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F8DE" w14:textId="77777777" w:rsidR="00D91FA4" w:rsidRDefault="00D91FA4" w:rsidP="006A0E64">
      <w:pPr>
        <w:ind w:right="-879"/>
        <w:jc w:val="center"/>
        <w:rPr>
          <w:rFonts w:ascii="Helvetica" w:eastAsia="Arial" w:hAnsi="Helvetica" w:cs="Arial"/>
          <w:b/>
          <w:sz w:val="28"/>
          <w:szCs w:val="28"/>
        </w:rPr>
      </w:pPr>
    </w:p>
    <w:p w14:paraId="7E5855A2" w14:textId="77777777" w:rsidR="00D91FA4" w:rsidRDefault="00D91FA4" w:rsidP="006A0E64">
      <w:pPr>
        <w:ind w:right="-879"/>
        <w:jc w:val="center"/>
        <w:rPr>
          <w:rFonts w:ascii="Helvetica" w:eastAsia="Arial" w:hAnsi="Helvetica" w:cs="Arial"/>
          <w:b/>
          <w:sz w:val="28"/>
          <w:szCs w:val="28"/>
        </w:rPr>
      </w:pPr>
    </w:p>
    <w:p w14:paraId="564DA6AD" w14:textId="77777777" w:rsidR="00D91FA4" w:rsidRDefault="00D91FA4" w:rsidP="006A0E64">
      <w:pPr>
        <w:ind w:right="-879"/>
        <w:jc w:val="center"/>
        <w:rPr>
          <w:rFonts w:ascii="Helvetica" w:eastAsia="Arial" w:hAnsi="Helvetica" w:cs="Arial"/>
          <w:b/>
          <w:sz w:val="28"/>
          <w:szCs w:val="28"/>
        </w:rPr>
      </w:pPr>
    </w:p>
    <w:p w14:paraId="604A0130" w14:textId="1DDA2F19" w:rsidR="00C76C7E" w:rsidRPr="00A31119" w:rsidRDefault="00E46882" w:rsidP="006A0E64">
      <w:pPr>
        <w:ind w:right="-879"/>
        <w:jc w:val="center"/>
        <w:rPr>
          <w:rFonts w:ascii="Helvetica" w:eastAsia="Arial" w:hAnsi="Helvetica" w:cs="Arial"/>
          <w:b/>
          <w:sz w:val="28"/>
          <w:szCs w:val="28"/>
        </w:rPr>
      </w:pPr>
      <w:r w:rsidRPr="00A31119">
        <w:rPr>
          <w:rFonts w:ascii="Helvetica" w:eastAsia="Arial" w:hAnsi="Helvetica" w:cs="Arial"/>
          <w:b/>
          <w:sz w:val="28"/>
          <w:szCs w:val="28"/>
        </w:rPr>
        <w:t>CONVENTION DE COTUTELLE DE THÈSE</w:t>
      </w:r>
    </w:p>
    <w:p w14:paraId="121C83B4" w14:textId="6EB7BB62" w:rsidR="00C76C7E" w:rsidRPr="00A31119" w:rsidRDefault="00E46882" w:rsidP="006A0E64">
      <w:pPr>
        <w:ind w:right="-879"/>
        <w:jc w:val="center"/>
        <w:rPr>
          <w:rFonts w:ascii="Helvetica" w:eastAsia="Arial" w:hAnsi="Helvetica" w:cs="Arial"/>
          <w:b/>
          <w:sz w:val="28"/>
          <w:szCs w:val="28"/>
        </w:rPr>
      </w:pPr>
      <w:r w:rsidRPr="00A31119">
        <w:rPr>
          <w:rFonts w:ascii="Helvetica" w:eastAsia="Arial" w:hAnsi="Helvetica" w:cs="Arial"/>
          <w:b/>
          <w:sz w:val="28"/>
          <w:szCs w:val="28"/>
        </w:rPr>
        <w:t xml:space="preserve">de </w:t>
      </w:r>
      <w:r w:rsidR="005155A5" w:rsidRPr="00A31119">
        <w:rPr>
          <w:rFonts w:ascii="Helvetica" w:eastAsia="Arial" w:hAnsi="Helvetica" w:cs="Arial"/>
          <w:b/>
          <w:sz w:val="28"/>
          <w:szCs w:val="28"/>
        </w:rPr>
        <w:t>XXX</w:t>
      </w:r>
    </w:p>
    <w:p w14:paraId="6AF54E21" w14:textId="77777777" w:rsidR="00C76C7E" w:rsidRPr="00A31119" w:rsidRDefault="00C76C7E">
      <w:pPr>
        <w:ind w:right="-879"/>
        <w:jc w:val="center"/>
        <w:rPr>
          <w:rFonts w:ascii="Helvetica" w:eastAsia="Arial" w:hAnsi="Helvetica" w:cs="Arial"/>
          <w:b/>
          <w:sz w:val="28"/>
          <w:szCs w:val="28"/>
        </w:rPr>
      </w:pPr>
    </w:p>
    <w:p w14:paraId="5FC33B9A" w14:textId="77777777" w:rsidR="00C76C7E" w:rsidRPr="00A75455" w:rsidRDefault="00E46882">
      <w:pPr>
        <w:ind w:right="-879"/>
        <w:jc w:val="center"/>
        <w:rPr>
          <w:rFonts w:ascii="Helvetica" w:eastAsia="Arial" w:hAnsi="Helvetica" w:cs="Arial"/>
          <w:b/>
          <w:sz w:val="28"/>
          <w:szCs w:val="28"/>
        </w:rPr>
      </w:pPr>
      <w:r w:rsidRPr="00A75455">
        <w:rPr>
          <w:rFonts w:ascii="Helvetica" w:eastAsia="Arial" w:hAnsi="Helvetica" w:cs="Arial"/>
          <w:b/>
          <w:sz w:val="28"/>
          <w:szCs w:val="28"/>
        </w:rPr>
        <w:t>AGREEMENT FOR JOINT THESIS SUPERVISON</w:t>
      </w:r>
    </w:p>
    <w:p w14:paraId="5FD26746" w14:textId="0DBF77C1" w:rsidR="00C76C7E" w:rsidRPr="00A31119" w:rsidRDefault="00E46882" w:rsidP="007E69C2">
      <w:pPr>
        <w:tabs>
          <w:tab w:val="left" w:pos="540"/>
          <w:tab w:val="left" w:pos="900"/>
        </w:tabs>
        <w:jc w:val="center"/>
        <w:rPr>
          <w:rFonts w:ascii="Helvetica" w:eastAsia="Arial" w:hAnsi="Helvetica" w:cs="Arial"/>
          <w:b/>
          <w:sz w:val="28"/>
          <w:szCs w:val="28"/>
          <w:lang w:val="en-GB"/>
        </w:rPr>
      </w:pPr>
      <w:r w:rsidRPr="00A31119">
        <w:rPr>
          <w:rFonts w:ascii="Helvetica" w:eastAsia="Arial" w:hAnsi="Helvetica" w:cs="Arial"/>
          <w:b/>
          <w:sz w:val="28"/>
          <w:szCs w:val="28"/>
          <w:lang w:val="en-GB"/>
        </w:rPr>
        <w:t xml:space="preserve">of </w:t>
      </w:r>
      <w:r w:rsidR="005155A5" w:rsidRPr="00A31119">
        <w:rPr>
          <w:rFonts w:ascii="Helvetica" w:eastAsia="Arial" w:hAnsi="Helvetica" w:cs="Arial"/>
          <w:b/>
          <w:sz w:val="28"/>
          <w:szCs w:val="28"/>
          <w:lang w:val="en-GB"/>
        </w:rPr>
        <w:t>XXX</w:t>
      </w:r>
    </w:p>
    <w:p w14:paraId="05A82858" w14:textId="77777777" w:rsidR="007E69C2" w:rsidRPr="00A31119" w:rsidRDefault="007E69C2" w:rsidP="00165FD9">
      <w:pPr>
        <w:tabs>
          <w:tab w:val="left" w:pos="540"/>
          <w:tab w:val="left" w:pos="900"/>
        </w:tabs>
        <w:rPr>
          <w:rFonts w:ascii="Helvetica" w:eastAsia="Arial" w:hAnsi="Helvetica" w:cs="Arial"/>
          <w:b/>
          <w:sz w:val="22"/>
          <w:szCs w:val="22"/>
          <w:lang w:val="en-GB"/>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2"/>
        <w:gridCol w:w="5243"/>
      </w:tblGrid>
      <w:tr w:rsidR="00CB132D" w:rsidRPr="0096575D" w14:paraId="1FDBBC17" w14:textId="77777777" w:rsidTr="00132FBB">
        <w:tc>
          <w:tcPr>
            <w:tcW w:w="5242" w:type="dxa"/>
          </w:tcPr>
          <w:p w14:paraId="412CEFEA" w14:textId="055EBE1C"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En application des textes suivants :</w:t>
            </w:r>
          </w:p>
          <w:p w14:paraId="22877DA7" w14:textId="3526CAD9" w:rsidR="00CB132D" w:rsidRPr="00A31119" w:rsidRDefault="00CB132D">
            <w:pPr>
              <w:numPr>
                <w:ilvl w:val="0"/>
                <w:numId w:val="3"/>
              </w:numPr>
              <w:pBdr>
                <w:top w:val="nil"/>
                <w:left w:val="nil"/>
                <w:bottom w:val="nil"/>
                <w:right w:val="nil"/>
                <w:between w:val="nil"/>
              </w:pBdr>
              <w:jc w:val="both"/>
              <w:rPr>
                <w:rFonts w:ascii="Helvetica" w:hAnsi="Helvetica" w:cs="Arial"/>
                <w:color w:val="000000"/>
                <w:sz w:val="22"/>
                <w:szCs w:val="22"/>
              </w:rPr>
            </w:pPr>
            <w:r w:rsidRPr="00A31119">
              <w:rPr>
                <w:rFonts w:ascii="Helvetica" w:eastAsia="Arial" w:hAnsi="Helvetica" w:cs="Arial"/>
                <w:color w:val="000000"/>
                <w:sz w:val="22"/>
                <w:szCs w:val="22"/>
              </w:rPr>
              <w:t>L’arrêté du 25 mai 2016 fixant le cadre national de la formation et les modalités conduisant à la délivrance du diplôme national de doctorant, pour la France</w:t>
            </w:r>
          </w:p>
          <w:p w14:paraId="522E3440" w14:textId="637BA033" w:rsidR="00CB132D" w:rsidRPr="00A31119" w:rsidRDefault="00CB132D">
            <w:pPr>
              <w:numPr>
                <w:ilvl w:val="0"/>
                <w:numId w:val="3"/>
              </w:numPr>
              <w:pBdr>
                <w:top w:val="nil"/>
                <w:left w:val="nil"/>
                <w:bottom w:val="nil"/>
                <w:right w:val="nil"/>
                <w:between w:val="nil"/>
              </w:pBdr>
              <w:jc w:val="both"/>
              <w:rPr>
                <w:rFonts w:ascii="Helvetica" w:hAnsi="Helvetica" w:cs="Arial"/>
                <w:color w:val="000000"/>
                <w:sz w:val="22"/>
                <w:szCs w:val="22"/>
              </w:rPr>
            </w:pPr>
            <w:r w:rsidRPr="00A31119">
              <w:rPr>
                <w:rFonts w:ascii="Helvetica" w:hAnsi="Helvetica" w:cs="Arial"/>
                <w:color w:val="000000"/>
                <w:sz w:val="22"/>
                <w:szCs w:val="22"/>
              </w:rPr>
              <w:t>La loi N° 210 du 3 juillet 1998 sur la recherche doctorale, la loi n°240 du 30 décembre 2010, D.M. N°226 du 14 décembre 2021 sur les programmes doctoraux et avec référence aux réglementations internes de la Recherche Doctorale de l’Université de Turin.</w:t>
            </w:r>
          </w:p>
          <w:p w14:paraId="43AF3D7D" w14:textId="63CA8AD9" w:rsidR="00CB132D" w:rsidRPr="00A31119" w:rsidRDefault="00CB132D" w:rsidP="006B263F">
            <w:pPr>
              <w:pBdr>
                <w:top w:val="nil"/>
                <w:left w:val="nil"/>
                <w:bottom w:val="nil"/>
                <w:right w:val="nil"/>
                <w:between w:val="nil"/>
              </w:pBdr>
              <w:jc w:val="both"/>
              <w:rPr>
                <w:rFonts w:ascii="Helvetica" w:hAnsi="Helvetica" w:cs="Arial"/>
                <w:color w:val="000000"/>
                <w:sz w:val="22"/>
                <w:szCs w:val="22"/>
              </w:rPr>
            </w:pPr>
          </w:p>
          <w:p w14:paraId="6C3D919A" w14:textId="77777777" w:rsidR="00CB132D" w:rsidRPr="00A31119" w:rsidRDefault="00CB132D" w:rsidP="006B263F">
            <w:pPr>
              <w:pBdr>
                <w:top w:val="nil"/>
                <w:left w:val="nil"/>
                <w:bottom w:val="nil"/>
                <w:right w:val="nil"/>
                <w:between w:val="nil"/>
              </w:pBdr>
              <w:jc w:val="both"/>
              <w:rPr>
                <w:rFonts w:ascii="Helvetica" w:hAnsi="Helvetica" w:cs="Arial"/>
                <w:color w:val="000000"/>
                <w:sz w:val="22"/>
                <w:szCs w:val="22"/>
              </w:rPr>
            </w:pPr>
          </w:p>
          <w:p w14:paraId="2B97509F" w14:textId="6DD86A51" w:rsidR="00CB132D" w:rsidRPr="007D216F" w:rsidRDefault="00CB132D" w:rsidP="006B263F">
            <w:pPr>
              <w:pBdr>
                <w:top w:val="nil"/>
                <w:left w:val="nil"/>
                <w:bottom w:val="nil"/>
                <w:right w:val="nil"/>
                <w:between w:val="nil"/>
              </w:pBdr>
              <w:jc w:val="both"/>
              <w:rPr>
                <w:rFonts w:ascii="Helvetica" w:hAnsi="Helvetica" w:cs="Arial"/>
                <w:color w:val="000000"/>
                <w:sz w:val="22"/>
                <w:szCs w:val="22"/>
                <w:highlight w:val="yellow"/>
              </w:rPr>
            </w:pPr>
            <w:r w:rsidRPr="007D216F">
              <w:rPr>
                <w:rFonts w:ascii="Helvetica" w:hAnsi="Helvetica" w:cs="Arial"/>
                <w:color w:val="000000"/>
                <w:sz w:val="22"/>
                <w:szCs w:val="22"/>
                <w:highlight w:val="yellow"/>
              </w:rPr>
              <w:t>Aussi considéré :</w:t>
            </w:r>
          </w:p>
          <w:p w14:paraId="22739A17" w14:textId="2DAE8EEC" w:rsidR="00CB132D" w:rsidRPr="007D216F" w:rsidRDefault="00CB132D" w:rsidP="006B263F">
            <w:pPr>
              <w:pStyle w:val="Paragraphedeliste"/>
              <w:numPr>
                <w:ilvl w:val="0"/>
                <w:numId w:val="3"/>
              </w:numPr>
              <w:pBdr>
                <w:top w:val="nil"/>
                <w:left w:val="nil"/>
                <w:bottom w:val="nil"/>
                <w:right w:val="nil"/>
                <w:between w:val="nil"/>
              </w:pBdr>
              <w:jc w:val="both"/>
              <w:rPr>
                <w:rFonts w:ascii="Helvetica" w:hAnsi="Helvetica" w:cs="Arial"/>
                <w:color w:val="000000"/>
                <w:sz w:val="22"/>
                <w:szCs w:val="22"/>
                <w:highlight w:val="yellow"/>
              </w:rPr>
            </w:pPr>
            <w:r w:rsidRPr="007D216F">
              <w:rPr>
                <w:rFonts w:ascii="Helvetica" w:hAnsi="Helvetica" w:cs="Arial"/>
                <w:color w:val="000000"/>
                <w:sz w:val="22"/>
                <w:szCs w:val="22"/>
                <w:highlight w:val="yellow"/>
              </w:rPr>
              <w:t xml:space="preserve">Le projet UNITA – </w:t>
            </w:r>
            <w:proofErr w:type="spellStart"/>
            <w:r w:rsidRPr="007D216F">
              <w:rPr>
                <w:rFonts w:ascii="Helvetica" w:hAnsi="Helvetica" w:cs="Arial"/>
                <w:color w:val="000000"/>
                <w:sz w:val="22"/>
                <w:szCs w:val="22"/>
                <w:highlight w:val="yellow"/>
              </w:rPr>
              <w:t>Universitas</w:t>
            </w:r>
            <w:proofErr w:type="spellEnd"/>
            <w:r w:rsidRPr="007D216F">
              <w:rPr>
                <w:rFonts w:ascii="Helvetica" w:hAnsi="Helvetica" w:cs="Arial"/>
                <w:color w:val="000000"/>
                <w:sz w:val="22"/>
                <w:szCs w:val="22"/>
                <w:highlight w:val="yellow"/>
              </w:rPr>
              <w:t xml:space="preserve"> </w:t>
            </w:r>
            <w:proofErr w:type="spellStart"/>
            <w:r w:rsidRPr="007D216F">
              <w:rPr>
                <w:rFonts w:ascii="Helvetica" w:hAnsi="Helvetica" w:cs="Arial"/>
                <w:color w:val="000000"/>
                <w:sz w:val="22"/>
                <w:szCs w:val="22"/>
                <w:highlight w:val="yellow"/>
              </w:rPr>
              <w:t>Montium</w:t>
            </w:r>
            <w:proofErr w:type="spellEnd"/>
            <w:r w:rsidRPr="007D216F">
              <w:rPr>
                <w:rFonts w:ascii="Helvetica" w:hAnsi="Helvetica" w:cs="Arial"/>
                <w:color w:val="000000"/>
                <w:sz w:val="22"/>
                <w:szCs w:val="22"/>
                <w:highlight w:val="yellow"/>
              </w:rPr>
              <w:t xml:space="preserve"> (Erasmus+ - EUROPEAN UNIVERSITIES EPP-EUR-UNIV-2020)</w:t>
            </w:r>
          </w:p>
          <w:p w14:paraId="1CADBDEA" w14:textId="12E25C74" w:rsidR="00CB132D" w:rsidRPr="007D216F" w:rsidRDefault="00CB132D" w:rsidP="006B263F">
            <w:pPr>
              <w:pStyle w:val="Paragraphedeliste"/>
              <w:numPr>
                <w:ilvl w:val="0"/>
                <w:numId w:val="3"/>
              </w:numPr>
              <w:pBdr>
                <w:top w:val="nil"/>
                <w:left w:val="nil"/>
                <w:bottom w:val="nil"/>
                <w:right w:val="nil"/>
                <w:between w:val="nil"/>
              </w:pBdr>
              <w:jc w:val="both"/>
              <w:rPr>
                <w:rFonts w:ascii="Helvetica" w:hAnsi="Helvetica" w:cs="Arial"/>
                <w:color w:val="000000"/>
                <w:sz w:val="22"/>
                <w:szCs w:val="22"/>
                <w:highlight w:val="yellow"/>
              </w:rPr>
            </w:pPr>
            <w:r w:rsidRPr="007D216F">
              <w:rPr>
                <w:rFonts w:ascii="Helvetica" w:hAnsi="Helvetica" w:cs="Arial"/>
                <w:color w:val="000000"/>
                <w:sz w:val="22"/>
                <w:szCs w:val="22"/>
                <w:highlight w:val="yellow"/>
              </w:rPr>
              <w:t>L’accord de consortium pour la mise en œuvre du projet Erasmus « </w:t>
            </w:r>
            <w:proofErr w:type="spellStart"/>
            <w:r w:rsidRPr="007D216F">
              <w:rPr>
                <w:rFonts w:ascii="Helvetica" w:hAnsi="Helvetica" w:cs="Arial"/>
                <w:color w:val="000000"/>
                <w:sz w:val="22"/>
                <w:szCs w:val="22"/>
                <w:highlight w:val="yellow"/>
              </w:rPr>
              <w:t>Universitas</w:t>
            </w:r>
            <w:proofErr w:type="spellEnd"/>
            <w:r w:rsidRPr="007D216F">
              <w:rPr>
                <w:rFonts w:ascii="Helvetica" w:hAnsi="Helvetica" w:cs="Arial"/>
                <w:color w:val="000000"/>
                <w:sz w:val="22"/>
                <w:szCs w:val="22"/>
                <w:highlight w:val="yellow"/>
              </w:rPr>
              <w:t xml:space="preserve"> </w:t>
            </w:r>
            <w:proofErr w:type="spellStart"/>
            <w:r w:rsidRPr="007D216F">
              <w:rPr>
                <w:rFonts w:ascii="Helvetica" w:hAnsi="Helvetica" w:cs="Arial"/>
                <w:color w:val="000000"/>
                <w:sz w:val="22"/>
                <w:szCs w:val="22"/>
                <w:highlight w:val="yellow"/>
              </w:rPr>
              <w:t>Montium</w:t>
            </w:r>
            <w:proofErr w:type="spellEnd"/>
            <w:r w:rsidRPr="007D216F">
              <w:rPr>
                <w:rFonts w:ascii="Helvetica" w:hAnsi="Helvetica" w:cs="Arial"/>
                <w:color w:val="000000"/>
                <w:sz w:val="22"/>
                <w:szCs w:val="22"/>
                <w:highlight w:val="yellow"/>
              </w:rPr>
              <w:t> » (</w:t>
            </w:r>
            <w:proofErr w:type="spellStart"/>
            <w:r w:rsidRPr="007D216F">
              <w:rPr>
                <w:rFonts w:ascii="Helvetica" w:hAnsi="Helvetica" w:cs="Arial"/>
                <w:color w:val="000000"/>
                <w:sz w:val="22"/>
                <w:szCs w:val="22"/>
                <w:highlight w:val="yellow"/>
              </w:rPr>
              <w:t>designé</w:t>
            </w:r>
            <w:proofErr w:type="spellEnd"/>
            <w:r w:rsidRPr="007D216F">
              <w:rPr>
                <w:rFonts w:ascii="Helvetica" w:hAnsi="Helvetica" w:cs="Arial"/>
                <w:color w:val="000000"/>
                <w:sz w:val="22"/>
                <w:szCs w:val="22"/>
                <w:highlight w:val="yellow"/>
              </w:rPr>
              <w:t xml:space="preserve"> par la suite par « le projet ».</w:t>
            </w:r>
          </w:p>
          <w:p w14:paraId="561C6DC8" w14:textId="77777777" w:rsidR="00CB132D" w:rsidRPr="00A31119" w:rsidRDefault="00CB132D">
            <w:pPr>
              <w:jc w:val="both"/>
              <w:rPr>
                <w:rFonts w:ascii="Helvetica" w:eastAsia="Arial" w:hAnsi="Helvetica" w:cs="Arial"/>
                <w:sz w:val="22"/>
                <w:szCs w:val="22"/>
              </w:rPr>
            </w:pPr>
          </w:p>
          <w:p w14:paraId="1BAC7FE1" w14:textId="3A6CED32" w:rsidR="00CB132D" w:rsidRPr="00A31119" w:rsidRDefault="00CB132D">
            <w:pPr>
              <w:jc w:val="both"/>
              <w:rPr>
                <w:rFonts w:ascii="Helvetica" w:eastAsia="Arial" w:hAnsi="Helvetica" w:cs="Arial"/>
                <w:b/>
                <w:sz w:val="22"/>
                <w:szCs w:val="22"/>
              </w:rPr>
            </w:pPr>
          </w:p>
          <w:p w14:paraId="43B295A2" w14:textId="0196581D" w:rsidR="00CB132D" w:rsidRPr="00A31119" w:rsidRDefault="00CB132D">
            <w:pPr>
              <w:jc w:val="both"/>
              <w:rPr>
                <w:rFonts w:ascii="Helvetica" w:eastAsia="Arial" w:hAnsi="Helvetica" w:cs="Arial"/>
                <w:b/>
                <w:sz w:val="22"/>
                <w:szCs w:val="22"/>
              </w:rPr>
            </w:pPr>
            <w:r w:rsidRPr="00A31119">
              <w:rPr>
                <w:rFonts w:ascii="Helvetica" w:eastAsia="Arial" w:hAnsi="Helvetica" w:cs="Arial"/>
                <w:b/>
                <w:sz w:val="22"/>
                <w:szCs w:val="22"/>
              </w:rPr>
              <w:t xml:space="preserve">Il est convenu entre les Parties suivantes : </w:t>
            </w:r>
          </w:p>
          <w:p w14:paraId="352338DA" w14:textId="77777777" w:rsidR="00CB132D" w:rsidRPr="00A31119" w:rsidRDefault="00CB132D">
            <w:pPr>
              <w:jc w:val="both"/>
              <w:rPr>
                <w:rFonts w:ascii="Helvetica" w:eastAsia="Arial" w:hAnsi="Helvetica" w:cs="Arial"/>
                <w:b/>
                <w:sz w:val="22"/>
                <w:szCs w:val="22"/>
              </w:rPr>
            </w:pPr>
          </w:p>
          <w:p w14:paraId="399CFEC0" w14:textId="2DE7C4EC" w:rsidR="00CB132D" w:rsidRPr="00A31119" w:rsidRDefault="00CB132D">
            <w:pPr>
              <w:jc w:val="both"/>
              <w:rPr>
                <w:rFonts w:ascii="Helvetica" w:eastAsia="Arial" w:hAnsi="Helvetica" w:cs="Arial"/>
                <w:sz w:val="22"/>
                <w:szCs w:val="22"/>
              </w:rPr>
            </w:pPr>
            <w:r w:rsidRPr="00A31119">
              <w:rPr>
                <w:rFonts w:ascii="Helvetica" w:eastAsia="Arial" w:hAnsi="Helvetica" w:cs="Arial"/>
                <w:b/>
                <w:sz w:val="22"/>
                <w:szCs w:val="22"/>
              </w:rPr>
              <w:t>L’Université Savoie Mont Blanc</w:t>
            </w:r>
            <w:r w:rsidRPr="00A31119">
              <w:rPr>
                <w:rFonts w:ascii="Helvetica" w:eastAsia="Arial" w:hAnsi="Helvetica" w:cs="Arial"/>
                <w:sz w:val="22"/>
                <w:szCs w:val="22"/>
              </w:rPr>
              <w:t xml:space="preserve">, EPSCP, </w:t>
            </w:r>
          </w:p>
          <w:p w14:paraId="56E5D421" w14:textId="77777777"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 xml:space="preserve">dont le siège social se situe au 27, rue </w:t>
            </w:r>
            <w:proofErr w:type="spellStart"/>
            <w:r w:rsidRPr="00A31119">
              <w:rPr>
                <w:rFonts w:ascii="Helvetica" w:eastAsia="Arial" w:hAnsi="Helvetica" w:cs="Arial"/>
                <w:sz w:val="22"/>
                <w:szCs w:val="22"/>
              </w:rPr>
              <w:t>Marcoz</w:t>
            </w:r>
            <w:proofErr w:type="spellEnd"/>
            <w:r w:rsidRPr="00A31119">
              <w:rPr>
                <w:rFonts w:ascii="Helvetica" w:eastAsia="Arial" w:hAnsi="Helvetica" w:cs="Arial"/>
                <w:sz w:val="22"/>
                <w:szCs w:val="22"/>
              </w:rPr>
              <w:t xml:space="preserve"> - BP 1104 - 73011 Chambéry cedex, </w:t>
            </w:r>
          </w:p>
          <w:p w14:paraId="2F607B00" w14:textId="0880F1EB"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 xml:space="preserve">représentée par son président, Monsieur Philippe GALEZ, </w:t>
            </w:r>
          </w:p>
          <w:p w14:paraId="235B80C0" w14:textId="2B7A2F05"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ci-après dénommée par « USMB »</w:t>
            </w:r>
          </w:p>
          <w:p w14:paraId="096AAF82" w14:textId="77777777" w:rsidR="00CB132D" w:rsidRPr="00A31119" w:rsidRDefault="00CB132D">
            <w:pPr>
              <w:jc w:val="both"/>
              <w:rPr>
                <w:rFonts w:ascii="Helvetica" w:eastAsia="Arial" w:hAnsi="Helvetica" w:cs="Arial"/>
                <w:sz w:val="22"/>
                <w:szCs w:val="22"/>
              </w:rPr>
            </w:pPr>
          </w:p>
          <w:p w14:paraId="0866FFC0" w14:textId="77777777" w:rsidR="00CB132D" w:rsidRPr="00A31119" w:rsidRDefault="00CB132D">
            <w:pPr>
              <w:jc w:val="both"/>
              <w:rPr>
                <w:rFonts w:ascii="Helvetica" w:eastAsia="Arial" w:hAnsi="Helvetica" w:cs="Arial"/>
                <w:b/>
                <w:sz w:val="22"/>
                <w:szCs w:val="22"/>
              </w:rPr>
            </w:pPr>
            <w:r w:rsidRPr="00A31119">
              <w:rPr>
                <w:rFonts w:ascii="Helvetica" w:eastAsia="Arial" w:hAnsi="Helvetica" w:cs="Arial"/>
                <w:b/>
                <w:sz w:val="22"/>
                <w:szCs w:val="22"/>
              </w:rPr>
              <w:t>et</w:t>
            </w:r>
          </w:p>
          <w:p w14:paraId="73D9DC9F" w14:textId="77777777" w:rsidR="00CB132D" w:rsidRPr="00A31119" w:rsidRDefault="00CB132D">
            <w:pPr>
              <w:jc w:val="both"/>
              <w:rPr>
                <w:rFonts w:ascii="Helvetica" w:eastAsia="Arial" w:hAnsi="Helvetica" w:cs="Arial"/>
                <w:b/>
                <w:sz w:val="22"/>
                <w:szCs w:val="22"/>
              </w:rPr>
            </w:pPr>
          </w:p>
          <w:p w14:paraId="726E0C7D" w14:textId="5CDBB5CA" w:rsidR="00CB132D" w:rsidRPr="00A31119" w:rsidRDefault="00CB132D">
            <w:pPr>
              <w:jc w:val="both"/>
              <w:rPr>
                <w:rFonts w:ascii="Helvetica" w:eastAsia="Arial" w:hAnsi="Helvetica" w:cs="Arial"/>
                <w:b/>
                <w:sz w:val="22"/>
                <w:szCs w:val="22"/>
              </w:rPr>
            </w:pPr>
            <w:r w:rsidRPr="00A31119">
              <w:rPr>
                <w:rFonts w:ascii="Helvetica" w:eastAsia="Arial" w:hAnsi="Helvetica" w:cs="Arial"/>
                <w:b/>
                <w:sz w:val="22"/>
                <w:szCs w:val="22"/>
              </w:rPr>
              <w:t>Université de Turin</w:t>
            </w:r>
          </w:p>
          <w:p w14:paraId="02E209E8" w14:textId="77777777" w:rsidR="00CB132D" w:rsidRPr="00A31119" w:rsidRDefault="00CB132D">
            <w:pPr>
              <w:jc w:val="both"/>
              <w:rPr>
                <w:rFonts w:ascii="Helvetica" w:eastAsia="Arial" w:hAnsi="Helvetica" w:cs="Arial"/>
                <w:sz w:val="22"/>
                <w:szCs w:val="22"/>
              </w:rPr>
            </w:pPr>
            <w:r w:rsidRPr="00A31119">
              <w:rPr>
                <w:rFonts w:ascii="Helvetica" w:eastAsia="Roboto" w:hAnsi="Helvetica" w:cs="Arial"/>
                <w:color w:val="333333"/>
                <w:sz w:val="22"/>
                <w:szCs w:val="22"/>
              </w:rPr>
              <w:t>Via Verdi, 8 - 10124 Torino</w:t>
            </w:r>
          </w:p>
          <w:p w14:paraId="34A2AB60" w14:textId="5987700B"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représentée par le recteur de l’Université de Turin, Monsieur Stefano GEUNA</w:t>
            </w:r>
          </w:p>
          <w:p w14:paraId="4A489405" w14:textId="77777777" w:rsidR="00CB132D" w:rsidRPr="00A31119" w:rsidRDefault="00CB132D">
            <w:pPr>
              <w:jc w:val="both"/>
              <w:rPr>
                <w:rFonts w:ascii="Helvetica" w:eastAsia="Arial" w:hAnsi="Helvetica" w:cs="Arial"/>
                <w:sz w:val="22"/>
                <w:szCs w:val="22"/>
              </w:rPr>
            </w:pPr>
            <w:r w:rsidRPr="00A31119">
              <w:rPr>
                <w:rFonts w:ascii="Helvetica" w:eastAsia="Arial" w:hAnsi="Helvetica" w:cs="Arial"/>
                <w:sz w:val="22"/>
                <w:szCs w:val="22"/>
              </w:rPr>
              <w:t>ci-après désignée « </w:t>
            </w:r>
            <w:proofErr w:type="spellStart"/>
            <w:r w:rsidRPr="00A31119">
              <w:rPr>
                <w:rFonts w:ascii="Helvetica" w:eastAsia="Arial" w:hAnsi="Helvetica" w:cs="Arial"/>
                <w:sz w:val="22"/>
                <w:szCs w:val="22"/>
              </w:rPr>
              <w:t>UniTO</w:t>
            </w:r>
            <w:proofErr w:type="spellEnd"/>
            <w:r w:rsidRPr="00A31119">
              <w:rPr>
                <w:rFonts w:ascii="Helvetica" w:eastAsia="Arial" w:hAnsi="Helvetica" w:cs="Arial"/>
                <w:sz w:val="22"/>
                <w:szCs w:val="22"/>
              </w:rPr>
              <w:t> »</w:t>
            </w:r>
          </w:p>
          <w:p w14:paraId="3CEBD6CD" w14:textId="77777777" w:rsidR="00CB132D" w:rsidRPr="00A31119" w:rsidRDefault="00CB132D">
            <w:pPr>
              <w:jc w:val="both"/>
              <w:rPr>
                <w:rFonts w:ascii="Helvetica" w:eastAsia="Arial" w:hAnsi="Helvetica" w:cs="Arial"/>
                <w:sz w:val="22"/>
                <w:szCs w:val="22"/>
              </w:rPr>
            </w:pPr>
          </w:p>
          <w:p w14:paraId="3E9B4F62" w14:textId="674142BC" w:rsidR="00A31119" w:rsidRDefault="00A31119">
            <w:pPr>
              <w:jc w:val="both"/>
              <w:rPr>
                <w:rFonts w:ascii="Helvetica" w:eastAsia="Arial" w:hAnsi="Helvetica" w:cs="Arial"/>
                <w:sz w:val="22"/>
                <w:szCs w:val="22"/>
              </w:rPr>
            </w:pPr>
          </w:p>
          <w:p w14:paraId="4DAA01DC" w14:textId="77777777" w:rsidR="00A31119" w:rsidRDefault="00A31119">
            <w:pPr>
              <w:jc w:val="both"/>
              <w:rPr>
                <w:rFonts w:ascii="Helvetica" w:eastAsia="Arial" w:hAnsi="Helvetica" w:cs="Arial"/>
                <w:sz w:val="22"/>
                <w:szCs w:val="22"/>
              </w:rPr>
            </w:pPr>
          </w:p>
          <w:p w14:paraId="208D0EDE" w14:textId="77777777" w:rsidR="00A31119" w:rsidRPr="00A31119" w:rsidRDefault="00A31119">
            <w:pPr>
              <w:jc w:val="both"/>
              <w:rPr>
                <w:rFonts w:ascii="Helvetica" w:eastAsia="Arial" w:hAnsi="Helvetica" w:cs="Arial"/>
                <w:sz w:val="22"/>
                <w:szCs w:val="22"/>
              </w:rPr>
            </w:pPr>
          </w:p>
          <w:p w14:paraId="5F954E27" w14:textId="32AA829D" w:rsidR="006A0E64" w:rsidRPr="00A31119" w:rsidRDefault="006A0E64">
            <w:pPr>
              <w:jc w:val="both"/>
              <w:rPr>
                <w:rFonts w:ascii="Helvetica" w:eastAsia="Arial" w:hAnsi="Helvetica" w:cs="Arial"/>
                <w:sz w:val="22"/>
                <w:szCs w:val="22"/>
              </w:rPr>
            </w:pPr>
          </w:p>
        </w:tc>
        <w:tc>
          <w:tcPr>
            <w:tcW w:w="5243" w:type="dxa"/>
          </w:tcPr>
          <w:p w14:paraId="7DE41B8F" w14:textId="77777777" w:rsidR="00CB132D" w:rsidRPr="00A31119" w:rsidRDefault="00CB132D">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This agreement has been compiled in accordance with the following regulations:</w:t>
            </w:r>
          </w:p>
          <w:p w14:paraId="00599870" w14:textId="542ACA30" w:rsidR="00CB132D" w:rsidRPr="00A31119" w:rsidRDefault="00CB132D" w:rsidP="006B263F">
            <w:pPr>
              <w:numPr>
                <w:ilvl w:val="0"/>
                <w:numId w:val="3"/>
              </w:numPr>
              <w:pBdr>
                <w:top w:val="nil"/>
                <w:left w:val="nil"/>
                <w:bottom w:val="nil"/>
                <w:right w:val="nil"/>
                <w:between w:val="nil"/>
              </w:pBd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Order (</w:t>
            </w:r>
            <w:proofErr w:type="spellStart"/>
            <w:r w:rsidRPr="00A31119">
              <w:rPr>
                <w:rFonts w:ascii="Helvetica" w:eastAsia="Arial" w:hAnsi="Helvetica" w:cs="Arial"/>
                <w:color w:val="000000"/>
                <w:sz w:val="22"/>
                <w:szCs w:val="22"/>
                <w:lang w:val="en-GB"/>
              </w:rPr>
              <w:t>arrêté</w:t>
            </w:r>
            <w:proofErr w:type="spellEnd"/>
            <w:r w:rsidRPr="00A31119">
              <w:rPr>
                <w:rFonts w:ascii="Helvetica" w:eastAsia="Arial" w:hAnsi="Helvetica" w:cs="Arial"/>
                <w:color w:val="000000"/>
                <w:sz w:val="22"/>
                <w:szCs w:val="22"/>
                <w:lang w:val="en-GB"/>
              </w:rPr>
              <w:t>) of 25th May 2016 setting the nationwide framework of doctoral studies and the modalities leading to the degree of Doctor, for France,</w:t>
            </w:r>
          </w:p>
          <w:p w14:paraId="0DFB2F9A" w14:textId="2EB1F910" w:rsidR="00CB132D" w:rsidRPr="00A31119" w:rsidRDefault="00CB132D" w:rsidP="006B263F">
            <w:pPr>
              <w:pStyle w:val="Corpsdetexte"/>
              <w:numPr>
                <w:ilvl w:val="0"/>
                <w:numId w:val="4"/>
              </w:numPr>
              <w:rPr>
                <w:rFonts w:ascii="Helvetica" w:eastAsia="Arial" w:hAnsi="Helvetica" w:cs="Arial"/>
                <w:color w:val="000000"/>
                <w:sz w:val="22"/>
                <w:szCs w:val="22"/>
                <w:lang w:val="en-GB" w:eastAsia="fr-FR"/>
              </w:rPr>
            </w:pPr>
            <w:r w:rsidRPr="00A31119">
              <w:rPr>
                <w:rFonts w:ascii="Helvetica" w:eastAsia="Arial" w:hAnsi="Helvetica" w:cs="Arial"/>
                <w:color w:val="000000"/>
                <w:sz w:val="22"/>
                <w:szCs w:val="22"/>
                <w:lang w:val="en-GB" w:eastAsia="fr-FR"/>
              </w:rPr>
              <w:t>Law No. 210 of July 3rd, 1998 on research doctorates; Law No. 240 of December 30th, 2010; D.M. No. 226 of December 14, 2021 on PhD programmes and with reference to the internal regulations on Research Doctorates issued by the University of Turin.</w:t>
            </w:r>
          </w:p>
          <w:p w14:paraId="785DF28B" w14:textId="534FDE68" w:rsidR="00CB132D" w:rsidRPr="00A31119" w:rsidRDefault="00CB132D" w:rsidP="00E0688F">
            <w:pPr>
              <w:pBdr>
                <w:top w:val="nil"/>
                <w:left w:val="nil"/>
                <w:bottom w:val="nil"/>
                <w:right w:val="nil"/>
                <w:between w:val="nil"/>
              </w:pBdr>
              <w:ind w:left="360"/>
              <w:jc w:val="both"/>
              <w:rPr>
                <w:rFonts w:ascii="Helvetica" w:eastAsia="Arial" w:hAnsi="Helvetica" w:cs="Arial"/>
                <w:color w:val="000000"/>
                <w:sz w:val="22"/>
                <w:szCs w:val="22"/>
                <w:lang w:val="en-GB"/>
              </w:rPr>
            </w:pPr>
          </w:p>
          <w:p w14:paraId="3A142A60" w14:textId="77777777" w:rsidR="006A0E64" w:rsidRPr="00A31119" w:rsidRDefault="006A0E64" w:rsidP="00E0688F">
            <w:pPr>
              <w:pBdr>
                <w:top w:val="nil"/>
                <w:left w:val="nil"/>
                <w:bottom w:val="nil"/>
                <w:right w:val="nil"/>
                <w:between w:val="nil"/>
              </w:pBdr>
              <w:ind w:left="360"/>
              <w:jc w:val="both"/>
              <w:rPr>
                <w:rFonts w:ascii="Helvetica" w:eastAsia="Arial" w:hAnsi="Helvetica" w:cs="Arial"/>
                <w:color w:val="000000"/>
                <w:sz w:val="22"/>
                <w:szCs w:val="22"/>
                <w:lang w:val="en-GB"/>
              </w:rPr>
            </w:pPr>
          </w:p>
          <w:p w14:paraId="472EC943" w14:textId="77777777" w:rsidR="00CB132D" w:rsidRPr="007D216F" w:rsidRDefault="00CB132D" w:rsidP="00E0688F">
            <w:pPr>
              <w:pBdr>
                <w:top w:val="nil"/>
                <w:left w:val="nil"/>
                <w:bottom w:val="nil"/>
                <w:right w:val="nil"/>
                <w:between w:val="nil"/>
              </w:pBdr>
              <w:ind w:hanging="2"/>
              <w:jc w:val="both"/>
              <w:rPr>
                <w:rFonts w:ascii="Helvetica" w:eastAsia="Arial" w:hAnsi="Helvetica" w:cs="Arial"/>
                <w:color w:val="000000"/>
                <w:sz w:val="22"/>
                <w:szCs w:val="22"/>
                <w:highlight w:val="yellow"/>
                <w:lang w:val="en-GB"/>
              </w:rPr>
            </w:pPr>
            <w:r w:rsidRPr="007D216F">
              <w:rPr>
                <w:rFonts w:ascii="Helvetica" w:eastAsia="Arial" w:hAnsi="Helvetica" w:cs="Arial"/>
                <w:color w:val="000000"/>
                <w:sz w:val="22"/>
                <w:szCs w:val="22"/>
                <w:highlight w:val="yellow"/>
                <w:lang w:val="en-GB"/>
              </w:rPr>
              <w:t>Also considered:</w:t>
            </w:r>
          </w:p>
          <w:p w14:paraId="68EBF876" w14:textId="77777777" w:rsidR="00CB132D" w:rsidRPr="007D216F" w:rsidRDefault="00CB132D" w:rsidP="00E0688F">
            <w:pPr>
              <w:pStyle w:val="Paragraphedeliste"/>
              <w:numPr>
                <w:ilvl w:val="0"/>
                <w:numId w:val="4"/>
              </w:numPr>
              <w:pBdr>
                <w:top w:val="nil"/>
                <w:left w:val="nil"/>
                <w:bottom w:val="nil"/>
                <w:right w:val="nil"/>
                <w:between w:val="nil"/>
              </w:pBdr>
              <w:jc w:val="both"/>
              <w:rPr>
                <w:rFonts w:ascii="Helvetica" w:eastAsia="Arial" w:hAnsi="Helvetica" w:cs="Arial"/>
                <w:color w:val="000000"/>
                <w:sz w:val="22"/>
                <w:szCs w:val="22"/>
                <w:highlight w:val="yellow"/>
                <w:lang w:val="en-GB"/>
              </w:rPr>
            </w:pPr>
            <w:r w:rsidRPr="007D216F">
              <w:rPr>
                <w:rFonts w:ascii="Helvetica" w:eastAsia="Arial" w:hAnsi="Helvetica" w:cs="Arial"/>
                <w:color w:val="000000"/>
                <w:sz w:val="22"/>
                <w:szCs w:val="22"/>
                <w:highlight w:val="yellow"/>
                <w:lang w:val="en-GB"/>
              </w:rPr>
              <w:t xml:space="preserve">the UNITA – Universitas </w:t>
            </w:r>
            <w:proofErr w:type="spellStart"/>
            <w:r w:rsidRPr="007D216F">
              <w:rPr>
                <w:rFonts w:ascii="Helvetica" w:eastAsia="Arial" w:hAnsi="Helvetica" w:cs="Arial"/>
                <w:color w:val="000000"/>
                <w:sz w:val="22"/>
                <w:szCs w:val="22"/>
                <w:highlight w:val="yellow"/>
                <w:lang w:val="en-GB"/>
              </w:rPr>
              <w:t>Montium</w:t>
            </w:r>
            <w:proofErr w:type="spellEnd"/>
            <w:r w:rsidRPr="007D216F">
              <w:rPr>
                <w:rFonts w:ascii="Helvetica" w:eastAsia="Arial" w:hAnsi="Helvetica" w:cs="Arial"/>
                <w:color w:val="000000"/>
                <w:sz w:val="22"/>
                <w:szCs w:val="22"/>
                <w:highlight w:val="yellow"/>
                <w:lang w:val="en-GB"/>
              </w:rPr>
              <w:t xml:space="preserve"> project (Erasmus+ - EUROPEAN UNIVERSITIES EPP-EUR-UNIV-2020);</w:t>
            </w:r>
          </w:p>
          <w:p w14:paraId="21A3F9B0" w14:textId="77777777" w:rsidR="00CB132D" w:rsidRPr="007D216F" w:rsidRDefault="00CB132D" w:rsidP="00E0688F">
            <w:pPr>
              <w:pStyle w:val="Paragraphedeliste"/>
              <w:numPr>
                <w:ilvl w:val="0"/>
                <w:numId w:val="4"/>
              </w:numPr>
              <w:pBdr>
                <w:top w:val="nil"/>
                <w:left w:val="nil"/>
                <w:bottom w:val="nil"/>
                <w:right w:val="nil"/>
                <w:between w:val="nil"/>
              </w:pBdr>
              <w:jc w:val="both"/>
              <w:rPr>
                <w:rFonts w:ascii="Helvetica" w:eastAsia="Arial" w:hAnsi="Helvetica" w:cs="Arial"/>
                <w:color w:val="000000"/>
                <w:sz w:val="22"/>
                <w:szCs w:val="22"/>
                <w:highlight w:val="yellow"/>
                <w:lang w:val="en-GB"/>
              </w:rPr>
            </w:pPr>
            <w:r w:rsidRPr="007D216F">
              <w:rPr>
                <w:rFonts w:ascii="Helvetica" w:eastAsia="Arial" w:hAnsi="Helvetica" w:cs="Arial"/>
                <w:color w:val="000000"/>
                <w:sz w:val="22"/>
                <w:szCs w:val="22"/>
                <w:highlight w:val="yellow"/>
                <w:lang w:val="en-GB"/>
              </w:rPr>
              <w:t xml:space="preserve">the Consortium Agreement for the implementation of the Erasmus “UNITA - Universitas </w:t>
            </w:r>
            <w:proofErr w:type="spellStart"/>
            <w:r w:rsidRPr="007D216F">
              <w:rPr>
                <w:rFonts w:ascii="Helvetica" w:eastAsia="Arial" w:hAnsi="Helvetica" w:cs="Arial"/>
                <w:color w:val="000000"/>
                <w:sz w:val="22"/>
                <w:szCs w:val="22"/>
                <w:highlight w:val="yellow"/>
                <w:lang w:val="en-GB"/>
              </w:rPr>
              <w:t>Montium</w:t>
            </w:r>
            <w:proofErr w:type="spellEnd"/>
            <w:r w:rsidRPr="007D216F">
              <w:rPr>
                <w:rFonts w:ascii="Helvetica" w:eastAsia="Arial" w:hAnsi="Helvetica" w:cs="Arial"/>
                <w:color w:val="000000"/>
                <w:sz w:val="22"/>
                <w:szCs w:val="22"/>
                <w:highlight w:val="yellow"/>
                <w:lang w:val="en-GB"/>
              </w:rPr>
              <w:t>” project (hereinafter referred to as the “project”);</w:t>
            </w:r>
          </w:p>
          <w:p w14:paraId="09B430AC" w14:textId="77777777" w:rsidR="00CB132D" w:rsidRPr="00A31119" w:rsidRDefault="00CB132D">
            <w:pPr>
              <w:jc w:val="both"/>
              <w:rPr>
                <w:rFonts w:ascii="Helvetica" w:eastAsia="Arial" w:hAnsi="Helvetica" w:cs="Arial"/>
                <w:b/>
                <w:color w:val="000000"/>
                <w:sz w:val="22"/>
                <w:szCs w:val="22"/>
                <w:lang w:val="en-GB"/>
              </w:rPr>
            </w:pPr>
          </w:p>
          <w:p w14:paraId="05C6DCEF" w14:textId="77777777" w:rsidR="00CB132D" w:rsidRPr="00A31119" w:rsidRDefault="00CB132D">
            <w:pPr>
              <w:jc w:val="both"/>
              <w:rPr>
                <w:rFonts w:ascii="Helvetica" w:eastAsia="Arial" w:hAnsi="Helvetica" w:cs="Arial"/>
                <w:b/>
                <w:color w:val="000000"/>
                <w:sz w:val="22"/>
                <w:szCs w:val="22"/>
                <w:lang w:val="en-GB"/>
              </w:rPr>
            </w:pPr>
          </w:p>
          <w:p w14:paraId="2D3B0782" w14:textId="77777777" w:rsidR="00CB132D" w:rsidRPr="00A31119" w:rsidRDefault="00CB132D">
            <w:pPr>
              <w:jc w:val="both"/>
              <w:rPr>
                <w:rFonts w:ascii="Helvetica" w:eastAsia="Arial" w:hAnsi="Helvetica" w:cs="Arial"/>
                <w:b/>
                <w:color w:val="000000"/>
                <w:sz w:val="22"/>
                <w:szCs w:val="22"/>
                <w:lang w:val="en-GB"/>
              </w:rPr>
            </w:pPr>
          </w:p>
          <w:p w14:paraId="79C14D3E" w14:textId="391672B3" w:rsidR="00CB132D" w:rsidRPr="00A31119" w:rsidRDefault="00CB132D">
            <w:pPr>
              <w:jc w:val="both"/>
              <w:rPr>
                <w:rFonts w:ascii="Helvetica" w:eastAsia="Arial" w:hAnsi="Helvetica" w:cs="Arial"/>
                <w:b/>
                <w:color w:val="000000"/>
                <w:sz w:val="22"/>
                <w:szCs w:val="22"/>
                <w:lang w:val="en-GB"/>
              </w:rPr>
            </w:pPr>
            <w:r w:rsidRPr="00A31119">
              <w:rPr>
                <w:rFonts w:ascii="Helvetica" w:eastAsia="Arial" w:hAnsi="Helvetica" w:cs="Arial"/>
                <w:b/>
                <w:color w:val="000000"/>
                <w:sz w:val="22"/>
                <w:szCs w:val="22"/>
                <w:lang w:val="en-GB"/>
              </w:rPr>
              <w:t>It is agreed between the following Parties:</w:t>
            </w:r>
          </w:p>
          <w:p w14:paraId="2917B4BD" w14:textId="77777777" w:rsidR="00CB132D" w:rsidRPr="00A31119" w:rsidRDefault="00CB132D">
            <w:pPr>
              <w:jc w:val="both"/>
              <w:rPr>
                <w:rFonts w:ascii="Helvetica" w:eastAsia="Arial" w:hAnsi="Helvetica" w:cs="Arial"/>
                <w:color w:val="000000"/>
                <w:sz w:val="22"/>
                <w:szCs w:val="22"/>
                <w:lang w:val="en-GB"/>
              </w:rPr>
            </w:pPr>
          </w:p>
          <w:p w14:paraId="07BD4C7F" w14:textId="3E6EA1E6" w:rsidR="00CB132D" w:rsidRPr="00132FBB" w:rsidRDefault="00CB132D">
            <w:pPr>
              <w:jc w:val="both"/>
              <w:rPr>
                <w:rFonts w:ascii="Helvetica" w:eastAsia="Arial" w:hAnsi="Helvetica" w:cs="Arial"/>
                <w:color w:val="000000"/>
                <w:sz w:val="22"/>
                <w:szCs w:val="22"/>
              </w:rPr>
            </w:pPr>
            <w:r w:rsidRPr="00132FBB">
              <w:rPr>
                <w:rFonts w:ascii="Helvetica" w:eastAsia="Arial" w:hAnsi="Helvetica" w:cs="Arial"/>
                <w:b/>
                <w:color w:val="000000"/>
                <w:sz w:val="22"/>
                <w:szCs w:val="22"/>
              </w:rPr>
              <w:t>Université Savoie Mont Blanc</w:t>
            </w:r>
            <w:r w:rsidRPr="00132FBB">
              <w:rPr>
                <w:rFonts w:ascii="Helvetica" w:eastAsia="Arial" w:hAnsi="Helvetica" w:cs="Arial"/>
                <w:color w:val="000000"/>
                <w:sz w:val="22"/>
                <w:szCs w:val="22"/>
              </w:rPr>
              <w:t>, EPCSP, </w:t>
            </w:r>
          </w:p>
          <w:p w14:paraId="042C591D" w14:textId="77777777" w:rsidR="00CB132D" w:rsidRPr="00A31119" w:rsidRDefault="00CB132D">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 xml:space="preserve">Located 27, rue </w:t>
            </w:r>
            <w:proofErr w:type="spellStart"/>
            <w:r w:rsidRPr="00A31119">
              <w:rPr>
                <w:rFonts w:ascii="Helvetica" w:eastAsia="Arial" w:hAnsi="Helvetica" w:cs="Arial"/>
                <w:color w:val="000000"/>
                <w:sz w:val="22"/>
                <w:szCs w:val="22"/>
                <w:lang w:val="en-GB"/>
              </w:rPr>
              <w:t>Marcoz</w:t>
            </w:r>
            <w:proofErr w:type="spellEnd"/>
            <w:r w:rsidRPr="00A31119">
              <w:rPr>
                <w:rFonts w:ascii="Helvetica" w:eastAsia="Arial" w:hAnsi="Helvetica" w:cs="Arial"/>
                <w:color w:val="000000"/>
                <w:sz w:val="22"/>
                <w:szCs w:val="22"/>
                <w:lang w:val="en-GB"/>
              </w:rPr>
              <w:t xml:space="preserve"> - BP 1104 - 73011 </w:t>
            </w:r>
            <w:proofErr w:type="spellStart"/>
            <w:r w:rsidRPr="00A31119">
              <w:rPr>
                <w:rFonts w:ascii="Helvetica" w:eastAsia="Arial" w:hAnsi="Helvetica" w:cs="Arial"/>
                <w:color w:val="000000"/>
                <w:sz w:val="22"/>
                <w:szCs w:val="22"/>
                <w:lang w:val="en-GB"/>
              </w:rPr>
              <w:t>Chambéry</w:t>
            </w:r>
            <w:proofErr w:type="spellEnd"/>
            <w:r w:rsidRPr="00A31119">
              <w:rPr>
                <w:rFonts w:ascii="Helvetica" w:eastAsia="Arial" w:hAnsi="Helvetica" w:cs="Arial"/>
                <w:color w:val="000000"/>
                <w:sz w:val="22"/>
                <w:szCs w:val="22"/>
                <w:lang w:val="en-GB"/>
              </w:rPr>
              <w:t xml:space="preserve"> </w:t>
            </w:r>
            <w:proofErr w:type="spellStart"/>
            <w:r w:rsidRPr="00A31119">
              <w:rPr>
                <w:rFonts w:ascii="Helvetica" w:eastAsia="Arial" w:hAnsi="Helvetica" w:cs="Arial"/>
                <w:color w:val="000000"/>
                <w:sz w:val="22"/>
                <w:szCs w:val="22"/>
                <w:lang w:val="en-GB"/>
              </w:rPr>
              <w:t>cedex</w:t>
            </w:r>
            <w:proofErr w:type="spellEnd"/>
            <w:r w:rsidRPr="00A31119">
              <w:rPr>
                <w:rFonts w:ascii="Helvetica" w:eastAsia="Arial" w:hAnsi="Helvetica" w:cs="Arial"/>
                <w:color w:val="000000"/>
                <w:sz w:val="22"/>
                <w:szCs w:val="22"/>
                <w:lang w:val="en-GB"/>
              </w:rPr>
              <w:t xml:space="preserve"> </w:t>
            </w:r>
          </w:p>
          <w:p w14:paraId="5E78D441" w14:textId="4656BC41" w:rsidR="00CB132D" w:rsidRPr="00A31119" w:rsidRDefault="00CB132D">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Represented by its President, Philippe GALEZ,</w:t>
            </w:r>
          </w:p>
          <w:p w14:paraId="5C73977B" w14:textId="77777777" w:rsidR="00CB132D" w:rsidRPr="00A31119" w:rsidRDefault="00CB132D">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Hereafter referred to as « USMB »</w:t>
            </w:r>
          </w:p>
          <w:p w14:paraId="57B14A1E" w14:textId="77777777" w:rsidR="00CB132D" w:rsidRPr="00A31119" w:rsidRDefault="00CB132D">
            <w:pPr>
              <w:jc w:val="both"/>
              <w:rPr>
                <w:rFonts w:ascii="Helvetica" w:eastAsia="Arial" w:hAnsi="Helvetica" w:cs="Arial"/>
                <w:color w:val="000000"/>
                <w:sz w:val="22"/>
                <w:szCs w:val="22"/>
                <w:lang w:val="en-GB"/>
              </w:rPr>
            </w:pPr>
          </w:p>
          <w:p w14:paraId="47754DD8" w14:textId="35E553B9" w:rsidR="00CB132D" w:rsidRPr="00132FBB" w:rsidRDefault="00CB132D">
            <w:pPr>
              <w:jc w:val="both"/>
              <w:rPr>
                <w:rFonts w:ascii="Helvetica" w:eastAsia="Arial" w:hAnsi="Helvetica" w:cs="Arial"/>
                <w:b/>
                <w:color w:val="000000"/>
                <w:sz w:val="22"/>
                <w:szCs w:val="22"/>
                <w:lang w:val="it-IT"/>
              </w:rPr>
            </w:pPr>
            <w:r w:rsidRPr="00132FBB">
              <w:rPr>
                <w:rFonts w:ascii="Helvetica" w:eastAsia="Arial" w:hAnsi="Helvetica" w:cs="Arial"/>
                <w:b/>
                <w:color w:val="000000"/>
                <w:sz w:val="22"/>
                <w:szCs w:val="22"/>
                <w:lang w:val="it-IT"/>
              </w:rPr>
              <w:t>and</w:t>
            </w:r>
          </w:p>
          <w:p w14:paraId="7A38355A" w14:textId="77777777" w:rsidR="00CB132D" w:rsidRPr="00132FBB" w:rsidRDefault="00CB132D">
            <w:pPr>
              <w:jc w:val="both"/>
              <w:rPr>
                <w:rFonts w:ascii="Helvetica" w:eastAsia="Arial" w:hAnsi="Helvetica" w:cs="Arial"/>
                <w:color w:val="000000"/>
                <w:sz w:val="22"/>
                <w:szCs w:val="22"/>
                <w:lang w:val="it-IT"/>
              </w:rPr>
            </w:pPr>
          </w:p>
          <w:p w14:paraId="5963AE63" w14:textId="77777777" w:rsidR="00CB132D" w:rsidRPr="00132FBB" w:rsidRDefault="00CB132D">
            <w:pPr>
              <w:jc w:val="both"/>
              <w:rPr>
                <w:rFonts w:ascii="Helvetica" w:eastAsia="Arial" w:hAnsi="Helvetica" w:cs="Arial"/>
                <w:b/>
                <w:color w:val="000000"/>
                <w:sz w:val="22"/>
                <w:szCs w:val="22"/>
                <w:lang w:val="it-IT"/>
              </w:rPr>
            </w:pPr>
            <w:r w:rsidRPr="00132FBB">
              <w:rPr>
                <w:rFonts w:ascii="Helvetica" w:eastAsia="Arial" w:hAnsi="Helvetica" w:cs="Arial"/>
                <w:b/>
                <w:color w:val="000000"/>
                <w:sz w:val="22"/>
                <w:szCs w:val="22"/>
                <w:lang w:val="it-IT"/>
              </w:rPr>
              <w:t>University of Torino</w:t>
            </w:r>
          </w:p>
          <w:p w14:paraId="6025ECFF" w14:textId="77777777" w:rsidR="00CB132D" w:rsidRPr="00132FBB" w:rsidRDefault="00CB132D">
            <w:pPr>
              <w:jc w:val="both"/>
              <w:rPr>
                <w:rFonts w:ascii="Helvetica" w:eastAsia="Arial" w:hAnsi="Helvetica" w:cs="Arial"/>
                <w:color w:val="000000"/>
                <w:sz w:val="22"/>
                <w:szCs w:val="22"/>
                <w:lang w:val="it-IT"/>
              </w:rPr>
            </w:pPr>
            <w:r w:rsidRPr="00132FBB">
              <w:rPr>
                <w:rFonts w:ascii="Helvetica" w:eastAsia="Arial" w:hAnsi="Helvetica" w:cs="Arial"/>
                <w:color w:val="000000"/>
                <w:sz w:val="22"/>
                <w:szCs w:val="22"/>
                <w:lang w:val="it-IT"/>
              </w:rPr>
              <w:t>Via Verdi, 8 - 10124 Torino</w:t>
            </w:r>
          </w:p>
          <w:p w14:paraId="2A01D518" w14:textId="7FD3C921" w:rsidR="00CB132D" w:rsidRPr="00A31119" w:rsidRDefault="00CB132D" w:rsidP="0094732E">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Represented by the Rector of the University of Torino Stefano GEUNA</w:t>
            </w:r>
          </w:p>
          <w:p w14:paraId="2358C71F" w14:textId="5566D8D4" w:rsidR="00CB132D" w:rsidRPr="00A31119" w:rsidRDefault="00CB132D">
            <w:pPr>
              <w:jc w:val="both"/>
              <w:rPr>
                <w:rFonts w:ascii="Helvetica" w:eastAsia="Arial" w:hAnsi="Helvetica" w:cs="Arial"/>
                <w:color w:val="000000"/>
                <w:sz w:val="22"/>
                <w:szCs w:val="22"/>
                <w:lang w:val="en-GB"/>
              </w:rPr>
            </w:pPr>
            <w:r w:rsidRPr="00A31119">
              <w:rPr>
                <w:rFonts w:ascii="Helvetica" w:eastAsia="Arial" w:hAnsi="Helvetica" w:cs="Arial"/>
                <w:color w:val="000000"/>
                <w:sz w:val="22"/>
                <w:szCs w:val="22"/>
                <w:lang w:val="en-GB"/>
              </w:rPr>
              <w:t xml:space="preserve">Hereafter referred to as </w:t>
            </w:r>
            <w:r w:rsidRPr="00132FBB">
              <w:rPr>
                <w:rFonts w:ascii="Helvetica" w:eastAsia="Arial" w:hAnsi="Helvetica" w:cs="Arial"/>
                <w:sz w:val="22"/>
                <w:szCs w:val="22"/>
                <w:lang w:val="en-US"/>
              </w:rPr>
              <w:t>« </w:t>
            </w:r>
            <w:proofErr w:type="spellStart"/>
            <w:r w:rsidRPr="00132FBB">
              <w:rPr>
                <w:rFonts w:ascii="Helvetica" w:eastAsia="Arial" w:hAnsi="Helvetica" w:cs="Arial"/>
                <w:sz w:val="22"/>
                <w:szCs w:val="22"/>
                <w:lang w:val="en-US"/>
              </w:rPr>
              <w:t>UniTO</w:t>
            </w:r>
            <w:proofErr w:type="spellEnd"/>
            <w:r w:rsidRPr="00132FBB">
              <w:rPr>
                <w:rFonts w:ascii="Helvetica" w:eastAsia="Arial" w:hAnsi="Helvetica" w:cs="Arial"/>
                <w:sz w:val="22"/>
                <w:szCs w:val="22"/>
                <w:lang w:val="en-US"/>
              </w:rPr>
              <w:t> »</w:t>
            </w:r>
          </w:p>
        </w:tc>
      </w:tr>
    </w:tbl>
    <w:tbl>
      <w:tblPr>
        <w:tblStyle w:val="a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245"/>
      </w:tblGrid>
      <w:tr w:rsidR="00C76C7E" w:rsidRPr="0096575D" w14:paraId="51B9DB8B" w14:textId="77777777" w:rsidTr="00E05779">
        <w:tc>
          <w:tcPr>
            <w:tcW w:w="5245" w:type="dxa"/>
          </w:tcPr>
          <w:p w14:paraId="593A4792" w14:textId="24835806" w:rsidR="00C76C7E" w:rsidRPr="00A31119" w:rsidRDefault="00E46882" w:rsidP="00964367">
            <w:pPr>
              <w:numPr>
                <w:ilvl w:val="0"/>
                <w:numId w:val="1"/>
              </w:numPr>
              <w:pBdr>
                <w:top w:val="nil"/>
                <w:left w:val="nil"/>
                <w:bottom w:val="nil"/>
                <w:right w:val="nil"/>
                <w:between w:val="nil"/>
              </w:pBdr>
              <w:spacing w:before="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lastRenderedPageBreak/>
              <w:t>Modalités administratives</w:t>
            </w:r>
          </w:p>
          <w:p w14:paraId="2BD887FA" w14:textId="77777777" w:rsidR="00C76C7E" w:rsidRPr="00A31119" w:rsidRDefault="00C76C7E" w:rsidP="00964367">
            <w:pPr>
              <w:pBdr>
                <w:top w:val="nil"/>
                <w:left w:val="nil"/>
                <w:bottom w:val="nil"/>
                <w:right w:val="nil"/>
                <w:between w:val="nil"/>
              </w:pBdr>
              <w:spacing w:after="20"/>
              <w:ind w:left="720"/>
              <w:jc w:val="both"/>
              <w:rPr>
                <w:rFonts w:ascii="Helvetica" w:eastAsia="Arial" w:hAnsi="Helvetica" w:cs="Arial"/>
                <w:b/>
                <w:color w:val="000000"/>
                <w:sz w:val="22"/>
                <w:szCs w:val="22"/>
              </w:rPr>
            </w:pPr>
          </w:p>
          <w:p w14:paraId="2CE556CA"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Pour l’étudiant(e) non titulaire d’un diplôme ou grade de Master, l’inscription en thèse est soumise à l’avis du conseil de l’école doctorale. Dans ce cas, la présente convention de cotutelle ne s’appliquera </w:t>
            </w:r>
            <w:r w:rsidRPr="00A31119">
              <w:rPr>
                <w:rFonts w:ascii="Helvetica" w:eastAsia="Arial" w:hAnsi="Helvetica" w:cs="Arial"/>
                <w:sz w:val="22"/>
                <w:szCs w:val="22"/>
                <w:u w:val="single"/>
              </w:rPr>
              <w:t>qu’après avis favorable</w:t>
            </w:r>
            <w:r w:rsidRPr="00A31119">
              <w:rPr>
                <w:rFonts w:ascii="Helvetica" w:eastAsia="Arial" w:hAnsi="Helvetica" w:cs="Arial"/>
                <w:sz w:val="22"/>
                <w:szCs w:val="22"/>
              </w:rPr>
              <w:t xml:space="preserve"> de cette instance et délivrance de l’autorisation d’inscription par le chef d’établissement.</w:t>
            </w:r>
          </w:p>
          <w:p w14:paraId="1ACB66AD" w14:textId="77777777" w:rsidR="00C76C7E" w:rsidRPr="00A31119" w:rsidRDefault="00C76C7E" w:rsidP="00964367">
            <w:pPr>
              <w:spacing w:before="20" w:after="20"/>
              <w:jc w:val="both"/>
              <w:rPr>
                <w:rFonts w:ascii="Helvetica" w:eastAsia="Arial" w:hAnsi="Helvetica" w:cs="Arial"/>
                <w:sz w:val="22"/>
                <w:szCs w:val="22"/>
              </w:rPr>
            </w:pPr>
          </w:p>
          <w:p w14:paraId="082EB0BA" w14:textId="5CC33F8B"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Titre d’accès </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 xml:space="preserve">) : </w:t>
            </w:r>
            <w:r w:rsidR="007E534D" w:rsidRPr="00A31119">
              <w:rPr>
                <w:rFonts w:ascii="Helvetica" w:eastAsia="Arial" w:hAnsi="Helvetica" w:cs="Arial"/>
                <w:sz w:val="22"/>
                <w:szCs w:val="22"/>
                <w:highlight w:val="yellow"/>
              </w:rPr>
              <w:t>XXX</w:t>
            </w:r>
          </w:p>
          <w:p w14:paraId="268F0846" w14:textId="77777777" w:rsidR="00C76C7E" w:rsidRPr="00A31119" w:rsidRDefault="00C76C7E" w:rsidP="00964367">
            <w:pPr>
              <w:spacing w:before="20" w:after="20"/>
              <w:jc w:val="both"/>
              <w:rPr>
                <w:rFonts w:ascii="Helvetica" w:eastAsia="Arial" w:hAnsi="Helvetica" w:cs="Arial"/>
                <w:sz w:val="22"/>
                <w:szCs w:val="22"/>
              </w:rPr>
            </w:pPr>
          </w:p>
          <w:p w14:paraId="583D214C" w14:textId="15E1406D"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Mme</w:t>
            </w:r>
            <w:r w:rsidR="007E534D" w:rsidRPr="00A31119">
              <w:rPr>
                <w:rFonts w:ascii="Helvetica" w:eastAsia="Arial" w:hAnsi="Helvetica" w:cs="Arial"/>
                <w:sz w:val="22"/>
                <w:szCs w:val="22"/>
              </w:rPr>
              <w:t>/M.</w:t>
            </w:r>
            <w:r w:rsidRPr="00A31119">
              <w:rPr>
                <w:rFonts w:ascii="Helvetica" w:eastAsia="Arial" w:hAnsi="Helvetica" w:cs="Arial"/>
                <w:sz w:val="22"/>
                <w:szCs w:val="22"/>
              </w:rPr>
              <w:t xml:space="preserve">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w:t>
            </w:r>
            <w:r w:rsidRPr="00A31119">
              <w:rPr>
                <w:rFonts w:ascii="Helvetica" w:eastAsia="Arial" w:hAnsi="Helvetica" w:cs="Arial"/>
                <w:sz w:val="22"/>
                <w:szCs w:val="22"/>
              </w:rPr>
              <w:t xml:space="preserve"> </w:t>
            </w:r>
          </w:p>
          <w:p w14:paraId="3C333F78" w14:textId="3CE56AF0"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né(e) le </w:t>
            </w:r>
            <w:r w:rsidR="007E534D" w:rsidRPr="00A31119">
              <w:rPr>
                <w:rFonts w:ascii="Helvetica" w:eastAsia="Arial" w:hAnsi="Helvetica" w:cs="Arial"/>
                <w:sz w:val="22"/>
                <w:szCs w:val="22"/>
                <w:highlight w:val="yellow"/>
              </w:rPr>
              <w:t>XXX</w:t>
            </w:r>
          </w:p>
          <w:p w14:paraId="1516B6CA" w14:textId="77777777" w:rsidR="00C76C7E" w:rsidRPr="00A31119" w:rsidRDefault="00C76C7E" w:rsidP="00964367">
            <w:pPr>
              <w:spacing w:before="20" w:after="20"/>
              <w:jc w:val="both"/>
              <w:rPr>
                <w:rFonts w:ascii="Helvetica" w:eastAsia="Arial" w:hAnsi="Helvetica" w:cs="Arial"/>
                <w:sz w:val="22"/>
                <w:szCs w:val="22"/>
              </w:rPr>
            </w:pPr>
          </w:p>
          <w:p w14:paraId="236F0ED8" w14:textId="2269A9BD"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prépare un Doctorat de l’Université Savoie Mont Blanc dans la spécialité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w:t>
            </w:r>
            <w:r w:rsidRPr="00A31119">
              <w:rPr>
                <w:rFonts w:ascii="Helvetica" w:eastAsia="Arial" w:hAnsi="Helvetica" w:cs="Arial"/>
                <w:sz w:val="22"/>
                <w:szCs w:val="22"/>
              </w:rPr>
              <w:t xml:space="preserve"> dans l’école Doctorale </w:t>
            </w:r>
            <w:r w:rsidR="007E534D" w:rsidRPr="00A31119">
              <w:rPr>
                <w:rFonts w:ascii="Helvetica" w:eastAsia="Arial" w:hAnsi="Helvetica" w:cs="Arial"/>
                <w:sz w:val="22"/>
                <w:szCs w:val="22"/>
                <w:highlight w:val="yellow"/>
              </w:rPr>
              <w:t>XXX (XXX</w:t>
            </w:r>
            <w:r w:rsidR="00964367" w:rsidRPr="00A31119">
              <w:rPr>
                <w:rFonts w:ascii="Helvetica" w:eastAsia="Arial" w:hAnsi="Helvetica" w:cs="Arial"/>
                <w:sz w:val="22"/>
                <w:szCs w:val="22"/>
                <w:highlight w:val="yellow"/>
              </w:rPr>
              <w:t>)</w:t>
            </w:r>
          </w:p>
          <w:p w14:paraId="7699356E" w14:textId="349962A8"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et un Doctorat de l’Université de Turin partenaire, spécialité </w:t>
            </w:r>
            <w:r w:rsidR="007E534D" w:rsidRPr="00A31119">
              <w:rPr>
                <w:rFonts w:ascii="Helvetica" w:eastAsia="Arial" w:hAnsi="Helvetica" w:cs="Arial"/>
                <w:sz w:val="22"/>
                <w:szCs w:val="22"/>
                <w:highlight w:val="yellow"/>
              </w:rPr>
              <w:t>XXX</w:t>
            </w:r>
            <w:r w:rsidR="00292074" w:rsidRPr="00A31119">
              <w:rPr>
                <w:rFonts w:ascii="Helvetica" w:eastAsia="Arial" w:hAnsi="Helvetica" w:cs="Arial"/>
                <w:sz w:val="22"/>
                <w:szCs w:val="22"/>
              </w:rPr>
              <w:t xml:space="preserve">, cycle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rPr>
              <w:t>.</w:t>
            </w:r>
          </w:p>
          <w:p w14:paraId="6EA3A94E" w14:textId="1887E461" w:rsidR="00C76C7E" w:rsidRPr="00A31119" w:rsidRDefault="009A4404"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E</w:t>
            </w:r>
            <w:r w:rsidR="00E46882" w:rsidRPr="00A31119">
              <w:rPr>
                <w:rFonts w:ascii="Helvetica" w:eastAsia="Arial" w:hAnsi="Helvetica" w:cs="Arial"/>
                <w:sz w:val="22"/>
                <w:szCs w:val="22"/>
              </w:rPr>
              <w:t>lle</w:t>
            </w:r>
            <w:r w:rsidR="007E534D" w:rsidRPr="00A31119">
              <w:rPr>
                <w:rFonts w:ascii="Helvetica" w:eastAsia="Arial" w:hAnsi="Helvetica" w:cs="Arial"/>
                <w:sz w:val="22"/>
                <w:szCs w:val="22"/>
              </w:rPr>
              <w:t>/Il sera pris</w:t>
            </w:r>
            <w:r w:rsidR="00292074" w:rsidRPr="00A31119">
              <w:rPr>
                <w:rFonts w:ascii="Helvetica" w:eastAsia="Arial" w:hAnsi="Helvetica" w:cs="Arial"/>
                <w:sz w:val="22"/>
                <w:szCs w:val="22"/>
              </w:rPr>
              <w:t xml:space="preserve"> </w:t>
            </w:r>
            <w:r w:rsidR="00E46882" w:rsidRPr="00A31119">
              <w:rPr>
                <w:rFonts w:ascii="Helvetica" w:eastAsia="Arial" w:hAnsi="Helvetica" w:cs="Arial"/>
                <w:sz w:val="22"/>
                <w:szCs w:val="22"/>
              </w:rPr>
              <w:t xml:space="preserve">en charge scientifiquement par l’équipe </w:t>
            </w:r>
            <w:r w:rsidR="007E534D" w:rsidRPr="00A31119">
              <w:rPr>
                <w:rFonts w:ascii="Helvetica" w:eastAsia="Arial" w:hAnsi="Helvetica" w:cs="Arial"/>
                <w:sz w:val="22"/>
                <w:szCs w:val="22"/>
                <w:highlight w:val="yellow"/>
              </w:rPr>
              <w:t>XXX</w:t>
            </w:r>
            <w:r w:rsidR="00E46882" w:rsidRPr="00A31119">
              <w:rPr>
                <w:rFonts w:ascii="Helvetica" w:eastAsia="Arial" w:hAnsi="Helvetica" w:cs="Arial"/>
                <w:sz w:val="22"/>
                <w:szCs w:val="22"/>
              </w:rPr>
              <w:t xml:space="preserve"> de l’unité de recherche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rPr>
              <w:t xml:space="preserve"> </w:t>
            </w:r>
            <w:r w:rsidR="00E46882" w:rsidRPr="00A31119">
              <w:rPr>
                <w:rFonts w:ascii="Helvetica" w:eastAsia="Arial" w:hAnsi="Helvetica" w:cs="Arial"/>
                <w:sz w:val="22"/>
                <w:szCs w:val="22"/>
              </w:rPr>
              <w:t xml:space="preserve">de l’Université Savoie Mont Blanc, ainsi que </w:t>
            </w:r>
            <w:r w:rsidR="00292074" w:rsidRPr="00A31119">
              <w:rPr>
                <w:rFonts w:ascii="Helvetica" w:eastAsia="Arial" w:hAnsi="Helvetica" w:cs="Arial"/>
                <w:sz w:val="22"/>
                <w:szCs w:val="22"/>
              </w:rPr>
              <w:t xml:space="preserve">du Département </w:t>
            </w:r>
            <w:r w:rsidR="007E534D" w:rsidRPr="00A31119">
              <w:rPr>
                <w:rFonts w:ascii="Helvetica" w:eastAsia="Arial" w:hAnsi="Helvetica" w:cs="Arial"/>
                <w:sz w:val="22"/>
                <w:szCs w:val="22"/>
                <w:highlight w:val="yellow"/>
              </w:rPr>
              <w:t>XXX</w:t>
            </w:r>
            <w:r w:rsidR="00292074" w:rsidRPr="00A31119">
              <w:rPr>
                <w:rFonts w:ascii="Helvetica" w:eastAsia="Arial" w:hAnsi="Helvetica" w:cs="Arial"/>
                <w:sz w:val="22"/>
                <w:szCs w:val="22"/>
              </w:rPr>
              <w:t xml:space="preserve"> de l’Université de Turin.</w:t>
            </w:r>
          </w:p>
          <w:p w14:paraId="17A3085B" w14:textId="77777777" w:rsidR="00C76C7E" w:rsidRPr="00A31119" w:rsidRDefault="00C76C7E" w:rsidP="00964367">
            <w:pPr>
              <w:spacing w:before="20" w:after="20"/>
              <w:jc w:val="both"/>
              <w:rPr>
                <w:rFonts w:ascii="Helvetica" w:eastAsia="Arial" w:hAnsi="Helvetica" w:cs="Arial"/>
                <w:sz w:val="22"/>
                <w:szCs w:val="22"/>
              </w:rPr>
            </w:pPr>
          </w:p>
          <w:p w14:paraId="648437A4" w14:textId="0E162D6A" w:rsidR="00C76C7E" w:rsidRDefault="00C76C7E" w:rsidP="00964367">
            <w:pPr>
              <w:spacing w:before="20" w:after="20"/>
              <w:jc w:val="both"/>
              <w:rPr>
                <w:rFonts w:ascii="Helvetica" w:eastAsia="Arial" w:hAnsi="Helvetica" w:cs="Arial"/>
                <w:sz w:val="22"/>
                <w:szCs w:val="22"/>
              </w:rPr>
            </w:pPr>
          </w:p>
          <w:p w14:paraId="03D902D8" w14:textId="77777777" w:rsidR="00A31119" w:rsidRPr="00A31119" w:rsidRDefault="00A31119" w:rsidP="00964367">
            <w:pPr>
              <w:spacing w:before="20" w:after="20"/>
              <w:jc w:val="both"/>
              <w:rPr>
                <w:rFonts w:ascii="Helvetica" w:eastAsia="Arial" w:hAnsi="Helvetica" w:cs="Arial"/>
                <w:sz w:val="22"/>
                <w:szCs w:val="22"/>
              </w:rPr>
            </w:pPr>
          </w:p>
          <w:p w14:paraId="3F576B57"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t>1.1 Inscription</w:t>
            </w:r>
          </w:p>
          <w:p w14:paraId="17D1CC42" w14:textId="7BFAA885" w:rsidR="00A31119" w:rsidRPr="00A31119" w:rsidRDefault="00E9242E" w:rsidP="00A31119">
            <w:pPr>
              <w:spacing w:before="20" w:after="20"/>
              <w:jc w:val="both"/>
              <w:rPr>
                <w:rFonts w:ascii="Helvetica" w:eastAsia="Arial" w:hAnsi="Helvetica" w:cs="Arial"/>
                <w:sz w:val="22"/>
                <w:szCs w:val="22"/>
              </w:rPr>
            </w:pPr>
            <w:r w:rsidRPr="00E9242E">
              <w:rPr>
                <w:rFonts w:ascii="Helvetica" w:eastAsia="Arial" w:hAnsi="Helvetica" w:cs="Arial"/>
                <w:sz w:val="22"/>
                <w:szCs w:val="22"/>
              </w:rPr>
              <w:t>Le doctorant sera inscrit</w:t>
            </w:r>
            <w:r>
              <w:rPr>
                <w:rFonts w:ascii="Helvetica" w:eastAsia="Arial" w:hAnsi="Helvetica" w:cs="Arial"/>
                <w:sz w:val="22"/>
                <w:szCs w:val="22"/>
              </w:rPr>
              <w:t xml:space="preserve">, </w:t>
            </w:r>
            <w:r w:rsidRPr="00A31119">
              <w:rPr>
                <w:rFonts w:ascii="Helvetica" w:eastAsia="Arial" w:hAnsi="Helvetica" w:cs="Arial"/>
                <w:sz w:val="22"/>
                <w:szCs w:val="22"/>
              </w:rPr>
              <w:t>dès signature de cette convention par les deux parties</w:t>
            </w:r>
            <w:r w:rsidRPr="00E9242E">
              <w:rPr>
                <w:rFonts w:ascii="Helvetica" w:eastAsia="Arial" w:hAnsi="Helvetica" w:cs="Arial"/>
                <w:sz w:val="22"/>
                <w:szCs w:val="22"/>
              </w:rPr>
              <w:t xml:space="preserve"> dans les deux universités de cotutelles pour chaque année. L’inscription et la réinscription en thèse sera faite, en fonction de la réglementation en vigueur dans chaque pays (p.ex. le comité de suivi individuelle). </w:t>
            </w:r>
          </w:p>
          <w:p w14:paraId="6DEFE959" w14:textId="77777777" w:rsidR="00165FD9" w:rsidRPr="00A31119" w:rsidRDefault="00165FD9" w:rsidP="00292074">
            <w:pPr>
              <w:tabs>
                <w:tab w:val="left" w:pos="3573"/>
              </w:tabs>
              <w:spacing w:before="20" w:after="20"/>
              <w:jc w:val="both"/>
              <w:rPr>
                <w:rFonts w:ascii="Helvetica" w:eastAsia="Arial" w:hAnsi="Helvetica" w:cs="Arial"/>
                <w:sz w:val="22"/>
                <w:szCs w:val="22"/>
              </w:rPr>
            </w:pPr>
          </w:p>
          <w:p w14:paraId="71471598" w14:textId="11D6866E" w:rsidR="00C76C7E" w:rsidRPr="00A31119" w:rsidRDefault="00E46882" w:rsidP="00292074">
            <w:pPr>
              <w:tabs>
                <w:tab w:val="left" w:pos="3573"/>
              </w:tabs>
              <w:spacing w:before="20" w:after="20"/>
              <w:jc w:val="both"/>
              <w:rPr>
                <w:rFonts w:ascii="Helvetica" w:eastAsia="Arial" w:hAnsi="Helvetica" w:cs="Arial"/>
                <w:sz w:val="22"/>
                <w:szCs w:val="22"/>
              </w:rPr>
            </w:pPr>
            <w:r w:rsidRPr="00A31119">
              <w:rPr>
                <w:rFonts w:ascii="Helvetica" w:eastAsia="Arial" w:hAnsi="Helvetica" w:cs="Arial"/>
                <w:sz w:val="22"/>
                <w:szCs w:val="22"/>
              </w:rPr>
              <w:t>Les droits d'inscription seront payés dans l'un ou l'autre pays, ils seront acquittés au moins une fois auprès de l’Université Savoie Mont Blanc. L'Établissement qui exonère des droits d’inscription disposera des justificatifs d’inscription dans l'Établissement partenaire :</w:t>
            </w:r>
          </w:p>
          <w:p w14:paraId="4F146A72" w14:textId="77777777" w:rsidR="00C76C7E" w:rsidRPr="00A31119" w:rsidRDefault="00C76C7E" w:rsidP="00292074">
            <w:pPr>
              <w:tabs>
                <w:tab w:val="left" w:pos="3573"/>
              </w:tabs>
              <w:spacing w:before="20" w:after="20"/>
              <w:jc w:val="both"/>
              <w:rPr>
                <w:rFonts w:ascii="Helvetica" w:eastAsia="Arial" w:hAnsi="Helvetica" w:cs="Arial"/>
                <w:sz w:val="22"/>
                <w:szCs w:val="22"/>
              </w:rPr>
            </w:pPr>
          </w:p>
          <w:p w14:paraId="5D446590" w14:textId="3C834F1E" w:rsidR="00C76C7E" w:rsidRPr="00A31119" w:rsidRDefault="00E46882" w:rsidP="00292074">
            <w:pPr>
              <w:tabs>
                <w:tab w:val="left" w:pos="3573"/>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Année universitaire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rPr>
              <w:t xml:space="preserve"> (année 1) : </w:t>
            </w:r>
          </w:p>
          <w:p w14:paraId="6594E038" w14:textId="0115A7E0" w:rsidR="00165FD9" w:rsidRPr="00A31119" w:rsidRDefault="00E46882" w:rsidP="00292074">
            <w:pPr>
              <w:tabs>
                <w:tab w:val="left" w:pos="3573"/>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droits payés à </w:t>
            </w:r>
            <w:r w:rsidR="007E534D" w:rsidRPr="00A31119">
              <w:rPr>
                <w:rFonts w:ascii="Helvetica" w:eastAsia="Arial" w:hAnsi="Helvetica" w:cs="Arial"/>
                <w:sz w:val="22"/>
                <w:szCs w:val="22"/>
                <w:highlight w:val="yellow"/>
              </w:rPr>
              <w:t>XXX</w:t>
            </w:r>
          </w:p>
          <w:p w14:paraId="21F0DE81" w14:textId="77777777" w:rsidR="00165FD9" w:rsidRPr="00A31119" w:rsidRDefault="00165FD9" w:rsidP="00292074">
            <w:pPr>
              <w:tabs>
                <w:tab w:val="left" w:pos="3573"/>
              </w:tabs>
              <w:spacing w:before="20" w:after="20"/>
              <w:jc w:val="both"/>
              <w:rPr>
                <w:rFonts w:ascii="Helvetica" w:eastAsia="Arial" w:hAnsi="Helvetica" w:cs="Arial"/>
                <w:sz w:val="22"/>
                <w:szCs w:val="22"/>
              </w:rPr>
            </w:pPr>
          </w:p>
          <w:p w14:paraId="03105A3E" w14:textId="27168637" w:rsidR="00C76C7E" w:rsidRPr="00A31119" w:rsidRDefault="00E46882" w:rsidP="00292074">
            <w:pPr>
              <w:tabs>
                <w:tab w:val="left" w:pos="3573"/>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Année universitaire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rPr>
              <w:t xml:space="preserve"> (année 2) :</w:t>
            </w:r>
          </w:p>
          <w:p w14:paraId="2562AE34" w14:textId="589C15D9" w:rsidR="00C76C7E" w:rsidRPr="00A31119" w:rsidRDefault="00E46882" w:rsidP="00292074">
            <w:pPr>
              <w:tabs>
                <w:tab w:val="left" w:pos="3573"/>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droits payés à </w:t>
            </w:r>
            <w:r w:rsidR="007E534D" w:rsidRPr="00A31119">
              <w:rPr>
                <w:rFonts w:ascii="Helvetica" w:eastAsia="Arial" w:hAnsi="Helvetica" w:cs="Arial"/>
                <w:sz w:val="22"/>
                <w:szCs w:val="22"/>
                <w:highlight w:val="yellow"/>
              </w:rPr>
              <w:t>XXX</w:t>
            </w:r>
          </w:p>
          <w:p w14:paraId="55C1C4C7" w14:textId="77777777" w:rsidR="00C76C7E" w:rsidRPr="00A31119" w:rsidRDefault="00C76C7E" w:rsidP="00964367">
            <w:pPr>
              <w:spacing w:before="20" w:after="20"/>
              <w:jc w:val="both"/>
              <w:rPr>
                <w:rFonts w:ascii="Helvetica" w:eastAsia="Arial" w:hAnsi="Helvetica" w:cs="Arial"/>
                <w:sz w:val="22"/>
                <w:szCs w:val="22"/>
              </w:rPr>
            </w:pPr>
          </w:p>
          <w:p w14:paraId="05A6E681" w14:textId="25DDC0D6"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Année universitaire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rPr>
              <w:t xml:space="preserve"> (année 3) :</w:t>
            </w:r>
          </w:p>
          <w:p w14:paraId="6EE59F07" w14:textId="2251DD78"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droits payés </w:t>
            </w:r>
            <w:r w:rsidR="00292074" w:rsidRPr="00A31119">
              <w:rPr>
                <w:rFonts w:ascii="Helvetica" w:eastAsia="Arial" w:hAnsi="Helvetica" w:cs="Arial"/>
                <w:sz w:val="22"/>
                <w:szCs w:val="22"/>
              </w:rPr>
              <w:t xml:space="preserve">à </w:t>
            </w:r>
            <w:r w:rsidR="007E534D" w:rsidRPr="00A31119">
              <w:rPr>
                <w:rFonts w:ascii="Helvetica" w:eastAsia="Arial" w:hAnsi="Helvetica" w:cs="Arial"/>
                <w:sz w:val="22"/>
                <w:szCs w:val="22"/>
                <w:highlight w:val="yellow"/>
              </w:rPr>
              <w:t>XXX</w:t>
            </w:r>
          </w:p>
          <w:p w14:paraId="7A12CA46" w14:textId="77777777" w:rsidR="00C76C7E" w:rsidRPr="00A31119" w:rsidRDefault="00C76C7E" w:rsidP="00964367">
            <w:pPr>
              <w:spacing w:before="20" w:after="20"/>
              <w:jc w:val="both"/>
              <w:rPr>
                <w:rFonts w:ascii="Helvetica" w:eastAsia="Arial" w:hAnsi="Helvetica" w:cs="Arial"/>
                <w:sz w:val="22"/>
                <w:szCs w:val="22"/>
              </w:rPr>
            </w:pPr>
          </w:p>
          <w:p w14:paraId="2A656C80" w14:textId="77777777" w:rsidR="00490AC7" w:rsidRPr="00A31119" w:rsidRDefault="00490AC7" w:rsidP="00490AC7">
            <w:pPr>
              <w:spacing w:before="20" w:after="20"/>
              <w:jc w:val="both"/>
              <w:rPr>
                <w:rFonts w:ascii="Helvetica" w:eastAsia="Arial" w:hAnsi="Helvetica" w:cs="Arial"/>
                <w:sz w:val="22"/>
                <w:szCs w:val="22"/>
              </w:rPr>
            </w:pPr>
            <w:r w:rsidRPr="00A31119">
              <w:rPr>
                <w:rFonts w:ascii="Helvetica" w:eastAsia="Arial" w:hAnsi="Helvetica" w:cs="Arial"/>
                <w:sz w:val="22"/>
                <w:szCs w:val="22"/>
              </w:rPr>
              <w:t>Une contribution peut être exigée par l'université partenaire.</w:t>
            </w:r>
          </w:p>
          <w:p w14:paraId="1FB8D54C" w14:textId="77777777" w:rsidR="00490AC7" w:rsidRPr="00A31119" w:rsidRDefault="00490AC7" w:rsidP="00964367">
            <w:pPr>
              <w:spacing w:before="20" w:after="20"/>
              <w:jc w:val="both"/>
              <w:rPr>
                <w:rFonts w:ascii="Helvetica" w:eastAsia="Arial" w:hAnsi="Helvetica" w:cs="Arial"/>
                <w:sz w:val="22"/>
                <w:szCs w:val="22"/>
              </w:rPr>
            </w:pPr>
          </w:p>
          <w:p w14:paraId="3DE6CDA6" w14:textId="0559D969"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lastRenderedPageBreak/>
              <w:t>Dans la mesure où une prolongation de la thèse a été accordée, un avenant précisant la durée de la prolongation de la convention et ses modalités sera établi et signé par les deux universités partenaires et le doctorant.</w:t>
            </w:r>
          </w:p>
          <w:p w14:paraId="62F6534E" w14:textId="77777777" w:rsidR="00490AC7" w:rsidRPr="00A31119" w:rsidRDefault="00490AC7" w:rsidP="00964367">
            <w:pPr>
              <w:spacing w:before="20" w:after="20"/>
              <w:jc w:val="both"/>
              <w:rPr>
                <w:rFonts w:ascii="Helvetica" w:eastAsia="Arial" w:hAnsi="Helvetica" w:cs="Arial"/>
                <w:sz w:val="22"/>
                <w:szCs w:val="22"/>
              </w:rPr>
            </w:pPr>
          </w:p>
          <w:p w14:paraId="5A6C3AA3" w14:textId="4728BA6C"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Les établissements s’assureront de la couverture sociale de l’étudiant et de sa souscription à une assurance « Responsabilité civile ». La législation française exige que l’étudiant de moins de 28 ans soit </w:t>
            </w:r>
            <w:r w:rsidR="007E534D" w:rsidRPr="00A31119">
              <w:rPr>
                <w:rFonts w:ascii="Helvetica" w:eastAsia="Arial" w:hAnsi="Helvetica" w:cs="Arial"/>
                <w:sz w:val="22"/>
                <w:szCs w:val="22"/>
              </w:rPr>
              <w:t>affilié à</w:t>
            </w:r>
            <w:r w:rsidRPr="00A31119">
              <w:rPr>
                <w:rFonts w:ascii="Helvetica" w:eastAsia="Arial" w:hAnsi="Helvetica" w:cs="Arial"/>
                <w:sz w:val="22"/>
                <w:szCs w:val="22"/>
              </w:rPr>
              <w:t xml:space="preserve"> la sécurité sociale étudiante française, </w:t>
            </w:r>
            <w:r w:rsidR="00490AC7" w:rsidRPr="00A31119">
              <w:rPr>
                <w:rFonts w:ascii="Helvetica" w:eastAsia="Arial" w:hAnsi="Helvetica" w:cs="Arial"/>
                <w:sz w:val="22"/>
                <w:szCs w:val="22"/>
              </w:rPr>
              <w:t xml:space="preserve">ou </w:t>
            </w:r>
            <w:r w:rsidRPr="00A31119">
              <w:rPr>
                <w:rFonts w:ascii="Helvetica" w:eastAsia="Arial" w:hAnsi="Helvetica" w:cs="Arial"/>
                <w:sz w:val="22"/>
                <w:szCs w:val="22"/>
              </w:rPr>
              <w:t xml:space="preserve">soit en possession d’une Carte européenne d’assurance maladie, même s’il est à l’étranger toute l’année. </w:t>
            </w:r>
          </w:p>
          <w:p w14:paraId="5A11DD97" w14:textId="77777777" w:rsidR="00490AC7" w:rsidRPr="00A31119" w:rsidRDefault="00490AC7" w:rsidP="00964367">
            <w:pPr>
              <w:spacing w:before="20" w:after="20"/>
              <w:jc w:val="both"/>
              <w:rPr>
                <w:rFonts w:ascii="Helvetica" w:eastAsia="Arial" w:hAnsi="Helvetica" w:cs="Arial"/>
                <w:sz w:val="22"/>
                <w:szCs w:val="22"/>
              </w:rPr>
            </w:pPr>
          </w:p>
          <w:p w14:paraId="5655097D" w14:textId="77777777" w:rsidR="00292074" w:rsidRPr="00A31119" w:rsidRDefault="00292074" w:rsidP="00964367">
            <w:pPr>
              <w:spacing w:before="20" w:after="20"/>
              <w:jc w:val="both"/>
              <w:rPr>
                <w:rFonts w:ascii="Helvetica" w:eastAsia="Arial" w:hAnsi="Helvetica" w:cs="Arial"/>
                <w:sz w:val="22"/>
                <w:szCs w:val="22"/>
              </w:rPr>
            </w:pPr>
          </w:p>
          <w:p w14:paraId="013213CF"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t>1.2 Modalités financières</w:t>
            </w:r>
          </w:p>
          <w:p w14:paraId="792E9CE6"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Les aides financières dont le doctorant peut bénéficier pour assurer sa mobilité sont les suivantes :</w:t>
            </w:r>
          </w:p>
          <w:p w14:paraId="0C46264F" w14:textId="59B2468D"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Type d’aide </w:t>
            </w:r>
            <w:r w:rsidRPr="00A31119">
              <w:rPr>
                <w:rFonts w:ascii="Helvetica" w:eastAsia="Arial" w:hAnsi="Helvetica" w:cs="Arial"/>
                <w:sz w:val="22"/>
                <w:szCs w:val="22"/>
                <w:highlight w:val="yellow"/>
              </w:rPr>
              <w:t xml:space="preserve">: </w:t>
            </w:r>
            <w:r w:rsidR="007E534D" w:rsidRPr="00A31119">
              <w:rPr>
                <w:rFonts w:ascii="Helvetica" w:eastAsia="Arial" w:hAnsi="Helvetica" w:cs="Arial"/>
                <w:sz w:val="22"/>
                <w:szCs w:val="22"/>
                <w:highlight w:val="yellow"/>
              </w:rPr>
              <w:t>XXX (contrat doctoral)</w:t>
            </w:r>
          </w:p>
          <w:p w14:paraId="7A38625D" w14:textId="48BEE972"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Origine du financement : </w:t>
            </w:r>
            <w:r w:rsidR="004F4B29" w:rsidRPr="004F4B29">
              <w:rPr>
                <w:rFonts w:ascii="Helvetica" w:eastAsia="Arial" w:hAnsi="Helvetica" w:cs="Arial"/>
                <w:sz w:val="22"/>
                <w:szCs w:val="22"/>
                <w:highlight w:val="yellow"/>
              </w:rPr>
              <w:t>XXX</w:t>
            </w:r>
          </w:p>
          <w:p w14:paraId="6022766E" w14:textId="790AE421"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Date de début :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rPr>
              <w:t xml:space="preserve"> date de fin : </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r w:rsidRPr="00A31119">
              <w:rPr>
                <w:rFonts w:ascii="Helvetica" w:eastAsia="Arial" w:hAnsi="Helvetica" w:cs="Arial"/>
                <w:sz w:val="22"/>
                <w:szCs w:val="22"/>
                <w:highlight w:val="yellow"/>
              </w:rPr>
              <w:t>/</w:t>
            </w:r>
            <w:r w:rsidR="007E534D" w:rsidRPr="00A31119">
              <w:rPr>
                <w:rFonts w:ascii="Helvetica" w:eastAsia="Arial" w:hAnsi="Helvetica" w:cs="Arial"/>
                <w:sz w:val="22"/>
                <w:szCs w:val="22"/>
                <w:highlight w:val="yellow"/>
              </w:rPr>
              <w:t>XX</w:t>
            </w:r>
          </w:p>
          <w:p w14:paraId="2526427D" w14:textId="7126B5CB"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Montant :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rPr>
              <w:t xml:space="preserve"> €/mois</w:t>
            </w:r>
          </w:p>
          <w:p w14:paraId="49EDA467" w14:textId="4981FE76" w:rsidR="00C76C7E" w:rsidRPr="00A31119" w:rsidRDefault="00C76C7E" w:rsidP="00964367">
            <w:pPr>
              <w:spacing w:before="20" w:after="20"/>
              <w:jc w:val="both"/>
              <w:rPr>
                <w:rFonts w:ascii="Helvetica" w:eastAsia="Arial" w:hAnsi="Helvetica" w:cs="Arial"/>
                <w:i/>
                <w:sz w:val="22"/>
                <w:szCs w:val="22"/>
              </w:rPr>
            </w:pPr>
          </w:p>
          <w:p w14:paraId="1B0BC438" w14:textId="77777777" w:rsidR="00773367" w:rsidRPr="00A31119" w:rsidRDefault="00773367" w:rsidP="00964367">
            <w:pPr>
              <w:spacing w:before="20" w:after="20"/>
              <w:jc w:val="both"/>
              <w:rPr>
                <w:rFonts w:ascii="Helvetica" w:eastAsia="Arial" w:hAnsi="Helvetica" w:cs="Arial"/>
                <w:i/>
                <w:sz w:val="22"/>
                <w:szCs w:val="22"/>
              </w:rPr>
            </w:pPr>
          </w:p>
          <w:p w14:paraId="3CC8CE59" w14:textId="77777777" w:rsidR="00C76C7E" w:rsidRPr="00A31119" w:rsidRDefault="00E46882" w:rsidP="00964367">
            <w:pPr>
              <w:numPr>
                <w:ilvl w:val="0"/>
                <w:numId w:val="1"/>
              </w:numPr>
              <w:pBdr>
                <w:top w:val="nil"/>
                <w:left w:val="nil"/>
                <w:bottom w:val="nil"/>
                <w:right w:val="nil"/>
                <w:between w:val="nil"/>
              </w:pBdr>
              <w:spacing w:before="20" w:after="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t>Modalités pédagogiques</w:t>
            </w:r>
          </w:p>
          <w:p w14:paraId="7EA0F861" w14:textId="77777777" w:rsidR="00C76C7E" w:rsidRPr="00A31119" w:rsidRDefault="00C76C7E" w:rsidP="00964367">
            <w:pPr>
              <w:spacing w:before="20" w:after="20"/>
              <w:jc w:val="both"/>
              <w:rPr>
                <w:rFonts w:ascii="Helvetica" w:eastAsia="Arial" w:hAnsi="Helvetica" w:cs="Arial"/>
                <w:b/>
                <w:sz w:val="22"/>
                <w:szCs w:val="22"/>
              </w:rPr>
            </w:pPr>
          </w:p>
          <w:p w14:paraId="0065AF75" w14:textId="60F6444E"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b/>
                <w:sz w:val="22"/>
                <w:szCs w:val="22"/>
              </w:rPr>
              <w:t>2.1</w:t>
            </w:r>
            <w:r w:rsidRPr="00A31119">
              <w:rPr>
                <w:rFonts w:ascii="Helvetica" w:eastAsia="Arial" w:hAnsi="Helvetica" w:cs="Arial"/>
                <w:sz w:val="22"/>
                <w:szCs w:val="22"/>
              </w:rPr>
              <w:t xml:space="preserve"> La durée des périodes d’études de Mme</w:t>
            </w:r>
            <w:r w:rsidR="007E534D" w:rsidRPr="00A31119">
              <w:rPr>
                <w:rFonts w:ascii="Helvetica" w:eastAsia="Arial" w:hAnsi="Helvetica" w:cs="Arial"/>
                <w:sz w:val="22"/>
                <w:szCs w:val="22"/>
              </w:rPr>
              <w:t>/M.</w:t>
            </w:r>
            <w:r w:rsidRPr="00A31119">
              <w:rPr>
                <w:rFonts w:ascii="Helvetica" w:eastAsia="Arial" w:hAnsi="Helvetica" w:cs="Arial"/>
                <w:sz w:val="22"/>
                <w:szCs w:val="22"/>
              </w:rPr>
              <w:t xml:space="preserve">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rPr>
              <w:t xml:space="preserve"> dans chacun des établissements est prévue comme suit :</w:t>
            </w:r>
          </w:p>
          <w:p w14:paraId="5808C5B0" w14:textId="77777777" w:rsidR="00C76C7E" w:rsidRPr="00A31119" w:rsidRDefault="00C76C7E" w:rsidP="00964367">
            <w:pPr>
              <w:spacing w:before="20" w:after="20"/>
              <w:jc w:val="both"/>
              <w:rPr>
                <w:rFonts w:ascii="Helvetica" w:eastAsia="Arial" w:hAnsi="Helvetica" w:cs="Arial"/>
                <w:sz w:val="22"/>
                <w:szCs w:val="22"/>
              </w:rPr>
            </w:pPr>
          </w:p>
          <w:p w14:paraId="6394D4E4" w14:textId="3AAEC0EA"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Période 1 : à </w:t>
            </w:r>
            <w:r w:rsidR="00951ABA" w:rsidRPr="00A31119">
              <w:rPr>
                <w:rFonts w:ascii="Helvetica" w:eastAsia="Arial" w:hAnsi="Helvetica" w:cs="Arial"/>
                <w:sz w:val="22"/>
                <w:szCs w:val="22"/>
              </w:rPr>
              <w:t xml:space="preserve">Université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 d</w:t>
            </w:r>
            <w:r w:rsidR="00951ABA" w:rsidRPr="00A31119">
              <w:rPr>
                <w:rFonts w:ascii="Helvetica" w:eastAsia="Arial" w:hAnsi="Helvetica" w:cs="Arial"/>
                <w:sz w:val="22"/>
                <w:szCs w:val="22"/>
                <w:highlight w:val="yellow"/>
              </w:rPr>
              <w:t xml:space="preserve">u </w:t>
            </w:r>
            <w:r w:rsidR="007E534D" w:rsidRPr="00A31119">
              <w:rPr>
                <w:rFonts w:ascii="Helvetica" w:eastAsia="Arial" w:hAnsi="Helvetica" w:cs="Arial"/>
                <w:sz w:val="22"/>
                <w:szCs w:val="22"/>
                <w:highlight w:val="yellow"/>
              </w:rPr>
              <w:t xml:space="preserve">XX/XX/XX </w:t>
            </w:r>
            <w:r w:rsidRPr="00A31119">
              <w:rPr>
                <w:rFonts w:ascii="Helvetica" w:eastAsia="Arial" w:hAnsi="Helvetica" w:cs="Arial"/>
                <w:sz w:val="22"/>
                <w:szCs w:val="22"/>
                <w:highlight w:val="yellow"/>
              </w:rPr>
              <w:t xml:space="preserve">à </w:t>
            </w:r>
            <w:r w:rsidR="007E534D" w:rsidRPr="00A31119">
              <w:rPr>
                <w:rFonts w:ascii="Helvetica" w:eastAsia="Arial" w:hAnsi="Helvetica" w:cs="Arial"/>
                <w:sz w:val="22"/>
                <w:szCs w:val="22"/>
                <w:highlight w:val="yellow"/>
              </w:rPr>
              <w:t>XX/XX/XX</w:t>
            </w:r>
          </w:p>
          <w:p w14:paraId="5FB822E4" w14:textId="37E8D69F"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Période 2 : à </w:t>
            </w:r>
            <w:r w:rsidR="00951ABA" w:rsidRPr="00A31119">
              <w:rPr>
                <w:rFonts w:ascii="Helvetica" w:eastAsia="Arial" w:hAnsi="Helvetica" w:cs="Arial"/>
                <w:sz w:val="22"/>
                <w:szCs w:val="22"/>
              </w:rPr>
              <w:t>Université</w:t>
            </w:r>
            <w:r w:rsidR="007E534D" w:rsidRPr="00A31119">
              <w:rPr>
                <w:rFonts w:ascii="Helvetica" w:eastAsia="Arial" w:hAnsi="Helvetica" w:cs="Arial"/>
                <w:sz w:val="22"/>
                <w:szCs w:val="22"/>
              </w:rPr>
              <w:t xml:space="preserve"> </w:t>
            </w:r>
            <w:r w:rsidR="007E534D" w:rsidRPr="00A31119">
              <w:rPr>
                <w:rFonts w:ascii="Helvetica" w:eastAsia="Arial" w:hAnsi="Helvetica" w:cs="Arial"/>
                <w:sz w:val="22"/>
                <w:szCs w:val="22"/>
                <w:highlight w:val="yellow"/>
              </w:rPr>
              <w:t>XXX, du</w:t>
            </w:r>
            <w:r w:rsidRPr="00A31119">
              <w:rPr>
                <w:rFonts w:ascii="Helvetica" w:eastAsia="Arial" w:hAnsi="Helvetica" w:cs="Arial"/>
                <w:sz w:val="22"/>
                <w:szCs w:val="22"/>
                <w:highlight w:val="yellow"/>
              </w:rPr>
              <w:t xml:space="preserve"> </w:t>
            </w:r>
            <w:r w:rsidR="007E534D" w:rsidRPr="00A31119">
              <w:rPr>
                <w:rFonts w:ascii="Helvetica" w:eastAsia="Arial" w:hAnsi="Helvetica" w:cs="Arial"/>
                <w:sz w:val="22"/>
                <w:szCs w:val="22"/>
                <w:highlight w:val="yellow"/>
              </w:rPr>
              <w:t xml:space="preserve">XX/XX/XX </w:t>
            </w:r>
            <w:r w:rsidRPr="00A31119">
              <w:rPr>
                <w:rFonts w:ascii="Helvetica" w:eastAsia="Arial" w:hAnsi="Helvetica" w:cs="Arial"/>
                <w:sz w:val="22"/>
                <w:szCs w:val="22"/>
                <w:highlight w:val="yellow"/>
              </w:rPr>
              <w:t xml:space="preserve">à </w:t>
            </w:r>
            <w:r w:rsidR="007E534D" w:rsidRPr="00A31119">
              <w:rPr>
                <w:rFonts w:ascii="Helvetica" w:eastAsia="Arial" w:hAnsi="Helvetica" w:cs="Arial"/>
                <w:sz w:val="22"/>
                <w:szCs w:val="22"/>
                <w:highlight w:val="yellow"/>
              </w:rPr>
              <w:t>XX/XX/XX</w:t>
            </w:r>
          </w:p>
          <w:p w14:paraId="6E935FDD" w14:textId="36D5F7B8"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Période 3 : à </w:t>
            </w:r>
            <w:r w:rsidR="00951ABA" w:rsidRPr="00A31119">
              <w:rPr>
                <w:rFonts w:ascii="Helvetica" w:eastAsia="Arial" w:hAnsi="Helvetica" w:cs="Arial"/>
                <w:sz w:val="22"/>
                <w:szCs w:val="22"/>
              </w:rPr>
              <w:t xml:space="preserve">Université </w:t>
            </w:r>
            <w:r w:rsidR="007E534D" w:rsidRPr="00A31119">
              <w:rPr>
                <w:rFonts w:ascii="Helvetica" w:eastAsia="Arial" w:hAnsi="Helvetica" w:cs="Arial"/>
                <w:sz w:val="22"/>
                <w:szCs w:val="22"/>
                <w:highlight w:val="yellow"/>
              </w:rPr>
              <w:t>XXX</w:t>
            </w:r>
            <w:r w:rsidR="00951ABA" w:rsidRPr="00A31119">
              <w:rPr>
                <w:rFonts w:ascii="Helvetica" w:eastAsia="Arial" w:hAnsi="Helvetica" w:cs="Arial"/>
                <w:sz w:val="22"/>
                <w:szCs w:val="22"/>
                <w:highlight w:val="yellow"/>
              </w:rPr>
              <w:t xml:space="preserve">, du </w:t>
            </w:r>
            <w:r w:rsidR="007E534D" w:rsidRPr="00A31119">
              <w:rPr>
                <w:rFonts w:ascii="Helvetica" w:eastAsia="Arial" w:hAnsi="Helvetica" w:cs="Arial"/>
                <w:sz w:val="22"/>
                <w:szCs w:val="22"/>
                <w:highlight w:val="yellow"/>
              </w:rPr>
              <w:t xml:space="preserve">XX/XX/XX </w:t>
            </w:r>
            <w:r w:rsidR="00951ABA" w:rsidRPr="00A31119">
              <w:rPr>
                <w:rFonts w:ascii="Helvetica" w:eastAsia="Arial" w:hAnsi="Helvetica" w:cs="Arial"/>
                <w:sz w:val="22"/>
                <w:szCs w:val="22"/>
                <w:highlight w:val="yellow"/>
              </w:rPr>
              <w:t xml:space="preserve">à </w:t>
            </w:r>
            <w:r w:rsidR="007E534D" w:rsidRPr="00A31119">
              <w:rPr>
                <w:rFonts w:ascii="Helvetica" w:eastAsia="Arial" w:hAnsi="Helvetica" w:cs="Arial"/>
                <w:sz w:val="22"/>
                <w:szCs w:val="22"/>
                <w:highlight w:val="yellow"/>
              </w:rPr>
              <w:t>XX/XX/XX</w:t>
            </w:r>
          </w:p>
          <w:p w14:paraId="564CA17B" w14:textId="46694B05" w:rsidR="005A65A7"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Sur la totalité de la durée de la thèse, la période passée </w:t>
            </w:r>
            <w:r w:rsidR="00DA25C4" w:rsidRPr="00A31119">
              <w:rPr>
                <w:rFonts w:ascii="Helvetica" w:eastAsia="Arial" w:hAnsi="Helvetica" w:cs="Arial"/>
                <w:sz w:val="22"/>
                <w:szCs w:val="22"/>
              </w:rPr>
              <w:t>hors du pays d’origine</w:t>
            </w:r>
            <w:r w:rsidRPr="00A31119">
              <w:rPr>
                <w:rFonts w:ascii="Helvetica" w:eastAsia="Arial" w:hAnsi="Helvetica" w:cs="Arial"/>
                <w:sz w:val="22"/>
                <w:szCs w:val="22"/>
              </w:rPr>
              <w:t xml:space="preserve"> ne doit pas être inférieure à </w:t>
            </w:r>
            <w:r w:rsidR="00DA25C4" w:rsidRPr="00A31119">
              <w:rPr>
                <w:rFonts w:ascii="Helvetica" w:eastAsia="Arial" w:hAnsi="Helvetica" w:cs="Arial"/>
                <w:sz w:val="22"/>
                <w:szCs w:val="22"/>
              </w:rPr>
              <w:t>9 mois.</w:t>
            </w:r>
            <w:r w:rsidRPr="00A31119">
              <w:rPr>
                <w:rFonts w:ascii="Helvetica" w:eastAsia="Arial" w:hAnsi="Helvetica" w:cs="Arial"/>
                <w:sz w:val="22"/>
                <w:szCs w:val="22"/>
              </w:rPr>
              <w:t xml:space="preserve"> </w:t>
            </w:r>
            <w:r w:rsidR="00DA25C4" w:rsidRPr="00A31119">
              <w:rPr>
                <w:rFonts w:ascii="Helvetica" w:eastAsia="Arial" w:hAnsi="Helvetica" w:cs="Arial"/>
                <w:sz w:val="22"/>
                <w:szCs w:val="22"/>
              </w:rPr>
              <w:t xml:space="preserve">Cependant, il/elle devra rester au moins 6 mois dans l’université de cotutelle. </w:t>
            </w:r>
          </w:p>
          <w:p w14:paraId="506FEC5C" w14:textId="6695BF37" w:rsidR="006A0E64" w:rsidRDefault="006A0E64" w:rsidP="00964367">
            <w:pPr>
              <w:spacing w:before="20" w:after="20"/>
              <w:jc w:val="both"/>
              <w:rPr>
                <w:rFonts w:ascii="Helvetica" w:eastAsia="Arial" w:hAnsi="Helvetica" w:cs="Arial"/>
                <w:sz w:val="22"/>
                <w:szCs w:val="22"/>
              </w:rPr>
            </w:pPr>
          </w:p>
          <w:p w14:paraId="29B58CB4" w14:textId="77777777" w:rsidR="00A31119" w:rsidRPr="00A31119" w:rsidRDefault="00A31119" w:rsidP="00964367">
            <w:pPr>
              <w:spacing w:before="20" w:after="20"/>
              <w:jc w:val="both"/>
              <w:rPr>
                <w:rFonts w:ascii="Helvetica" w:eastAsia="Arial" w:hAnsi="Helvetica" w:cs="Arial"/>
                <w:sz w:val="22"/>
                <w:szCs w:val="22"/>
              </w:rPr>
            </w:pPr>
          </w:p>
          <w:p w14:paraId="5D3CB400" w14:textId="100F1424"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b/>
                <w:sz w:val="22"/>
                <w:szCs w:val="22"/>
              </w:rPr>
              <w:t xml:space="preserve">2.2 </w:t>
            </w:r>
            <w:r w:rsidRPr="00A31119">
              <w:rPr>
                <w:rFonts w:ascii="Helvetica" w:eastAsia="Arial" w:hAnsi="Helvetica" w:cs="Arial"/>
                <w:sz w:val="22"/>
                <w:szCs w:val="22"/>
              </w:rPr>
              <w:t xml:space="preserve">Les travaux porteront sur le sujet suivant : </w:t>
            </w:r>
            <w:r w:rsidR="008176EA" w:rsidRPr="00A31119">
              <w:rPr>
                <w:rFonts w:ascii="Helvetica" w:eastAsia="Arial" w:hAnsi="Helvetica" w:cs="Arial"/>
                <w:sz w:val="22"/>
                <w:szCs w:val="22"/>
                <w:highlight w:val="yellow"/>
              </w:rPr>
              <w:t>XXX</w:t>
            </w:r>
          </w:p>
          <w:p w14:paraId="0738CED1" w14:textId="77777777" w:rsidR="00773367" w:rsidRPr="00A31119" w:rsidRDefault="00773367" w:rsidP="00964367">
            <w:pPr>
              <w:spacing w:before="20" w:after="20"/>
              <w:jc w:val="both"/>
              <w:rPr>
                <w:rFonts w:ascii="Helvetica" w:eastAsia="Arial" w:hAnsi="Helvetica" w:cs="Arial"/>
                <w:sz w:val="22"/>
                <w:szCs w:val="22"/>
                <w:highlight w:val="yellow"/>
              </w:rPr>
            </w:pPr>
          </w:p>
          <w:p w14:paraId="7CD23BE3"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Les travaux seront dirigés :</w:t>
            </w:r>
          </w:p>
          <w:p w14:paraId="28507624" w14:textId="0C043402" w:rsidR="00C76C7E" w:rsidRPr="00A31119" w:rsidRDefault="00E46882" w:rsidP="00964367">
            <w:pPr>
              <w:spacing w:before="20" w:after="20"/>
              <w:jc w:val="both"/>
              <w:rPr>
                <w:rFonts w:ascii="Helvetica" w:eastAsia="Arial" w:hAnsi="Helvetica" w:cs="Arial"/>
                <w:i/>
                <w:sz w:val="22"/>
                <w:szCs w:val="22"/>
              </w:rPr>
            </w:pPr>
            <w:r w:rsidRPr="00A31119">
              <w:rPr>
                <w:rFonts w:ascii="Helvetica" w:eastAsia="Arial" w:hAnsi="Helvetica" w:cs="Arial"/>
                <w:sz w:val="22"/>
                <w:szCs w:val="22"/>
              </w:rPr>
              <w:t xml:space="preserve">à l’Université Savoie Mont Blanc, par </w:t>
            </w:r>
            <w:r w:rsidR="008176EA" w:rsidRPr="00A31119">
              <w:rPr>
                <w:rFonts w:ascii="Helvetica" w:eastAsia="Arial" w:hAnsi="Helvetica" w:cs="Arial"/>
                <w:i/>
                <w:sz w:val="22"/>
                <w:szCs w:val="22"/>
                <w:highlight w:val="yellow"/>
              </w:rPr>
              <w:t>XXX</w:t>
            </w:r>
            <w:r w:rsidRPr="00A31119">
              <w:rPr>
                <w:rFonts w:ascii="Helvetica" w:eastAsia="Arial" w:hAnsi="Helvetica" w:cs="Arial"/>
                <w:i/>
                <w:sz w:val="22"/>
                <w:szCs w:val="22"/>
              </w:rPr>
              <w:t xml:space="preserve">, </w:t>
            </w:r>
          </w:p>
          <w:p w14:paraId="31D11487" w14:textId="77777777" w:rsidR="00C76C7E" w:rsidRPr="00A31119" w:rsidRDefault="00C76C7E" w:rsidP="00964367">
            <w:pPr>
              <w:spacing w:before="20" w:after="20"/>
              <w:jc w:val="both"/>
              <w:rPr>
                <w:rFonts w:ascii="Helvetica" w:eastAsia="Arial" w:hAnsi="Helvetica" w:cs="Arial"/>
                <w:i/>
                <w:sz w:val="22"/>
                <w:szCs w:val="22"/>
              </w:rPr>
            </w:pPr>
          </w:p>
          <w:p w14:paraId="3D0D4387" w14:textId="30312404" w:rsidR="00C76C7E" w:rsidRPr="00A31119" w:rsidRDefault="00E46882" w:rsidP="00964367">
            <w:pPr>
              <w:spacing w:before="20" w:after="20"/>
              <w:jc w:val="both"/>
              <w:rPr>
                <w:rFonts w:ascii="Helvetica" w:eastAsia="Arial" w:hAnsi="Helvetica" w:cs="Arial"/>
                <w:i/>
                <w:sz w:val="22"/>
                <w:szCs w:val="22"/>
              </w:rPr>
            </w:pPr>
            <w:r w:rsidRPr="00A31119">
              <w:rPr>
                <w:rFonts w:ascii="Helvetica" w:eastAsia="Arial" w:hAnsi="Helvetica" w:cs="Arial"/>
                <w:sz w:val="22"/>
                <w:szCs w:val="22"/>
              </w:rPr>
              <w:t>à l’Université de Turin par</w:t>
            </w:r>
            <w:r w:rsidRPr="00A31119">
              <w:rPr>
                <w:rFonts w:ascii="Helvetica" w:eastAsia="Arial" w:hAnsi="Helvetica" w:cs="Arial"/>
                <w:i/>
                <w:sz w:val="22"/>
                <w:szCs w:val="22"/>
              </w:rPr>
              <w:t xml:space="preserve"> </w:t>
            </w:r>
            <w:r w:rsidR="008176EA" w:rsidRPr="00A31119">
              <w:rPr>
                <w:rFonts w:ascii="Helvetica" w:eastAsia="Arial" w:hAnsi="Helvetica" w:cs="Arial"/>
                <w:i/>
                <w:sz w:val="22"/>
                <w:szCs w:val="22"/>
                <w:highlight w:val="yellow"/>
              </w:rPr>
              <w:t>XXX</w:t>
            </w:r>
          </w:p>
          <w:p w14:paraId="16284D7C" w14:textId="1C607C05" w:rsidR="00C76C7E" w:rsidRDefault="00C76C7E" w:rsidP="00964367">
            <w:pPr>
              <w:spacing w:before="20" w:after="20"/>
              <w:jc w:val="both"/>
              <w:rPr>
                <w:rFonts w:ascii="Helvetica" w:eastAsia="Arial" w:hAnsi="Helvetica" w:cs="Arial"/>
                <w:i/>
                <w:sz w:val="22"/>
                <w:szCs w:val="22"/>
              </w:rPr>
            </w:pPr>
          </w:p>
          <w:p w14:paraId="3C829911" w14:textId="77777777" w:rsidR="004F4B29" w:rsidRDefault="004F4B29" w:rsidP="00964367">
            <w:pPr>
              <w:spacing w:before="20" w:after="20"/>
              <w:jc w:val="both"/>
              <w:rPr>
                <w:rFonts w:ascii="Helvetica" w:eastAsia="Arial" w:hAnsi="Helvetica" w:cs="Arial"/>
                <w:i/>
                <w:sz w:val="22"/>
                <w:szCs w:val="22"/>
              </w:rPr>
            </w:pPr>
          </w:p>
          <w:p w14:paraId="4D35BED9" w14:textId="468F1AD4" w:rsidR="00A31119" w:rsidRDefault="00A31119" w:rsidP="00964367">
            <w:pPr>
              <w:spacing w:before="20" w:after="20"/>
              <w:jc w:val="both"/>
              <w:rPr>
                <w:rFonts w:ascii="Helvetica" w:eastAsia="Arial" w:hAnsi="Helvetica" w:cs="Arial"/>
                <w:i/>
                <w:sz w:val="22"/>
                <w:szCs w:val="22"/>
              </w:rPr>
            </w:pPr>
          </w:p>
          <w:p w14:paraId="7B050144" w14:textId="77777777" w:rsidR="00A31119" w:rsidRPr="00A31119" w:rsidRDefault="00A31119" w:rsidP="00964367">
            <w:pPr>
              <w:spacing w:before="20" w:after="20"/>
              <w:jc w:val="both"/>
              <w:rPr>
                <w:rFonts w:ascii="Helvetica" w:eastAsia="Arial" w:hAnsi="Helvetica" w:cs="Arial"/>
                <w:i/>
                <w:sz w:val="22"/>
                <w:szCs w:val="22"/>
              </w:rPr>
            </w:pPr>
          </w:p>
          <w:p w14:paraId="23313E3A"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lastRenderedPageBreak/>
              <w:t>2.3 Activités de formation</w:t>
            </w:r>
          </w:p>
          <w:p w14:paraId="332D090B" w14:textId="56668E05" w:rsidR="00C76C7E" w:rsidRPr="00A31119" w:rsidRDefault="00A31119"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Selon le processus de Bologne</w:t>
            </w:r>
            <w:r w:rsidR="00E46882" w:rsidRPr="00A31119">
              <w:rPr>
                <w:rFonts w:ascii="Helvetica" w:eastAsia="Arial" w:hAnsi="Helvetica" w:cs="Arial"/>
                <w:sz w:val="22"/>
                <w:szCs w:val="22"/>
              </w:rPr>
              <w:t xml:space="preserve">, il est entendu que le cursus doctoral représente un total de 180 crédits ECTS. Dans le cadre de la présente cotutelle, les activités de formation représentent </w:t>
            </w:r>
            <w:r w:rsidR="009A4404" w:rsidRPr="00A31119">
              <w:rPr>
                <w:rFonts w:ascii="Helvetica" w:eastAsia="Arial" w:hAnsi="Helvetica" w:cs="Arial"/>
                <w:sz w:val="22"/>
                <w:szCs w:val="22"/>
              </w:rPr>
              <w:t xml:space="preserve">60 </w:t>
            </w:r>
            <w:r w:rsidR="00E46882" w:rsidRPr="00A31119">
              <w:rPr>
                <w:rFonts w:ascii="Helvetica" w:eastAsia="Arial" w:hAnsi="Helvetica" w:cs="Arial"/>
                <w:sz w:val="22"/>
                <w:szCs w:val="22"/>
              </w:rPr>
              <w:t>ECTS, la partie consacrée aux travaux de recherche représentant la différence.</w:t>
            </w:r>
          </w:p>
          <w:p w14:paraId="48487A06" w14:textId="77777777" w:rsidR="006A0E64" w:rsidRPr="00A31119" w:rsidRDefault="006A0E64" w:rsidP="00964367">
            <w:pPr>
              <w:spacing w:before="20" w:after="20"/>
              <w:jc w:val="both"/>
              <w:rPr>
                <w:rFonts w:ascii="Helvetica" w:eastAsia="Arial" w:hAnsi="Helvetica" w:cs="Arial"/>
                <w:sz w:val="22"/>
                <w:szCs w:val="22"/>
              </w:rPr>
            </w:pPr>
          </w:p>
          <w:p w14:paraId="39A86A4C" w14:textId="1F7E1C36" w:rsidR="00C76C7E" w:rsidRPr="00A31119" w:rsidRDefault="00E46882" w:rsidP="00964367">
            <w:pPr>
              <w:spacing w:before="20" w:after="20"/>
              <w:jc w:val="both"/>
              <w:rPr>
                <w:rFonts w:ascii="Helvetica" w:eastAsia="Arial" w:hAnsi="Helvetica" w:cs="Arial"/>
                <w:i/>
                <w:sz w:val="22"/>
                <w:szCs w:val="22"/>
              </w:rPr>
            </w:pPr>
            <w:r w:rsidRPr="00A31119">
              <w:rPr>
                <w:rFonts w:ascii="Helvetica" w:eastAsia="Arial" w:hAnsi="Helvetica" w:cs="Arial"/>
                <w:sz w:val="22"/>
                <w:szCs w:val="22"/>
              </w:rPr>
              <w:t>Le doctorant sera amené à valider les activités de formation comme suit</w:t>
            </w:r>
            <w:r w:rsidRPr="00A31119">
              <w:rPr>
                <w:rFonts w:ascii="Helvetica" w:eastAsia="Arial" w:hAnsi="Helvetica" w:cs="Arial"/>
                <w:i/>
                <w:sz w:val="22"/>
                <w:szCs w:val="22"/>
              </w:rPr>
              <w:t> :</w:t>
            </w:r>
          </w:p>
          <w:p w14:paraId="440D09E6" w14:textId="77777777" w:rsidR="006A0E64" w:rsidRPr="00A31119" w:rsidRDefault="006A0E64" w:rsidP="00964367">
            <w:pPr>
              <w:spacing w:before="20" w:after="20"/>
              <w:jc w:val="both"/>
              <w:rPr>
                <w:rFonts w:ascii="Helvetica" w:eastAsia="Arial" w:hAnsi="Helvetica" w:cs="Arial"/>
                <w:i/>
                <w:sz w:val="22"/>
                <w:szCs w:val="22"/>
              </w:rPr>
            </w:pPr>
          </w:p>
          <w:p w14:paraId="0D02B2DD" w14:textId="06AEF10D"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Formation 1 à </w:t>
            </w:r>
            <w:r w:rsidR="008176EA"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 xml:space="preserve">, </w:t>
            </w:r>
            <w:r w:rsidR="004F4B29">
              <w:rPr>
                <w:rFonts w:ascii="Helvetica" w:eastAsia="Arial" w:hAnsi="Helvetica" w:cs="Arial"/>
                <w:sz w:val="22"/>
                <w:szCs w:val="22"/>
              </w:rPr>
              <w:t>60</w:t>
            </w:r>
            <w:r w:rsidR="00773367" w:rsidRPr="00A31119">
              <w:rPr>
                <w:rFonts w:ascii="Helvetica" w:eastAsia="Arial" w:hAnsi="Helvetica" w:cs="Arial"/>
                <w:sz w:val="22"/>
                <w:szCs w:val="22"/>
              </w:rPr>
              <w:t xml:space="preserve"> </w:t>
            </w:r>
            <w:r w:rsidRPr="00A31119">
              <w:rPr>
                <w:rFonts w:ascii="Helvetica" w:eastAsia="Arial" w:hAnsi="Helvetica" w:cs="Arial"/>
                <w:sz w:val="22"/>
                <w:szCs w:val="22"/>
              </w:rPr>
              <w:t>crédits ECTS accordés</w:t>
            </w:r>
          </w:p>
          <w:p w14:paraId="3B94862D" w14:textId="17E0F73B"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Formation 2 à</w:t>
            </w:r>
            <w:r w:rsidR="00773367" w:rsidRPr="00A31119">
              <w:rPr>
                <w:rFonts w:ascii="Helvetica" w:eastAsia="Arial" w:hAnsi="Helvetica" w:cs="Arial"/>
                <w:sz w:val="22"/>
                <w:szCs w:val="22"/>
              </w:rPr>
              <w:t xml:space="preserve"> </w:t>
            </w:r>
            <w:r w:rsidR="00A1564D" w:rsidRPr="00A31119">
              <w:rPr>
                <w:rFonts w:ascii="Helvetica" w:eastAsia="Arial" w:hAnsi="Helvetica" w:cs="Arial"/>
                <w:sz w:val="22"/>
                <w:szCs w:val="22"/>
                <w:highlight w:val="yellow"/>
              </w:rPr>
              <w:t>XXX</w:t>
            </w:r>
            <w:r w:rsidRPr="00A31119">
              <w:rPr>
                <w:rFonts w:ascii="Helvetica" w:eastAsia="Arial" w:hAnsi="Helvetica" w:cs="Arial"/>
                <w:sz w:val="22"/>
                <w:szCs w:val="22"/>
                <w:highlight w:val="yellow"/>
              </w:rPr>
              <w:t xml:space="preserve">, </w:t>
            </w:r>
            <w:r w:rsidR="004F4B29">
              <w:rPr>
                <w:rFonts w:ascii="Helvetica" w:eastAsia="Arial" w:hAnsi="Helvetica" w:cs="Arial"/>
                <w:sz w:val="22"/>
                <w:szCs w:val="22"/>
              </w:rPr>
              <w:t>60</w:t>
            </w:r>
            <w:r w:rsidR="00773367" w:rsidRPr="00A31119">
              <w:rPr>
                <w:rFonts w:ascii="Helvetica" w:eastAsia="Arial" w:hAnsi="Helvetica" w:cs="Arial"/>
                <w:sz w:val="22"/>
                <w:szCs w:val="22"/>
              </w:rPr>
              <w:t xml:space="preserve"> </w:t>
            </w:r>
            <w:r w:rsidRPr="00A31119">
              <w:rPr>
                <w:rFonts w:ascii="Helvetica" w:eastAsia="Arial" w:hAnsi="Helvetica" w:cs="Arial"/>
                <w:sz w:val="22"/>
                <w:szCs w:val="22"/>
              </w:rPr>
              <w:t>crédits ECTS accordés</w:t>
            </w:r>
          </w:p>
          <w:p w14:paraId="4BEC4789" w14:textId="4BFC5D56" w:rsidR="00C76C7E" w:rsidRDefault="00A1564D"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Formation </w:t>
            </w:r>
            <w:r w:rsidR="00E46882" w:rsidRPr="00A31119">
              <w:rPr>
                <w:rFonts w:ascii="Helvetica" w:eastAsia="Arial" w:hAnsi="Helvetica" w:cs="Arial"/>
                <w:sz w:val="22"/>
                <w:szCs w:val="22"/>
              </w:rPr>
              <w:t xml:space="preserve">3 à </w:t>
            </w:r>
            <w:r w:rsidRPr="00A31119">
              <w:rPr>
                <w:rFonts w:ascii="Helvetica" w:eastAsia="Arial" w:hAnsi="Helvetica" w:cs="Arial"/>
                <w:sz w:val="22"/>
                <w:szCs w:val="22"/>
                <w:highlight w:val="yellow"/>
              </w:rPr>
              <w:t xml:space="preserve">XXX, </w:t>
            </w:r>
            <w:r w:rsidR="004F4B29">
              <w:rPr>
                <w:rFonts w:ascii="Helvetica" w:eastAsia="Arial" w:hAnsi="Helvetica" w:cs="Arial"/>
                <w:sz w:val="22"/>
                <w:szCs w:val="22"/>
              </w:rPr>
              <w:t>60</w:t>
            </w:r>
            <w:r w:rsidR="00773367" w:rsidRPr="00A31119">
              <w:rPr>
                <w:rFonts w:ascii="Helvetica" w:eastAsia="Arial" w:hAnsi="Helvetica" w:cs="Arial"/>
                <w:sz w:val="22"/>
                <w:szCs w:val="22"/>
              </w:rPr>
              <w:t xml:space="preserve"> </w:t>
            </w:r>
            <w:r w:rsidR="00E46882" w:rsidRPr="00A31119">
              <w:rPr>
                <w:rFonts w:ascii="Helvetica" w:eastAsia="Arial" w:hAnsi="Helvetica" w:cs="Arial"/>
                <w:sz w:val="22"/>
                <w:szCs w:val="22"/>
              </w:rPr>
              <w:t>crédits ECTS accordés</w:t>
            </w:r>
          </w:p>
          <w:p w14:paraId="3C872019" w14:textId="77777777" w:rsidR="00212227" w:rsidRPr="00A31119" w:rsidRDefault="00212227" w:rsidP="00964367">
            <w:pPr>
              <w:spacing w:before="20" w:after="20"/>
              <w:jc w:val="both"/>
              <w:rPr>
                <w:rFonts w:ascii="Helvetica" w:eastAsia="Arial" w:hAnsi="Helvetica" w:cs="Arial"/>
                <w:sz w:val="22"/>
                <w:szCs w:val="22"/>
              </w:rPr>
            </w:pPr>
          </w:p>
          <w:p w14:paraId="7987CC58" w14:textId="77777777" w:rsidR="00F35DA3" w:rsidRPr="00243DCE" w:rsidRDefault="00F35DA3" w:rsidP="00F35DA3">
            <w:pPr>
              <w:spacing w:before="20" w:after="20"/>
              <w:jc w:val="both"/>
              <w:rPr>
                <w:rFonts w:ascii="Arial" w:hAnsi="Arial" w:cs="Arial"/>
              </w:rPr>
            </w:pPr>
            <w:r w:rsidRPr="00350615">
              <w:rPr>
                <w:rFonts w:ascii="Helvetica" w:hAnsi="Helvetica" w:cs="Helvetica"/>
                <w:sz w:val="22"/>
                <w:szCs w:val="22"/>
              </w:rPr>
              <w:t xml:space="preserve">L’université de Savoie Mont-Blanc prévoit 120 heures de formation doctorale obligatoire, celle-ci devront faire objet d’une équivalence si effectuées dans </w:t>
            </w:r>
            <w:r>
              <w:rPr>
                <w:rFonts w:ascii="Helvetica" w:hAnsi="Helvetica" w:cs="Helvetica"/>
                <w:sz w:val="22"/>
                <w:szCs w:val="22"/>
              </w:rPr>
              <w:t>d’autres établissements</w:t>
            </w:r>
            <w:r w:rsidRPr="00064C57">
              <w:rPr>
                <w:rFonts w:ascii="Arial" w:hAnsi="Arial" w:cs="Arial"/>
              </w:rPr>
              <w:t xml:space="preserve"> </w:t>
            </w:r>
          </w:p>
          <w:p w14:paraId="48611946" w14:textId="77777777" w:rsidR="006A0E64" w:rsidRPr="00A31119" w:rsidRDefault="006A0E64" w:rsidP="00964367">
            <w:pPr>
              <w:jc w:val="both"/>
              <w:rPr>
                <w:rFonts w:ascii="Helvetica" w:eastAsia="Arial" w:hAnsi="Helvetica" w:cs="Arial"/>
                <w:sz w:val="22"/>
                <w:szCs w:val="22"/>
              </w:rPr>
            </w:pPr>
          </w:p>
          <w:p w14:paraId="01C610AE" w14:textId="4ED65480" w:rsidR="00C76C7E" w:rsidRPr="00A31119" w:rsidRDefault="00E46882" w:rsidP="00964367">
            <w:pPr>
              <w:numPr>
                <w:ilvl w:val="0"/>
                <w:numId w:val="1"/>
              </w:numPr>
              <w:pBdr>
                <w:top w:val="nil"/>
                <w:left w:val="nil"/>
                <w:bottom w:val="nil"/>
                <w:right w:val="nil"/>
                <w:between w:val="nil"/>
              </w:pBdr>
              <w:spacing w:before="20" w:after="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t>Modalités de soutenance et de diplomation</w:t>
            </w:r>
          </w:p>
          <w:p w14:paraId="267AA380"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t>3.1 Rédaction</w:t>
            </w:r>
          </w:p>
          <w:p w14:paraId="49DF397F" w14:textId="08918FFC" w:rsidR="00C76C7E" w:rsidRPr="00A31119" w:rsidRDefault="00E46882" w:rsidP="00964367">
            <w:pPr>
              <w:spacing w:before="20" w:after="20"/>
              <w:jc w:val="both"/>
              <w:rPr>
                <w:rFonts w:ascii="Helvetica" w:eastAsia="Arial" w:hAnsi="Helvetica" w:cs="Arial"/>
                <w:i/>
                <w:sz w:val="22"/>
                <w:szCs w:val="22"/>
              </w:rPr>
            </w:pPr>
            <w:r w:rsidRPr="00A31119">
              <w:rPr>
                <w:rFonts w:ascii="Helvetica" w:eastAsia="Arial" w:hAnsi="Helvetica" w:cs="Arial"/>
                <w:sz w:val="22"/>
                <w:szCs w:val="22"/>
              </w:rPr>
              <w:t xml:space="preserve">La thèse sera rédigée dans la langue suivante : </w:t>
            </w:r>
            <w:r w:rsidR="008176EA" w:rsidRPr="00A31119">
              <w:rPr>
                <w:rFonts w:ascii="Helvetica" w:eastAsia="Arial" w:hAnsi="Helvetica" w:cs="Arial"/>
                <w:sz w:val="22"/>
                <w:szCs w:val="22"/>
                <w:highlight w:val="yellow"/>
              </w:rPr>
              <w:t>XXX</w:t>
            </w:r>
            <w:r w:rsidR="00EC0D60" w:rsidRPr="00A31119">
              <w:rPr>
                <w:rFonts w:ascii="Helvetica" w:eastAsia="Arial" w:hAnsi="Helvetica" w:cs="Arial"/>
                <w:sz w:val="22"/>
                <w:szCs w:val="22"/>
              </w:rPr>
              <w:t>.</w:t>
            </w:r>
          </w:p>
          <w:p w14:paraId="06C7B803" w14:textId="0F26276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Si la thèse est écrite dans une autre langue que le français, un résumé substantiel d’au moins </w:t>
            </w:r>
            <w:r w:rsidR="00074468" w:rsidRPr="00A31119">
              <w:rPr>
                <w:rFonts w:ascii="Helvetica" w:eastAsia="Arial" w:hAnsi="Helvetica" w:cs="Arial"/>
                <w:sz w:val="22"/>
                <w:szCs w:val="22"/>
                <w:highlight w:val="yellow"/>
              </w:rPr>
              <w:t>15(SIE)/30(CST</w:t>
            </w:r>
            <w:r w:rsidR="00987774">
              <w:rPr>
                <w:rFonts w:ascii="Helvetica" w:eastAsia="Arial" w:hAnsi="Helvetica" w:cs="Arial"/>
                <w:sz w:val="22"/>
                <w:szCs w:val="22"/>
                <w:highlight w:val="yellow"/>
              </w:rPr>
              <w:t xml:space="preserve"> + autres ED</w:t>
            </w:r>
            <w:r w:rsidR="00074468" w:rsidRPr="00A31119">
              <w:rPr>
                <w:rFonts w:ascii="Helvetica" w:eastAsia="Arial" w:hAnsi="Helvetica" w:cs="Arial"/>
                <w:sz w:val="22"/>
                <w:szCs w:val="22"/>
                <w:highlight w:val="yellow"/>
              </w:rPr>
              <w:t>)</w:t>
            </w:r>
            <w:r w:rsidR="00074468" w:rsidRPr="00A31119">
              <w:rPr>
                <w:rFonts w:ascii="Helvetica" w:eastAsia="Arial" w:hAnsi="Helvetica" w:cs="Arial"/>
                <w:sz w:val="22"/>
                <w:szCs w:val="22"/>
              </w:rPr>
              <w:t xml:space="preserve"> </w:t>
            </w:r>
            <w:r w:rsidRPr="00A31119">
              <w:rPr>
                <w:rFonts w:ascii="Helvetica" w:eastAsia="Arial" w:hAnsi="Helvetica" w:cs="Arial"/>
                <w:sz w:val="22"/>
                <w:szCs w:val="22"/>
              </w:rPr>
              <w:t>pages sera disponible en français.</w:t>
            </w:r>
          </w:p>
          <w:p w14:paraId="6FF59531" w14:textId="77777777" w:rsidR="00C76C7E" w:rsidRPr="00A31119" w:rsidRDefault="00C76C7E" w:rsidP="00964367">
            <w:pPr>
              <w:spacing w:before="20" w:after="20"/>
              <w:jc w:val="both"/>
              <w:rPr>
                <w:rFonts w:ascii="Helvetica" w:eastAsia="Arial" w:hAnsi="Helvetica" w:cs="Arial"/>
                <w:sz w:val="22"/>
                <w:szCs w:val="22"/>
              </w:rPr>
            </w:pPr>
          </w:p>
          <w:p w14:paraId="3B696021"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t>3.2 Soutenance</w:t>
            </w:r>
          </w:p>
          <w:p w14:paraId="5499980C"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La thèse donnera lieu à une soutenance unique qui se déroulera dans les conditions suivantes :</w:t>
            </w:r>
          </w:p>
          <w:p w14:paraId="236AD7D5" w14:textId="77777777" w:rsidR="00C76C7E" w:rsidRPr="00A31119" w:rsidRDefault="00C76C7E" w:rsidP="00964367">
            <w:pPr>
              <w:spacing w:before="20" w:after="20"/>
              <w:jc w:val="both"/>
              <w:rPr>
                <w:rFonts w:ascii="Helvetica" w:eastAsia="Arial" w:hAnsi="Helvetica" w:cs="Arial"/>
                <w:sz w:val="22"/>
                <w:szCs w:val="22"/>
              </w:rPr>
            </w:pPr>
          </w:p>
          <w:p w14:paraId="54E6C731"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Les rapporteurs seront désignés conjointement par les deux universités, ils seront extérieurs aux Universités partenaires. Les rapports d’autorisation de soutenance seront établis en français ou en anglais.</w:t>
            </w:r>
          </w:p>
          <w:p w14:paraId="34748136" w14:textId="77777777" w:rsidR="00C76C7E" w:rsidRPr="00A31119" w:rsidRDefault="00C76C7E" w:rsidP="00964367">
            <w:pPr>
              <w:spacing w:before="20" w:after="20"/>
              <w:jc w:val="both"/>
              <w:rPr>
                <w:rFonts w:ascii="Helvetica" w:eastAsia="Arial" w:hAnsi="Helvetica" w:cs="Arial"/>
                <w:sz w:val="22"/>
                <w:szCs w:val="22"/>
              </w:rPr>
            </w:pPr>
          </w:p>
          <w:p w14:paraId="7E72B8F7" w14:textId="70D84D5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Les 2 directeurs de thèse proposeront un jury composé d’un maximum de 8 membres, sur la base d’une proportion équilibrée de membres désignés conjointement par les deux universités. Il est souhaité que la composition du jury tende vers une représentation équilibrée de femmes et d’hommes dans la mesure du possible. Le jury comprend en outre des personnalités extérieures aux deux universités signataires de la cotutelle.</w:t>
            </w:r>
          </w:p>
          <w:p w14:paraId="36131556" w14:textId="77777777" w:rsidR="0094732E" w:rsidRPr="00A31119" w:rsidRDefault="0094732E" w:rsidP="00964367">
            <w:pPr>
              <w:spacing w:before="20" w:after="20"/>
              <w:jc w:val="both"/>
              <w:rPr>
                <w:rFonts w:ascii="Helvetica" w:eastAsia="Arial" w:hAnsi="Helvetica" w:cs="Arial"/>
                <w:sz w:val="22"/>
                <w:szCs w:val="22"/>
              </w:rPr>
            </w:pPr>
          </w:p>
          <w:p w14:paraId="122EE753" w14:textId="71D66401" w:rsidR="00C76C7E"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 La soutenance de la thèse aura lieu </w:t>
            </w:r>
            <w:r w:rsidR="0094732E" w:rsidRPr="00A31119">
              <w:rPr>
                <w:rFonts w:ascii="Helvetica" w:eastAsia="Arial" w:hAnsi="Helvetica" w:cs="Arial"/>
                <w:sz w:val="22"/>
                <w:szCs w:val="22"/>
              </w:rPr>
              <w:t xml:space="preserve">à l’Université </w:t>
            </w:r>
            <w:r w:rsidR="008176EA" w:rsidRPr="00A31119">
              <w:rPr>
                <w:rFonts w:ascii="Helvetica" w:eastAsia="Arial" w:hAnsi="Helvetica" w:cs="Arial"/>
                <w:sz w:val="22"/>
                <w:szCs w:val="22"/>
                <w:highlight w:val="yellow"/>
              </w:rPr>
              <w:t>XXX</w:t>
            </w:r>
            <w:r w:rsidR="0094732E" w:rsidRPr="00A31119">
              <w:rPr>
                <w:rFonts w:ascii="Helvetica" w:eastAsia="Arial" w:hAnsi="Helvetica" w:cs="Arial"/>
                <w:sz w:val="22"/>
                <w:szCs w:val="22"/>
              </w:rPr>
              <w:t>.</w:t>
            </w:r>
          </w:p>
          <w:p w14:paraId="48C77B9D" w14:textId="77777777" w:rsidR="00987774" w:rsidRPr="00A31119" w:rsidRDefault="00987774" w:rsidP="00964367">
            <w:pPr>
              <w:spacing w:before="20" w:after="20"/>
              <w:jc w:val="both"/>
              <w:rPr>
                <w:rFonts w:ascii="Helvetica" w:eastAsia="Arial" w:hAnsi="Helvetica" w:cs="Arial"/>
                <w:sz w:val="22"/>
                <w:szCs w:val="22"/>
              </w:rPr>
            </w:pPr>
          </w:p>
          <w:p w14:paraId="2C6D1DEA" w14:textId="77777777" w:rsidR="00C76C7E" w:rsidRPr="00A31119" w:rsidRDefault="00C76C7E" w:rsidP="00964367">
            <w:pPr>
              <w:spacing w:before="20" w:after="20"/>
              <w:jc w:val="both"/>
              <w:rPr>
                <w:rFonts w:ascii="Helvetica" w:eastAsia="Arial" w:hAnsi="Helvetica" w:cs="Arial"/>
                <w:sz w:val="22"/>
                <w:szCs w:val="22"/>
              </w:rPr>
            </w:pPr>
          </w:p>
          <w:p w14:paraId="71216DC6" w14:textId="77777777"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lastRenderedPageBreak/>
              <w:t>• L’organisation de la soutenance sera gérée en fonction de la réglementation en vigueur dans chaque pays. En tout état de cause, un dossier de soutenance de thèse doit être constitué à l’Université Savoie Mont Blanc deux mois avant la date de soutenance. La langue choisie pour la soutenance doit être précisée. Sous réserve de l’accord des deux établissements un ou plusieurs membres du jury pourra participer à distance à la soutenance.</w:t>
            </w:r>
          </w:p>
          <w:p w14:paraId="233F3630" w14:textId="77777777" w:rsidR="00C76C7E" w:rsidRPr="00A31119" w:rsidRDefault="00C76C7E" w:rsidP="00964367">
            <w:pPr>
              <w:spacing w:before="20" w:after="20"/>
              <w:jc w:val="both"/>
              <w:rPr>
                <w:rFonts w:ascii="Helvetica" w:eastAsia="Arial" w:hAnsi="Helvetica" w:cs="Arial"/>
                <w:sz w:val="22"/>
                <w:szCs w:val="22"/>
              </w:rPr>
            </w:pPr>
          </w:p>
          <w:p w14:paraId="414815A6" w14:textId="33737EE8" w:rsidR="00490AC7" w:rsidRPr="00A31119" w:rsidRDefault="00E46882" w:rsidP="00490AC7">
            <w:pPr>
              <w:spacing w:before="20" w:after="20"/>
              <w:jc w:val="both"/>
              <w:rPr>
                <w:rFonts w:ascii="Helvetica" w:eastAsia="Arial" w:hAnsi="Helvetica" w:cs="Arial"/>
                <w:sz w:val="22"/>
                <w:szCs w:val="22"/>
              </w:rPr>
            </w:pPr>
            <w:r w:rsidRPr="00A31119">
              <w:rPr>
                <w:rFonts w:ascii="Helvetica" w:eastAsia="Arial" w:hAnsi="Helvetica" w:cs="Arial"/>
                <w:sz w:val="22"/>
                <w:szCs w:val="22"/>
              </w:rPr>
              <w:t>• A l’issue de la soutenance, le Président du jury établit un rapport qui est contresigné par les membres du jury présents.</w:t>
            </w:r>
          </w:p>
          <w:p w14:paraId="3687C016" w14:textId="77777777" w:rsidR="00490AC7" w:rsidRPr="00A31119" w:rsidRDefault="00490AC7" w:rsidP="00490AC7">
            <w:pPr>
              <w:spacing w:before="20" w:after="20"/>
              <w:jc w:val="both"/>
              <w:rPr>
                <w:rFonts w:ascii="Helvetica" w:eastAsia="Arial" w:hAnsi="Helvetica" w:cs="Arial"/>
                <w:sz w:val="22"/>
                <w:szCs w:val="22"/>
              </w:rPr>
            </w:pPr>
          </w:p>
          <w:p w14:paraId="21FAF538" w14:textId="607D0571" w:rsidR="00490AC7" w:rsidRPr="00132FBB" w:rsidRDefault="00490AC7" w:rsidP="00490AC7">
            <w:pPr>
              <w:spacing w:before="20" w:after="20"/>
              <w:jc w:val="both"/>
              <w:rPr>
                <w:rFonts w:ascii="Helvetica" w:eastAsia="Arial" w:hAnsi="Helvetica"/>
                <w:sz w:val="22"/>
                <w:szCs w:val="22"/>
              </w:rPr>
            </w:pPr>
            <w:r w:rsidRPr="00A31119">
              <w:rPr>
                <w:rFonts w:ascii="Helvetica" w:eastAsia="Arial" w:hAnsi="Helvetica" w:cs="Arial"/>
                <w:sz w:val="22"/>
                <w:szCs w:val="22"/>
              </w:rPr>
              <w:t xml:space="preserve">Les frais de déplacement des membres du Comité seront pris en charge </w:t>
            </w:r>
            <w:r w:rsidRPr="00A31119">
              <w:rPr>
                <w:rFonts w:ascii="Helvetica" w:eastAsia="Arial" w:hAnsi="Helvetica" w:cs="Arial"/>
                <w:sz w:val="22"/>
                <w:szCs w:val="22"/>
                <w:highlight w:val="yellow"/>
              </w:rPr>
              <w:t>par leur Institution d'origine (Université de Turin ou Université Savoie Mont Blanc).</w:t>
            </w:r>
            <w:r w:rsidRPr="00A31119">
              <w:rPr>
                <w:rFonts w:ascii="Helvetica" w:eastAsia="Arial" w:hAnsi="Helvetica" w:cs="Arial"/>
                <w:sz w:val="22"/>
                <w:szCs w:val="22"/>
              </w:rPr>
              <w:t xml:space="preserve"> Dans l'hypothèse où des membres extérieurs feraient partie de la Commission, les deux Institutions signataires se répartiraient les frais comme suit : </w:t>
            </w:r>
            <w:r w:rsidRPr="00A31119">
              <w:rPr>
                <w:rFonts w:ascii="Helvetica" w:eastAsia="Arial" w:hAnsi="Helvetica" w:cs="Arial"/>
                <w:sz w:val="22"/>
                <w:szCs w:val="22"/>
                <w:highlight w:val="yellow"/>
              </w:rPr>
              <w:t>l'Université de Turin prendrait en charge les frais de transport, tandis que l'Université Savoie Mont Blanc prendrait en charge les frais d'hébergement</w:t>
            </w:r>
            <w:r w:rsidRPr="00132FBB">
              <w:rPr>
                <w:rFonts w:ascii="Helvetica" w:eastAsia="Arial" w:hAnsi="Helvetica"/>
                <w:sz w:val="22"/>
                <w:szCs w:val="22"/>
                <w:highlight w:val="yellow"/>
              </w:rPr>
              <w:t>.</w:t>
            </w:r>
          </w:p>
          <w:p w14:paraId="68D3B80C" w14:textId="77777777" w:rsidR="00C76C7E" w:rsidRPr="00A31119" w:rsidRDefault="00C76C7E" w:rsidP="00964367">
            <w:pPr>
              <w:spacing w:before="20" w:after="20"/>
              <w:jc w:val="both"/>
              <w:rPr>
                <w:rFonts w:ascii="Helvetica" w:eastAsia="Arial" w:hAnsi="Helvetica" w:cs="Arial"/>
                <w:sz w:val="22"/>
                <w:szCs w:val="22"/>
              </w:rPr>
            </w:pPr>
          </w:p>
          <w:p w14:paraId="1D488625" w14:textId="77777777" w:rsidR="00C76C7E" w:rsidRPr="00A31119" w:rsidRDefault="00E46882" w:rsidP="00964367">
            <w:pPr>
              <w:tabs>
                <w:tab w:val="left" w:pos="480"/>
                <w:tab w:val="left" w:pos="900"/>
              </w:tabs>
              <w:spacing w:before="20" w:after="20"/>
              <w:jc w:val="both"/>
              <w:rPr>
                <w:rFonts w:ascii="Helvetica" w:eastAsia="Arial" w:hAnsi="Helvetica" w:cs="Arial"/>
                <w:b/>
                <w:sz w:val="22"/>
                <w:szCs w:val="22"/>
              </w:rPr>
            </w:pPr>
            <w:r w:rsidRPr="00A31119">
              <w:rPr>
                <w:rFonts w:ascii="Helvetica" w:eastAsia="Arial" w:hAnsi="Helvetica" w:cs="Arial"/>
                <w:b/>
                <w:sz w:val="22"/>
                <w:szCs w:val="22"/>
              </w:rPr>
              <w:t>3.3 Délivrance des diplômes</w:t>
            </w:r>
          </w:p>
          <w:p w14:paraId="024EEE7F" w14:textId="77777777" w:rsidR="00C76C7E" w:rsidRPr="00A31119" w:rsidRDefault="00E46882" w:rsidP="00964367">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À l’issue d’une soutenance unique, sur proposition du jury, les établissements contractants délivreront, conformément à la réglementation en vigueur dans chaque pays le diplôme de doctorat dans la spécialité suivante : </w:t>
            </w:r>
          </w:p>
          <w:p w14:paraId="233C08F5" w14:textId="77777777" w:rsidR="0094732E" w:rsidRPr="00A31119" w:rsidRDefault="0094732E" w:rsidP="00964367">
            <w:pPr>
              <w:tabs>
                <w:tab w:val="left" w:pos="480"/>
              </w:tabs>
              <w:spacing w:before="20" w:after="20"/>
              <w:jc w:val="both"/>
              <w:rPr>
                <w:rFonts w:ascii="Helvetica" w:eastAsia="Arial" w:hAnsi="Helvetica" w:cs="Arial"/>
                <w:sz w:val="22"/>
                <w:szCs w:val="22"/>
              </w:rPr>
            </w:pPr>
          </w:p>
          <w:p w14:paraId="50D1C017" w14:textId="2B6A50BA" w:rsidR="00C76C7E" w:rsidRPr="00A31119" w:rsidRDefault="00E46882" w:rsidP="00964367">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 à l’Université Savoie Mont Blanc, dans la spécialité </w:t>
            </w:r>
            <w:r w:rsidR="008176EA" w:rsidRPr="00A31119">
              <w:rPr>
                <w:rFonts w:ascii="Helvetica" w:eastAsia="Arial" w:hAnsi="Helvetica" w:cs="Arial"/>
                <w:sz w:val="22"/>
                <w:szCs w:val="22"/>
                <w:highlight w:val="yellow"/>
              </w:rPr>
              <w:t>XXX</w:t>
            </w:r>
          </w:p>
          <w:p w14:paraId="19C31F74" w14:textId="41309DEB" w:rsidR="00C76C7E" w:rsidRPr="00A31119" w:rsidRDefault="00E46882" w:rsidP="00964367">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 à l’Université de Turin, dans la spécialité indiquer l’intitulé de la spécialité</w:t>
            </w:r>
            <w:r w:rsidR="00D6451D" w:rsidRPr="00132FBB">
              <w:rPr>
                <w:rFonts w:ascii="Helvetica" w:eastAsia="Arial" w:hAnsi="Helvetica" w:cs="Arial"/>
                <w:sz w:val="22"/>
                <w:szCs w:val="22"/>
              </w:rPr>
              <w:t xml:space="preserve"> </w:t>
            </w:r>
            <w:r w:rsidR="008176EA" w:rsidRPr="00132FBB">
              <w:rPr>
                <w:rFonts w:ascii="Helvetica" w:eastAsia="Arial" w:hAnsi="Helvetica" w:cs="Arial"/>
                <w:sz w:val="22"/>
                <w:szCs w:val="22"/>
                <w:highlight w:val="yellow"/>
              </w:rPr>
              <w:t>XXX</w:t>
            </w:r>
          </w:p>
          <w:p w14:paraId="5B0846D1" w14:textId="6791B0C4" w:rsidR="006A0E64" w:rsidRPr="00A31119" w:rsidRDefault="00E46882" w:rsidP="00964367">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La mention de la cotutelle internationale figurera sur les diplômes de doctorat.</w:t>
            </w:r>
          </w:p>
          <w:p w14:paraId="57F85808" w14:textId="77777777" w:rsidR="00C76C7E" w:rsidRPr="00A31119" w:rsidRDefault="00C76C7E" w:rsidP="00964367">
            <w:pPr>
              <w:tabs>
                <w:tab w:val="left" w:pos="480"/>
              </w:tabs>
              <w:spacing w:before="20" w:after="20"/>
              <w:jc w:val="both"/>
              <w:rPr>
                <w:rFonts w:ascii="Helvetica" w:eastAsia="Arial" w:hAnsi="Helvetica" w:cs="Arial"/>
                <w:sz w:val="22"/>
                <w:szCs w:val="22"/>
              </w:rPr>
            </w:pPr>
          </w:p>
          <w:p w14:paraId="2548DB88" w14:textId="77777777" w:rsidR="0094732E" w:rsidRPr="00A31119" w:rsidRDefault="0094732E" w:rsidP="0094732E">
            <w:pPr>
              <w:pBdr>
                <w:top w:val="nil"/>
                <w:left w:val="nil"/>
                <w:bottom w:val="nil"/>
                <w:right w:val="nil"/>
                <w:between w:val="nil"/>
              </w:pBdr>
              <w:spacing w:before="20" w:after="20"/>
              <w:ind w:left="714"/>
              <w:jc w:val="both"/>
              <w:rPr>
                <w:rFonts w:ascii="Helvetica" w:eastAsia="Arial" w:hAnsi="Helvetica" w:cs="Arial"/>
                <w:b/>
                <w:color w:val="000000"/>
                <w:sz w:val="22"/>
                <w:szCs w:val="22"/>
              </w:rPr>
            </w:pPr>
          </w:p>
          <w:p w14:paraId="7B14F62D" w14:textId="6BE402B5" w:rsidR="00C76C7E" w:rsidRPr="00A31119" w:rsidRDefault="00E46882" w:rsidP="00964367">
            <w:pPr>
              <w:numPr>
                <w:ilvl w:val="0"/>
                <w:numId w:val="1"/>
              </w:numPr>
              <w:pBdr>
                <w:top w:val="nil"/>
                <w:left w:val="nil"/>
                <w:bottom w:val="nil"/>
                <w:right w:val="nil"/>
                <w:between w:val="nil"/>
              </w:pBdr>
              <w:spacing w:before="20" w:after="20"/>
              <w:ind w:left="714" w:hanging="357"/>
              <w:jc w:val="both"/>
              <w:rPr>
                <w:rFonts w:ascii="Helvetica" w:eastAsia="Arial" w:hAnsi="Helvetica" w:cs="Arial"/>
                <w:b/>
                <w:color w:val="000000"/>
                <w:sz w:val="22"/>
                <w:szCs w:val="22"/>
              </w:rPr>
            </w:pPr>
            <w:r w:rsidRPr="00A31119">
              <w:rPr>
                <w:rFonts w:ascii="Helvetica" w:eastAsia="Arial" w:hAnsi="Helvetica" w:cs="Arial"/>
                <w:b/>
                <w:color w:val="000000"/>
                <w:sz w:val="22"/>
                <w:szCs w:val="22"/>
              </w:rPr>
              <w:t>Publication et propriété intellectuelle</w:t>
            </w:r>
          </w:p>
          <w:p w14:paraId="6E3520F8"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sz w:val="22"/>
                <w:szCs w:val="22"/>
              </w:rPr>
              <w:t>Le dépôt, le signalement et la reproduction des thèses seront soumis à la réglementation en vigueur en France et en Italie.</w:t>
            </w:r>
          </w:p>
          <w:p w14:paraId="073EB76B" w14:textId="77777777" w:rsidR="00C76C7E" w:rsidRPr="00A31119" w:rsidRDefault="00E46882" w:rsidP="00964367">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La protection du sujet de thèse ainsi que la publication, l’exploitation et la protection des résultats de recherche communs aux deux laboratoires d’accueil du doctorant doivent être assurées conformément aux procédures spécifiques à chaque pays. </w:t>
            </w:r>
          </w:p>
          <w:p w14:paraId="718F7BCF" w14:textId="6037CD72" w:rsidR="00F35DA3" w:rsidRDefault="00FE022E" w:rsidP="00987774">
            <w:pPr>
              <w:tabs>
                <w:tab w:val="left" w:pos="480"/>
              </w:tabs>
              <w:spacing w:before="20" w:after="20"/>
              <w:jc w:val="both"/>
              <w:rPr>
                <w:rFonts w:ascii="Helvetica" w:eastAsia="Arial" w:hAnsi="Helvetica" w:cs="Arial"/>
                <w:sz w:val="22"/>
                <w:szCs w:val="22"/>
              </w:rPr>
            </w:pPr>
            <w:r w:rsidRPr="00A31119">
              <w:rPr>
                <w:rFonts w:ascii="Helvetica" w:eastAsia="Arial" w:hAnsi="Helvetica" w:cs="Arial"/>
                <w:sz w:val="22"/>
                <w:szCs w:val="22"/>
              </w:rPr>
              <w:t>Les règles de confidentialité, publication et propriété intellectuelle feront le cas échéant l’objet d’un contrat de collaboration encadrant la thèse entre les Etablissements Partenaires.</w:t>
            </w:r>
          </w:p>
          <w:p w14:paraId="5D437CB3" w14:textId="77777777" w:rsidR="00F35DA3" w:rsidRPr="00A31119" w:rsidRDefault="00F35DA3" w:rsidP="00964367">
            <w:pPr>
              <w:spacing w:before="20" w:after="20"/>
              <w:jc w:val="both"/>
              <w:rPr>
                <w:rFonts w:ascii="Helvetica" w:eastAsia="Arial" w:hAnsi="Helvetica" w:cs="Arial"/>
                <w:sz w:val="22"/>
                <w:szCs w:val="22"/>
              </w:rPr>
            </w:pPr>
          </w:p>
          <w:p w14:paraId="2EC7A5A7" w14:textId="77777777" w:rsidR="00C76C7E" w:rsidRPr="00A31119" w:rsidRDefault="00E46882" w:rsidP="00964367">
            <w:pPr>
              <w:numPr>
                <w:ilvl w:val="0"/>
                <w:numId w:val="1"/>
              </w:numPr>
              <w:pBdr>
                <w:top w:val="nil"/>
                <w:left w:val="nil"/>
                <w:bottom w:val="nil"/>
                <w:right w:val="nil"/>
                <w:between w:val="nil"/>
              </w:pBdr>
              <w:spacing w:before="20" w:after="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t>Durée de validité</w:t>
            </w:r>
          </w:p>
          <w:p w14:paraId="3C2AC12C" w14:textId="608C8A48" w:rsidR="00C76C7E" w:rsidRPr="00A31119" w:rsidRDefault="00E46882" w:rsidP="00964367">
            <w:pPr>
              <w:spacing w:before="20" w:after="20"/>
              <w:jc w:val="both"/>
              <w:rPr>
                <w:rFonts w:ascii="Helvetica" w:eastAsia="Arial" w:hAnsi="Helvetica" w:cs="Arial"/>
                <w:sz w:val="22"/>
                <w:szCs w:val="22"/>
              </w:rPr>
            </w:pPr>
            <w:r w:rsidRPr="00A31119">
              <w:rPr>
                <w:rFonts w:ascii="Helvetica" w:eastAsia="Arial" w:hAnsi="Helvetica" w:cs="Arial"/>
                <w:sz w:val="22"/>
                <w:szCs w:val="22"/>
              </w:rPr>
              <w:t>La présente convention est valable à compter de la dernière signature des parties</w:t>
            </w:r>
            <w:r w:rsidR="0096575D">
              <w:rPr>
                <w:rFonts w:ascii="Helvetica" w:eastAsia="Arial" w:hAnsi="Helvetica" w:cs="Arial"/>
                <w:sz w:val="22"/>
                <w:szCs w:val="22"/>
              </w:rPr>
              <w:t xml:space="preserve">. </w:t>
            </w:r>
            <w:r w:rsidRPr="00A31119">
              <w:rPr>
                <w:rFonts w:ascii="Helvetica" w:eastAsia="Arial" w:hAnsi="Helvetica" w:cs="Arial"/>
                <w:sz w:val="22"/>
                <w:szCs w:val="22"/>
              </w:rPr>
              <w:t xml:space="preserve">Elle prend fin de manière anticipée en l’absence du renouvellement de l’inscription en thèse. Elle est modifiable et résiliable par voie d'avenant établi d'un commun accord. </w:t>
            </w:r>
          </w:p>
          <w:p w14:paraId="4F419617" w14:textId="57EDEE90" w:rsidR="00C76C7E" w:rsidRPr="00A31119" w:rsidRDefault="00E46882" w:rsidP="00964367">
            <w:pPr>
              <w:tabs>
                <w:tab w:val="left" w:pos="3000"/>
                <w:tab w:val="left" w:pos="5100"/>
              </w:tabs>
              <w:spacing w:before="20" w:after="20"/>
              <w:jc w:val="both"/>
              <w:rPr>
                <w:rFonts w:ascii="Helvetica" w:eastAsia="Arial" w:hAnsi="Helvetica" w:cs="Arial"/>
                <w:sz w:val="22"/>
                <w:szCs w:val="22"/>
              </w:rPr>
            </w:pPr>
            <w:r w:rsidRPr="00A31119">
              <w:rPr>
                <w:rFonts w:ascii="Helvetica" w:eastAsia="Arial" w:hAnsi="Helvetica" w:cs="Arial"/>
                <w:sz w:val="22"/>
                <w:szCs w:val="22"/>
              </w:rPr>
              <w:t xml:space="preserve">En cas de désaccord entre les parties contractantes, les signataires chercheront </w:t>
            </w:r>
            <w:r w:rsidR="00F35DA3">
              <w:rPr>
                <w:rFonts w:ascii="Helvetica" w:eastAsia="Arial" w:hAnsi="Helvetica" w:cs="Arial"/>
                <w:sz w:val="22"/>
                <w:szCs w:val="22"/>
              </w:rPr>
              <w:t xml:space="preserve">une amiable </w:t>
            </w:r>
            <w:r w:rsidRPr="00A31119">
              <w:rPr>
                <w:rFonts w:ascii="Helvetica" w:eastAsia="Arial" w:hAnsi="Helvetica" w:cs="Arial"/>
                <w:sz w:val="22"/>
                <w:szCs w:val="22"/>
              </w:rPr>
              <w:t>solution la plus conforme aux intérêts du candidat afin de lui permettre d’achever ses recherches dans les meilleures conditions. Si le désaccord persiste, un médiateur extérieur aux universités contractantes pourra être désigné d’un commun accord. En cas d’échec de la médiation, un avenant de résiliation de la cotutelle sera signé par les deux Parties ; la thèse pourra se poursuivre dans un seul pays sans qu’il ne soit plus fait état de cotutelle sur le diplôme.</w:t>
            </w:r>
          </w:p>
          <w:p w14:paraId="2227D9C8" w14:textId="77777777" w:rsidR="00C76C7E" w:rsidRPr="00A31119" w:rsidRDefault="00C76C7E" w:rsidP="00964367">
            <w:pPr>
              <w:jc w:val="both"/>
              <w:rPr>
                <w:rFonts w:ascii="Helvetica" w:eastAsia="Arial" w:hAnsi="Helvetica" w:cs="Arial"/>
                <w:sz w:val="22"/>
                <w:szCs w:val="22"/>
              </w:rPr>
            </w:pPr>
          </w:p>
        </w:tc>
        <w:tc>
          <w:tcPr>
            <w:tcW w:w="5245" w:type="dxa"/>
          </w:tcPr>
          <w:p w14:paraId="6DDA96EF" w14:textId="77777777" w:rsidR="00C76C7E" w:rsidRPr="00A31119" w:rsidRDefault="00E46882" w:rsidP="00964367">
            <w:pPr>
              <w:numPr>
                <w:ilvl w:val="0"/>
                <w:numId w:val="2"/>
              </w:numPr>
              <w:pBdr>
                <w:top w:val="nil"/>
                <w:left w:val="nil"/>
                <w:bottom w:val="nil"/>
                <w:right w:val="nil"/>
                <w:between w:val="nil"/>
              </w:pBdr>
              <w:spacing w:before="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lastRenderedPageBreak/>
              <w:t xml:space="preserve">Administrative </w:t>
            </w:r>
            <w:proofErr w:type="spellStart"/>
            <w:r w:rsidRPr="00A31119">
              <w:rPr>
                <w:rFonts w:ascii="Helvetica" w:eastAsia="Arial" w:hAnsi="Helvetica" w:cs="Arial"/>
                <w:b/>
                <w:color w:val="000000"/>
                <w:sz w:val="22"/>
                <w:szCs w:val="22"/>
              </w:rPr>
              <w:t>procedures</w:t>
            </w:r>
            <w:proofErr w:type="spellEnd"/>
          </w:p>
          <w:p w14:paraId="75DD4163" w14:textId="77777777" w:rsidR="00C76C7E" w:rsidRPr="00A31119" w:rsidRDefault="00C76C7E" w:rsidP="00964367">
            <w:pPr>
              <w:pBdr>
                <w:top w:val="nil"/>
                <w:left w:val="nil"/>
                <w:bottom w:val="nil"/>
                <w:right w:val="nil"/>
                <w:between w:val="nil"/>
              </w:pBdr>
              <w:spacing w:after="20"/>
              <w:ind w:left="720"/>
              <w:jc w:val="both"/>
              <w:rPr>
                <w:rFonts w:ascii="Helvetica" w:eastAsia="Arial" w:hAnsi="Helvetica" w:cs="Arial"/>
                <w:b/>
                <w:color w:val="000000"/>
                <w:sz w:val="22"/>
                <w:szCs w:val="22"/>
              </w:rPr>
            </w:pPr>
          </w:p>
          <w:p w14:paraId="442268D4" w14:textId="7777777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For a student who does not hold a Master’s degree or grade, the enrolment/registration for a doctoral thesis program is subject to the advice of the council of Doctoral school. In such cases, the present agreement for cotutelle will only apply </w:t>
            </w:r>
            <w:r w:rsidRPr="00A31119">
              <w:rPr>
                <w:rFonts w:ascii="Helvetica" w:eastAsia="Arial" w:hAnsi="Helvetica" w:cs="Arial"/>
                <w:sz w:val="22"/>
                <w:szCs w:val="22"/>
                <w:u w:val="single"/>
                <w:lang w:val="en-GB"/>
              </w:rPr>
              <w:t xml:space="preserve">after a </w:t>
            </w:r>
            <w:proofErr w:type="spellStart"/>
            <w:r w:rsidRPr="00A31119">
              <w:rPr>
                <w:rFonts w:ascii="Helvetica" w:eastAsia="Arial" w:hAnsi="Helvetica" w:cs="Arial"/>
                <w:sz w:val="22"/>
                <w:szCs w:val="22"/>
                <w:u w:val="single"/>
                <w:lang w:val="en-GB"/>
              </w:rPr>
              <w:t>favorable</w:t>
            </w:r>
            <w:proofErr w:type="spellEnd"/>
            <w:r w:rsidRPr="00A31119">
              <w:rPr>
                <w:rFonts w:ascii="Helvetica" w:eastAsia="Arial" w:hAnsi="Helvetica" w:cs="Arial"/>
                <w:sz w:val="22"/>
                <w:szCs w:val="22"/>
                <w:u w:val="single"/>
                <w:lang w:val="en-GB"/>
              </w:rPr>
              <w:t xml:space="preserve"> decision</w:t>
            </w:r>
            <w:r w:rsidRPr="00A31119">
              <w:rPr>
                <w:rFonts w:ascii="Helvetica" w:eastAsia="Arial" w:hAnsi="Helvetica" w:cs="Arial"/>
                <w:sz w:val="22"/>
                <w:szCs w:val="22"/>
                <w:lang w:val="en-GB"/>
              </w:rPr>
              <w:t xml:space="preserve"> taken by the Commission with authorization given for enrolment in the doctoral program.</w:t>
            </w:r>
          </w:p>
          <w:p w14:paraId="771C5C36" w14:textId="77777777" w:rsidR="00C76C7E" w:rsidRPr="00A31119" w:rsidRDefault="00C76C7E" w:rsidP="00964367">
            <w:pPr>
              <w:spacing w:before="20" w:after="20"/>
              <w:jc w:val="both"/>
              <w:rPr>
                <w:rFonts w:ascii="Helvetica" w:eastAsia="Arial" w:hAnsi="Helvetica" w:cs="Arial"/>
                <w:sz w:val="22"/>
                <w:szCs w:val="22"/>
                <w:lang w:val="en-GB"/>
              </w:rPr>
            </w:pPr>
          </w:p>
          <w:p w14:paraId="160A8399" w14:textId="37509BBC"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Entrance qualification </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w:t>
            </w:r>
            <w:r w:rsidR="007E534D" w:rsidRPr="00A31119">
              <w:rPr>
                <w:rFonts w:ascii="Helvetica" w:eastAsia="Arial" w:hAnsi="Helvetica" w:cs="Arial"/>
                <w:sz w:val="22"/>
                <w:szCs w:val="22"/>
                <w:highlight w:val="yellow"/>
                <w:lang w:val="en-GB"/>
              </w:rPr>
              <w:t>XXX</w:t>
            </w:r>
          </w:p>
          <w:p w14:paraId="6F8EEE17" w14:textId="77777777" w:rsidR="00C76C7E" w:rsidRPr="00A31119" w:rsidRDefault="00C76C7E" w:rsidP="00964367">
            <w:pPr>
              <w:spacing w:before="20" w:after="20"/>
              <w:jc w:val="both"/>
              <w:rPr>
                <w:rFonts w:ascii="Helvetica" w:eastAsia="Arial" w:hAnsi="Helvetica" w:cs="Arial"/>
                <w:sz w:val="22"/>
                <w:szCs w:val="22"/>
                <w:lang w:val="en-GB"/>
              </w:rPr>
            </w:pPr>
          </w:p>
          <w:p w14:paraId="5950E509" w14:textId="0EBEC839"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Mrs</w:t>
            </w:r>
            <w:r w:rsidR="007E534D" w:rsidRPr="00A31119">
              <w:rPr>
                <w:rFonts w:ascii="Helvetica" w:eastAsia="Arial" w:hAnsi="Helvetica" w:cs="Arial"/>
                <w:sz w:val="22"/>
                <w:szCs w:val="22"/>
                <w:lang w:val="en-GB"/>
              </w:rPr>
              <w:t>/Mr</w:t>
            </w:r>
            <w:r w:rsidRPr="00A31119">
              <w:rPr>
                <w:rFonts w:ascii="Helvetica" w:eastAsia="Arial" w:hAnsi="Helvetica" w:cs="Arial"/>
                <w:sz w:val="22"/>
                <w:szCs w:val="22"/>
                <w:lang w:val="en-GB"/>
              </w:rPr>
              <w:t xml:space="preserve"> </w:t>
            </w:r>
            <w:r w:rsidR="007E534D" w:rsidRPr="00A31119">
              <w:rPr>
                <w:rFonts w:ascii="Helvetica" w:eastAsia="Arial" w:hAnsi="Helvetica" w:cs="Arial"/>
                <w:sz w:val="22"/>
                <w:szCs w:val="22"/>
                <w:highlight w:val="yellow"/>
                <w:lang w:val="en-GB"/>
              </w:rPr>
              <w:t>XXX</w:t>
            </w:r>
          </w:p>
          <w:p w14:paraId="0F6F6DB4" w14:textId="48443A92"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Born on </w:t>
            </w:r>
            <w:r w:rsidR="007E534D" w:rsidRPr="00A31119">
              <w:rPr>
                <w:rFonts w:ascii="Helvetica" w:eastAsia="Arial" w:hAnsi="Helvetica" w:cs="Arial"/>
                <w:sz w:val="22"/>
                <w:szCs w:val="22"/>
                <w:highlight w:val="yellow"/>
                <w:lang w:val="en-GB"/>
              </w:rPr>
              <w:t>XXX</w:t>
            </w:r>
          </w:p>
          <w:p w14:paraId="40D0474A" w14:textId="77777777" w:rsidR="00C76C7E" w:rsidRPr="00A31119" w:rsidRDefault="00C76C7E" w:rsidP="00964367">
            <w:pPr>
              <w:spacing w:before="20" w:after="20"/>
              <w:jc w:val="both"/>
              <w:rPr>
                <w:rFonts w:ascii="Helvetica" w:eastAsia="Arial" w:hAnsi="Helvetica" w:cs="Arial"/>
                <w:sz w:val="22"/>
                <w:szCs w:val="22"/>
                <w:lang w:val="en-GB"/>
              </w:rPr>
            </w:pPr>
          </w:p>
          <w:p w14:paraId="114BC4DE" w14:textId="0EEE0F24"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is authorized to prepare a Doctorate at the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 subject area: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lang w:val="en-GB"/>
              </w:rPr>
              <w:t xml:space="preserve">, in the Doctoral School </w:t>
            </w:r>
            <w:r w:rsidR="007E534D" w:rsidRPr="00A31119">
              <w:rPr>
                <w:rFonts w:ascii="Helvetica" w:eastAsia="Arial" w:hAnsi="Helvetica" w:cs="Arial"/>
                <w:sz w:val="22"/>
                <w:szCs w:val="22"/>
                <w:highlight w:val="yellow"/>
                <w:lang w:val="en-GB"/>
              </w:rPr>
              <w:t xml:space="preserve">XXX </w:t>
            </w:r>
            <w:r w:rsidR="00964367"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XXX</w:t>
            </w:r>
            <w:r w:rsidR="00964367" w:rsidRPr="00A31119">
              <w:rPr>
                <w:rFonts w:ascii="Helvetica" w:eastAsia="Arial" w:hAnsi="Helvetica" w:cs="Arial"/>
                <w:sz w:val="22"/>
                <w:szCs w:val="22"/>
                <w:highlight w:val="yellow"/>
                <w:lang w:val="en-GB"/>
              </w:rPr>
              <w:t>)</w:t>
            </w:r>
            <w:r w:rsidRPr="00A31119">
              <w:rPr>
                <w:rFonts w:ascii="Helvetica" w:eastAsia="Arial" w:hAnsi="Helvetica" w:cs="Arial"/>
                <w:sz w:val="22"/>
                <w:szCs w:val="22"/>
                <w:lang w:val="en-GB"/>
              </w:rPr>
              <w:t xml:space="preserve">                 </w:t>
            </w:r>
          </w:p>
          <w:p w14:paraId="22CC2A1A" w14:textId="465DC536"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and a Doctorate </w:t>
            </w:r>
            <w:r w:rsidR="008A014C" w:rsidRPr="00A31119">
              <w:rPr>
                <w:rFonts w:ascii="Helvetica" w:eastAsia="Arial" w:hAnsi="Helvetica" w:cs="Arial"/>
                <w:sz w:val="22"/>
                <w:szCs w:val="22"/>
                <w:lang w:val="en-GB"/>
              </w:rPr>
              <w:t xml:space="preserve">in </w:t>
            </w:r>
            <w:r w:rsidR="007E534D" w:rsidRPr="00A31119">
              <w:rPr>
                <w:rFonts w:ascii="Helvetica" w:eastAsia="Arial" w:hAnsi="Helvetica" w:cs="Arial"/>
                <w:sz w:val="22"/>
                <w:szCs w:val="22"/>
                <w:highlight w:val="yellow"/>
                <w:lang w:val="en-GB"/>
              </w:rPr>
              <w:t>XXX</w:t>
            </w:r>
            <w:r w:rsidR="008A014C" w:rsidRPr="00A31119">
              <w:rPr>
                <w:rFonts w:ascii="Helvetica" w:eastAsia="Arial" w:hAnsi="Helvetica" w:cs="Arial"/>
                <w:sz w:val="22"/>
                <w:szCs w:val="22"/>
                <w:lang w:val="en-GB"/>
              </w:rPr>
              <w:t xml:space="preserve"> at </w:t>
            </w:r>
            <w:r w:rsidRPr="00A31119">
              <w:rPr>
                <w:rFonts w:ascii="Helvetica" w:eastAsia="Arial" w:hAnsi="Helvetica" w:cs="Arial"/>
                <w:sz w:val="22"/>
                <w:szCs w:val="22"/>
                <w:lang w:val="en-GB"/>
              </w:rPr>
              <w:t xml:space="preserve">the </w:t>
            </w:r>
            <w:r w:rsidR="008A014C" w:rsidRPr="00A31119">
              <w:rPr>
                <w:rFonts w:ascii="Helvetica" w:eastAsia="Arial" w:hAnsi="Helvetica" w:cs="Arial"/>
                <w:sz w:val="22"/>
                <w:szCs w:val="22"/>
                <w:lang w:val="en-GB"/>
              </w:rPr>
              <w:t>U</w:t>
            </w:r>
            <w:r w:rsidRPr="00A31119">
              <w:rPr>
                <w:rFonts w:ascii="Helvetica" w:eastAsia="Arial" w:hAnsi="Helvetica" w:cs="Arial"/>
                <w:sz w:val="22"/>
                <w:szCs w:val="22"/>
                <w:lang w:val="en-GB"/>
              </w:rPr>
              <w:t>niversity of Torino</w:t>
            </w:r>
            <w:r w:rsidR="008A014C" w:rsidRPr="00A31119">
              <w:rPr>
                <w:rFonts w:ascii="Helvetica" w:eastAsia="Arial" w:hAnsi="Helvetica" w:cs="Arial"/>
                <w:sz w:val="22"/>
                <w:szCs w:val="22"/>
                <w:lang w:val="en-GB"/>
              </w:rPr>
              <w:t>, cycl</w:t>
            </w:r>
            <w:r w:rsidR="00292074" w:rsidRPr="00A31119">
              <w:rPr>
                <w:rFonts w:ascii="Helvetica" w:eastAsia="Arial" w:hAnsi="Helvetica" w:cs="Arial"/>
                <w:sz w:val="22"/>
                <w:szCs w:val="22"/>
                <w:lang w:val="en-GB"/>
              </w:rPr>
              <w:t xml:space="preserve">e </w:t>
            </w:r>
            <w:r w:rsidR="007E534D" w:rsidRPr="00A31119">
              <w:rPr>
                <w:rFonts w:ascii="Helvetica" w:eastAsia="Arial" w:hAnsi="Helvetica" w:cs="Arial"/>
                <w:sz w:val="22"/>
                <w:szCs w:val="22"/>
                <w:highlight w:val="yellow"/>
                <w:lang w:val="en-GB"/>
              </w:rPr>
              <w:t>XX</w:t>
            </w:r>
            <w:r w:rsidR="008A014C" w:rsidRPr="00A31119">
              <w:rPr>
                <w:rFonts w:ascii="Helvetica" w:eastAsia="Arial" w:hAnsi="Helvetica" w:cs="Arial"/>
                <w:sz w:val="22"/>
                <w:szCs w:val="22"/>
                <w:lang w:val="en-GB"/>
              </w:rPr>
              <w:t>.</w:t>
            </w:r>
          </w:p>
          <w:p w14:paraId="0D77FCCB" w14:textId="4F883240"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She</w:t>
            </w:r>
            <w:r w:rsidR="007E534D" w:rsidRPr="00A31119">
              <w:rPr>
                <w:rFonts w:ascii="Helvetica" w:eastAsia="Arial" w:hAnsi="Helvetica" w:cs="Arial"/>
                <w:sz w:val="22"/>
                <w:szCs w:val="22"/>
                <w:lang w:val="en-GB"/>
              </w:rPr>
              <w:t>/He</w:t>
            </w:r>
            <w:r w:rsidRPr="00A31119">
              <w:rPr>
                <w:rFonts w:ascii="Helvetica" w:eastAsia="Arial" w:hAnsi="Helvetica" w:cs="Arial"/>
                <w:sz w:val="22"/>
                <w:szCs w:val="22"/>
                <w:lang w:val="en-GB"/>
              </w:rPr>
              <w:t xml:space="preserve"> will academically form part of the Team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lang w:val="en-GB"/>
              </w:rPr>
              <w:t xml:space="preserve"> of the research unit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lang w:val="en-GB"/>
              </w:rPr>
              <w:t xml:space="preserve"> at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w:t>
            </w:r>
            <w:r w:rsidR="008A014C" w:rsidRPr="00A31119">
              <w:rPr>
                <w:rFonts w:ascii="Helvetica" w:eastAsia="Arial" w:hAnsi="Helvetica" w:cs="Arial"/>
                <w:sz w:val="22"/>
                <w:szCs w:val="22"/>
                <w:lang w:val="en-GB"/>
              </w:rPr>
              <w:t xml:space="preserve">; at </w:t>
            </w:r>
            <w:proofErr w:type="spellStart"/>
            <w:r w:rsidR="008A014C" w:rsidRPr="00A31119">
              <w:rPr>
                <w:rFonts w:ascii="Helvetica" w:eastAsia="Arial" w:hAnsi="Helvetica" w:cs="Arial"/>
                <w:sz w:val="22"/>
                <w:szCs w:val="22"/>
                <w:lang w:val="en-GB"/>
              </w:rPr>
              <w:t>Unito</w:t>
            </w:r>
            <w:proofErr w:type="spellEnd"/>
            <w:r w:rsidR="008A014C" w:rsidRPr="00A31119">
              <w:rPr>
                <w:rFonts w:ascii="Helvetica" w:eastAsia="Arial" w:hAnsi="Helvetica" w:cs="Arial"/>
                <w:sz w:val="22"/>
                <w:szCs w:val="22"/>
                <w:lang w:val="en-GB"/>
              </w:rPr>
              <w:t xml:space="preserve"> she will be working on the premises of the </w:t>
            </w:r>
            <w:r w:rsidR="007E534D" w:rsidRPr="00A31119">
              <w:rPr>
                <w:rFonts w:ascii="Helvetica" w:eastAsia="Arial" w:hAnsi="Helvetica" w:cs="Arial"/>
                <w:sz w:val="22"/>
                <w:szCs w:val="22"/>
                <w:highlight w:val="yellow"/>
                <w:lang w:val="en-GB"/>
              </w:rPr>
              <w:t>XXX</w:t>
            </w:r>
            <w:r w:rsidR="008A014C" w:rsidRPr="00A31119">
              <w:rPr>
                <w:rFonts w:ascii="Helvetica" w:eastAsia="Arial" w:hAnsi="Helvetica" w:cs="Arial"/>
                <w:sz w:val="22"/>
                <w:szCs w:val="22"/>
                <w:lang w:val="en-GB"/>
              </w:rPr>
              <w:t>.</w:t>
            </w:r>
          </w:p>
          <w:p w14:paraId="4F29A6F3" w14:textId="77777777" w:rsidR="00C76C7E" w:rsidRPr="00A31119" w:rsidRDefault="00C76C7E" w:rsidP="00964367">
            <w:pPr>
              <w:spacing w:before="20" w:after="20"/>
              <w:jc w:val="both"/>
              <w:rPr>
                <w:rFonts w:ascii="Helvetica" w:eastAsia="Arial" w:hAnsi="Helvetica" w:cs="Arial"/>
                <w:sz w:val="22"/>
                <w:szCs w:val="22"/>
                <w:lang w:val="en-GB"/>
              </w:rPr>
            </w:pPr>
          </w:p>
          <w:p w14:paraId="05737614" w14:textId="3FD52A29" w:rsidR="00165FD9" w:rsidRPr="00A31119" w:rsidRDefault="00165FD9" w:rsidP="00964367">
            <w:pPr>
              <w:spacing w:before="20" w:after="20"/>
              <w:jc w:val="both"/>
              <w:rPr>
                <w:rFonts w:ascii="Helvetica" w:eastAsia="Arial" w:hAnsi="Helvetica" w:cs="Arial"/>
                <w:sz w:val="22"/>
                <w:szCs w:val="22"/>
                <w:lang w:val="en-GB"/>
              </w:rPr>
            </w:pPr>
          </w:p>
          <w:p w14:paraId="7FBF4027" w14:textId="77777777" w:rsidR="00C76C7E"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t>1.1 Registration</w:t>
            </w:r>
          </w:p>
          <w:p w14:paraId="6ABDE3BC" w14:textId="4C317260" w:rsidR="00165FD9" w:rsidRDefault="00E9242E" w:rsidP="00964367">
            <w:pPr>
              <w:spacing w:before="20" w:after="20"/>
              <w:jc w:val="both"/>
              <w:rPr>
                <w:rFonts w:ascii="Helvetica" w:eastAsia="Arial" w:hAnsi="Helvetica" w:cs="Arial"/>
                <w:sz w:val="22"/>
                <w:szCs w:val="22"/>
                <w:lang w:val="en-GB"/>
              </w:rPr>
            </w:pPr>
            <w:r w:rsidRPr="00E9242E">
              <w:rPr>
                <w:rFonts w:ascii="Helvetica" w:eastAsia="Arial" w:hAnsi="Helvetica" w:cs="Arial"/>
                <w:sz w:val="22"/>
                <w:szCs w:val="22"/>
                <w:lang w:val="en-GB"/>
              </w:rPr>
              <w:t>As soon as this agreement is signed by both parties, the doctoral student will be enrolled in the two cotutelle universities for each year. Registration and re-registration will be carried out in accordance with the regulations in force in each country (e.g. individual monitoring committee).</w:t>
            </w:r>
          </w:p>
          <w:p w14:paraId="1FFDBB2C" w14:textId="77777777" w:rsidR="00E9242E" w:rsidRPr="00A31119" w:rsidRDefault="00E9242E" w:rsidP="00964367">
            <w:pPr>
              <w:spacing w:before="20" w:after="20"/>
              <w:jc w:val="both"/>
              <w:rPr>
                <w:rFonts w:ascii="Helvetica" w:eastAsia="Arial" w:hAnsi="Helvetica" w:cs="Arial"/>
                <w:sz w:val="22"/>
                <w:szCs w:val="22"/>
                <w:lang w:val="en-GB"/>
              </w:rPr>
            </w:pPr>
          </w:p>
          <w:p w14:paraId="7BA66F41" w14:textId="0C6A72AC"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Doctoral fees will be paid in one or the other country, and at least once at the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 The Institution which is granting exemption from fees must receive proof of payment made to the partner Institution. </w:t>
            </w:r>
          </w:p>
          <w:p w14:paraId="17C12366" w14:textId="304E75EA" w:rsidR="00C76C7E" w:rsidRPr="00A31119" w:rsidRDefault="00C76C7E" w:rsidP="00964367">
            <w:pPr>
              <w:spacing w:before="20" w:after="20"/>
              <w:jc w:val="both"/>
              <w:rPr>
                <w:rFonts w:ascii="Helvetica" w:eastAsia="Arial" w:hAnsi="Helvetica" w:cs="Arial"/>
                <w:sz w:val="22"/>
                <w:szCs w:val="22"/>
                <w:lang w:val="en-GB"/>
              </w:rPr>
            </w:pPr>
          </w:p>
          <w:p w14:paraId="4D0E4E66" w14:textId="77777777" w:rsidR="00165FD9" w:rsidRPr="00A31119" w:rsidRDefault="00165FD9" w:rsidP="00964367">
            <w:pPr>
              <w:spacing w:before="20" w:after="20"/>
              <w:jc w:val="both"/>
              <w:rPr>
                <w:rFonts w:ascii="Helvetica" w:eastAsia="Arial" w:hAnsi="Helvetica" w:cs="Arial"/>
                <w:sz w:val="22"/>
                <w:szCs w:val="22"/>
                <w:lang w:val="en-GB"/>
              </w:rPr>
            </w:pPr>
          </w:p>
          <w:p w14:paraId="6777C0F1" w14:textId="44F345A6"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Academic Year </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lang w:val="en-GB"/>
              </w:rPr>
              <w:t xml:space="preserve"> (year 1): </w:t>
            </w:r>
          </w:p>
          <w:p w14:paraId="7831C2ED" w14:textId="4914E3E0"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fees paid to</w:t>
            </w:r>
            <w:r w:rsidR="007512A5" w:rsidRPr="00A31119">
              <w:rPr>
                <w:rFonts w:ascii="Helvetica" w:eastAsia="Arial" w:hAnsi="Helvetica" w:cs="Arial"/>
                <w:sz w:val="22"/>
                <w:szCs w:val="22"/>
                <w:lang w:val="en-GB"/>
              </w:rPr>
              <w:t xml:space="preserve"> </w:t>
            </w:r>
            <w:r w:rsidR="007E534D" w:rsidRPr="00A31119">
              <w:rPr>
                <w:rFonts w:ascii="Helvetica" w:eastAsia="Arial" w:hAnsi="Helvetica" w:cs="Arial"/>
                <w:sz w:val="22"/>
                <w:szCs w:val="22"/>
                <w:highlight w:val="yellow"/>
                <w:lang w:val="en-GB"/>
              </w:rPr>
              <w:t>XXX</w:t>
            </w:r>
          </w:p>
          <w:p w14:paraId="693409D7" w14:textId="77777777" w:rsidR="00165FD9" w:rsidRPr="00A31119" w:rsidRDefault="00165FD9" w:rsidP="00964367">
            <w:pPr>
              <w:spacing w:before="20" w:after="20"/>
              <w:jc w:val="both"/>
              <w:rPr>
                <w:rFonts w:ascii="Helvetica" w:eastAsia="Arial" w:hAnsi="Helvetica" w:cs="Arial"/>
                <w:sz w:val="22"/>
                <w:szCs w:val="22"/>
                <w:lang w:val="en-GB"/>
              </w:rPr>
            </w:pPr>
          </w:p>
          <w:p w14:paraId="073A118E" w14:textId="13383664"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Academic Year </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lang w:val="en-GB"/>
              </w:rPr>
              <w:t xml:space="preserve"> (year 2): </w:t>
            </w:r>
          </w:p>
          <w:p w14:paraId="59C02FC7" w14:textId="4F502801"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fees paid to</w:t>
            </w:r>
            <w:r w:rsidR="007512A5" w:rsidRPr="00A31119">
              <w:rPr>
                <w:rFonts w:ascii="Helvetica" w:eastAsia="Arial" w:hAnsi="Helvetica" w:cs="Arial"/>
                <w:sz w:val="22"/>
                <w:szCs w:val="22"/>
                <w:lang w:val="en-GB"/>
              </w:rPr>
              <w:t xml:space="preserve"> </w:t>
            </w:r>
            <w:r w:rsidR="007E534D" w:rsidRPr="00A31119">
              <w:rPr>
                <w:rFonts w:ascii="Helvetica" w:eastAsia="Arial" w:hAnsi="Helvetica" w:cs="Arial"/>
                <w:sz w:val="22"/>
                <w:szCs w:val="22"/>
                <w:highlight w:val="yellow"/>
                <w:lang w:val="en-GB"/>
              </w:rPr>
              <w:t>XXX</w:t>
            </w:r>
          </w:p>
          <w:p w14:paraId="3CF5D22A" w14:textId="77777777" w:rsidR="00C76C7E" w:rsidRPr="00A31119" w:rsidRDefault="00C76C7E" w:rsidP="00964367">
            <w:pPr>
              <w:spacing w:before="20" w:after="20"/>
              <w:jc w:val="both"/>
              <w:rPr>
                <w:rFonts w:ascii="Helvetica" w:eastAsia="Arial" w:hAnsi="Helvetica" w:cs="Arial"/>
                <w:sz w:val="22"/>
                <w:szCs w:val="22"/>
                <w:lang w:val="en-GB"/>
              </w:rPr>
            </w:pPr>
          </w:p>
          <w:p w14:paraId="3D8C6C2D" w14:textId="1CDDFD2F"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Academic Year </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lang w:val="en-GB"/>
              </w:rPr>
              <w:t xml:space="preserve"> (year 3):</w:t>
            </w:r>
          </w:p>
          <w:p w14:paraId="4F1EC8CC" w14:textId="08D21C1B"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fees paid to </w:t>
            </w:r>
            <w:r w:rsidR="007E534D" w:rsidRPr="00A31119">
              <w:rPr>
                <w:rFonts w:ascii="Helvetica" w:eastAsia="Arial" w:hAnsi="Helvetica" w:cs="Arial"/>
                <w:sz w:val="22"/>
                <w:szCs w:val="22"/>
                <w:highlight w:val="yellow"/>
                <w:lang w:val="en-GB"/>
              </w:rPr>
              <w:t>XXX</w:t>
            </w:r>
          </w:p>
          <w:p w14:paraId="65612979" w14:textId="5B80E464" w:rsidR="007512A5" w:rsidRPr="00A31119" w:rsidRDefault="007512A5" w:rsidP="00964367">
            <w:pPr>
              <w:spacing w:before="20" w:after="20"/>
              <w:jc w:val="both"/>
              <w:rPr>
                <w:rFonts w:ascii="Helvetica" w:eastAsia="Arial" w:hAnsi="Helvetica" w:cs="Arial"/>
                <w:sz w:val="22"/>
                <w:szCs w:val="22"/>
                <w:lang w:val="en-GB"/>
              </w:rPr>
            </w:pPr>
          </w:p>
          <w:p w14:paraId="7AC6BD92" w14:textId="35F233DF" w:rsidR="007512A5" w:rsidRPr="00A31119" w:rsidRDefault="007512A5"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Some contribution may be required by the Partner University.</w:t>
            </w:r>
          </w:p>
          <w:p w14:paraId="6B0A1AC4" w14:textId="77777777" w:rsidR="00C76C7E" w:rsidRPr="00A31119" w:rsidRDefault="00C76C7E" w:rsidP="00964367">
            <w:pPr>
              <w:spacing w:before="20" w:after="20"/>
              <w:jc w:val="both"/>
              <w:rPr>
                <w:rFonts w:ascii="Helvetica" w:eastAsia="Arial" w:hAnsi="Helvetica" w:cs="Arial"/>
                <w:sz w:val="22"/>
                <w:szCs w:val="22"/>
                <w:lang w:val="en-GB"/>
              </w:rPr>
            </w:pPr>
          </w:p>
          <w:p w14:paraId="7465ED9F" w14:textId="77777777" w:rsidR="00490AC7"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lastRenderedPageBreak/>
              <w:t>Beyond the three statutory doctoral years, an Additional Agreement stipulating the extension of the agreement and attached conditions will be drawn up and signed by the two partner universities and by the PhD student.</w:t>
            </w:r>
          </w:p>
          <w:p w14:paraId="7DB1B72D" w14:textId="16166679" w:rsidR="00C76C7E" w:rsidRPr="00A31119" w:rsidRDefault="00C76C7E" w:rsidP="00964367">
            <w:pPr>
              <w:spacing w:before="20" w:after="20"/>
              <w:jc w:val="both"/>
              <w:rPr>
                <w:rFonts w:ascii="Helvetica" w:eastAsia="Arial" w:hAnsi="Helvetica" w:cs="Arial"/>
                <w:sz w:val="22"/>
                <w:szCs w:val="22"/>
                <w:lang w:val="en-GB"/>
              </w:rPr>
            </w:pPr>
          </w:p>
          <w:p w14:paraId="25CD41CB" w14:textId="00FF61AD"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The institutions must ascertain that the student is covered for social and also for civil risk insurance coverage. Under French legislation (if under the age of 28) all student</w:t>
            </w:r>
            <w:r w:rsidR="00491530" w:rsidRPr="00A31119">
              <w:rPr>
                <w:rFonts w:ascii="Helvetica" w:eastAsia="Arial" w:hAnsi="Helvetica" w:cs="Arial"/>
                <w:sz w:val="22"/>
                <w:szCs w:val="22"/>
                <w:lang w:val="en-GB"/>
              </w:rPr>
              <w:t>s</w:t>
            </w:r>
            <w:r w:rsidRPr="00A31119">
              <w:rPr>
                <w:rFonts w:ascii="Helvetica" w:eastAsia="Arial" w:hAnsi="Helvetica" w:cs="Arial"/>
                <w:sz w:val="22"/>
                <w:szCs w:val="22"/>
                <w:lang w:val="en-GB"/>
              </w:rPr>
              <w:t xml:space="preserve"> must be affiliated to French social security or has a European Health Insurance Card even when being abroad for a whole year.</w:t>
            </w:r>
          </w:p>
          <w:p w14:paraId="4E61D9BE" w14:textId="77777777" w:rsidR="00C76C7E" w:rsidRPr="00A31119" w:rsidRDefault="00C76C7E" w:rsidP="00964367">
            <w:pPr>
              <w:spacing w:before="20" w:after="20"/>
              <w:jc w:val="both"/>
              <w:rPr>
                <w:rFonts w:ascii="Helvetica" w:eastAsia="Arial" w:hAnsi="Helvetica" w:cs="Arial"/>
                <w:sz w:val="22"/>
                <w:szCs w:val="22"/>
                <w:lang w:val="en-GB"/>
              </w:rPr>
            </w:pPr>
          </w:p>
          <w:p w14:paraId="1AEB356D" w14:textId="77777777" w:rsidR="00C76C7E" w:rsidRPr="00A31119" w:rsidRDefault="00C76C7E" w:rsidP="00964367">
            <w:pPr>
              <w:spacing w:before="20" w:after="20"/>
              <w:jc w:val="both"/>
              <w:rPr>
                <w:rFonts w:ascii="Helvetica" w:eastAsia="Arial" w:hAnsi="Helvetica" w:cs="Arial"/>
                <w:sz w:val="22"/>
                <w:szCs w:val="22"/>
                <w:lang w:val="en-GB"/>
              </w:rPr>
            </w:pPr>
          </w:p>
          <w:p w14:paraId="4C6D638C" w14:textId="77777777" w:rsidR="00C76C7E" w:rsidRPr="00A31119" w:rsidRDefault="00C76C7E" w:rsidP="00964367">
            <w:pPr>
              <w:spacing w:before="20" w:after="20"/>
              <w:jc w:val="both"/>
              <w:rPr>
                <w:rFonts w:ascii="Helvetica" w:eastAsia="Arial" w:hAnsi="Helvetica" w:cs="Arial"/>
                <w:sz w:val="22"/>
                <w:szCs w:val="22"/>
                <w:lang w:val="en-GB"/>
              </w:rPr>
            </w:pPr>
          </w:p>
          <w:p w14:paraId="1B90E09B" w14:textId="77777777" w:rsidR="00C76C7E" w:rsidRPr="00A31119" w:rsidRDefault="00C76C7E" w:rsidP="00964367">
            <w:pPr>
              <w:spacing w:before="20" w:after="20"/>
              <w:jc w:val="both"/>
              <w:rPr>
                <w:rFonts w:ascii="Helvetica" w:eastAsia="Arial" w:hAnsi="Helvetica" w:cs="Arial"/>
                <w:sz w:val="22"/>
                <w:szCs w:val="22"/>
                <w:lang w:val="en-GB"/>
              </w:rPr>
            </w:pPr>
          </w:p>
          <w:p w14:paraId="061CE89F" w14:textId="29BEDE23" w:rsidR="00C76C7E"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t>1.2 Funding arrangements</w:t>
            </w:r>
          </w:p>
          <w:p w14:paraId="1E14C7D2" w14:textId="7777777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The candidate will receive the following financial support:</w:t>
            </w:r>
          </w:p>
          <w:p w14:paraId="1E4295A3" w14:textId="77777777" w:rsidR="00C76C7E" w:rsidRPr="00A31119" w:rsidRDefault="00C76C7E" w:rsidP="00964367">
            <w:pPr>
              <w:spacing w:before="20" w:after="20"/>
              <w:jc w:val="both"/>
              <w:rPr>
                <w:rFonts w:ascii="Helvetica" w:eastAsia="Arial" w:hAnsi="Helvetica" w:cs="Arial"/>
                <w:sz w:val="22"/>
                <w:szCs w:val="22"/>
                <w:lang w:val="en-GB"/>
              </w:rPr>
            </w:pPr>
          </w:p>
          <w:p w14:paraId="7B735997" w14:textId="00653326"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Type of funding:</w:t>
            </w:r>
            <w:r w:rsidR="007E534D" w:rsidRPr="00A31119">
              <w:rPr>
                <w:rFonts w:ascii="Helvetica" w:eastAsia="Arial" w:hAnsi="Helvetica" w:cs="Arial"/>
                <w:sz w:val="22"/>
                <w:szCs w:val="22"/>
                <w:lang w:val="en-GB"/>
              </w:rPr>
              <w:t xml:space="preserve">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w:t>
            </w:r>
            <w:r w:rsidR="00165FD9" w:rsidRPr="00A31119">
              <w:rPr>
                <w:rFonts w:ascii="Helvetica" w:eastAsia="Arial" w:hAnsi="Helvetica" w:cs="Arial"/>
                <w:sz w:val="22"/>
                <w:szCs w:val="22"/>
                <w:highlight w:val="yellow"/>
                <w:lang w:val="en-GB"/>
              </w:rPr>
              <w:t>doctoral</w:t>
            </w:r>
            <w:r w:rsidRPr="00A31119">
              <w:rPr>
                <w:rFonts w:ascii="Helvetica" w:eastAsia="Arial" w:hAnsi="Helvetica" w:cs="Arial"/>
                <w:sz w:val="22"/>
                <w:szCs w:val="22"/>
                <w:highlight w:val="yellow"/>
                <w:lang w:val="en-GB"/>
              </w:rPr>
              <w:t xml:space="preserve"> contract)</w:t>
            </w:r>
          </w:p>
          <w:p w14:paraId="1340EBB9" w14:textId="76F8226F"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Origin of the funding: </w:t>
            </w:r>
            <w:r w:rsidR="004F4B29" w:rsidRPr="004F4B29">
              <w:rPr>
                <w:rFonts w:ascii="Helvetica" w:eastAsia="Arial" w:hAnsi="Helvetica" w:cs="Arial"/>
                <w:sz w:val="22"/>
                <w:szCs w:val="22"/>
                <w:highlight w:val="yellow"/>
                <w:lang w:val="en-GB"/>
              </w:rPr>
              <w:t>XXX</w:t>
            </w:r>
          </w:p>
          <w:p w14:paraId="3C9FC10B" w14:textId="435406EB"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For a period of: from </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lang w:val="en-GB"/>
              </w:rPr>
              <w:t xml:space="preserve"> till </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r w:rsidRPr="00A31119">
              <w:rPr>
                <w:rFonts w:ascii="Helvetica" w:eastAsia="Arial" w:hAnsi="Helvetica" w:cs="Arial"/>
                <w:sz w:val="22"/>
                <w:szCs w:val="22"/>
                <w:highlight w:val="yellow"/>
                <w:lang w:val="en-GB"/>
              </w:rPr>
              <w:t>/</w:t>
            </w:r>
            <w:r w:rsidR="007E534D" w:rsidRPr="00A31119">
              <w:rPr>
                <w:rFonts w:ascii="Helvetica" w:eastAsia="Arial" w:hAnsi="Helvetica" w:cs="Arial"/>
                <w:sz w:val="22"/>
                <w:szCs w:val="22"/>
                <w:highlight w:val="yellow"/>
                <w:lang w:val="en-GB"/>
              </w:rPr>
              <w:t>XX</w:t>
            </w:r>
          </w:p>
          <w:p w14:paraId="1164223B" w14:textId="77777777" w:rsidR="00773367" w:rsidRPr="00A31119" w:rsidRDefault="00773367" w:rsidP="00964367">
            <w:pPr>
              <w:spacing w:before="20" w:after="20"/>
              <w:jc w:val="both"/>
              <w:rPr>
                <w:rFonts w:ascii="Helvetica" w:eastAsia="Arial" w:hAnsi="Helvetica" w:cs="Arial"/>
                <w:sz w:val="22"/>
                <w:szCs w:val="22"/>
                <w:highlight w:val="magenta"/>
                <w:lang w:val="en-GB"/>
              </w:rPr>
            </w:pPr>
          </w:p>
          <w:p w14:paraId="57BD9C9C" w14:textId="377FF4A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Amount: </w:t>
            </w:r>
            <w:r w:rsidR="007E534D" w:rsidRPr="00A31119">
              <w:rPr>
                <w:rFonts w:ascii="Helvetica" w:eastAsia="Arial" w:hAnsi="Helvetica" w:cs="Arial"/>
                <w:sz w:val="22"/>
                <w:szCs w:val="22"/>
                <w:highlight w:val="yellow"/>
              </w:rPr>
              <w:t>XXX</w:t>
            </w:r>
            <w:r w:rsidRPr="00A31119">
              <w:rPr>
                <w:rFonts w:ascii="Helvetica" w:eastAsia="Arial" w:hAnsi="Helvetica" w:cs="Arial"/>
                <w:sz w:val="22"/>
                <w:szCs w:val="22"/>
                <w:lang w:val="en-GB"/>
              </w:rPr>
              <w:t xml:space="preserve">€ </w:t>
            </w:r>
            <w:r w:rsidR="00350523" w:rsidRPr="00A31119">
              <w:rPr>
                <w:rFonts w:ascii="Helvetica" w:eastAsia="Arial" w:hAnsi="Helvetica" w:cs="Arial"/>
                <w:sz w:val="22"/>
                <w:szCs w:val="22"/>
                <w:lang w:val="en-GB"/>
              </w:rPr>
              <w:t>/</w:t>
            </w:r>
            <w:r w:rsidRPr="00A31119">
              <w:rPr>
                <w:rFonts w:ascii="Helvetica" w:eastAsia="Arial" w:hAnsi="Helvetica" w:cs="Arial"/>
                <w:sz w:val="22"/>
                <w:szCs w:val="22"/>
                <w:lang w:val="en-GB"/>
              </w:rPr>
              <w:t>month</w:t>
            </w:r>
          </w:p>
          <w:p w14:paraId="1D55713A" w14:textId="77777777" w:rsidR="00C76C7E" w:rsidRPr="00A31119" w:rsidRDefault="00C76C7E" w:rsidP="00964367">
            <w:pPr>
              <w:jc w:val="both"/>
              <w:rPr>
                <w:rFonts w:ascii="Helvetica" w:eastAsia="Arial" w:hAnsi="Helvetica" w:cs="Arial"/>
                <w:sz w:val="22"/>
                <w:szCs w:val="22"/>
                <w:lang w:val="en-GB"/>
              </w:rPr>
            </w:pPr>
          </w:p>
          <w:p w14:paraId="71E58B2B" w14:textId="77777777" w:rsidR="00C76C7E" w:rsidRPr="00A31119" w:rsidRDefault="00C76C7E" w:rsidP="00964367">
            <w:pPr>
              <w:jc w:val="both"/>
              <w:rPr>
                <w:rFonts w:ascii="Helvetica" w:eastAsia="Arial" w:hAnsi="Helvetica" w:cs="Arial"/>
                <w:sz w:val="22"/>
                <w:szCs w:val="22"/>
                <w:lang w:val="en-GB"/>
              </w:rPr>
            </w:pPr>
          </w:p>
          <w:p w14:paraId="0E18ED4E" w14:textId="77777777" w:rsidR="00C76C7E" w:rsidRPr="00A31119" w:rsidRDefault="00E46882" w:rsidP="00964367">
            <w:pPr>
              <w:numPr>
                <w:ilvl w:val="0"/>
                <w:numId w:val="2"/>
              </w:numPr>
              <w:pBdr>
                <w:top w:val="nil"/>
                <w:left w:val="nil"/>
                <w:bottom w:val="nil"/>
                <w:right w:val="nil"/>
                <w:between w:val="nil"/>
              </w:pBdr>
              <w:spacing w:before="20"/>
              <w:jc w:val="both"/>
              <w:rPr>
                <w:rFonts w:ascii="Helvetica" w:eastAsia="Arial" w:hAnsi="Helvetica" w:cs="Arial"/>
                <w:b/>
                <w:color w:val="000000"/>
                <w:sz w:val="22"/>
                <w:szCs w:val="22"/>
              </w:rPr>
            </w:pPr>
            <w:proofErr w:type="spellStart"/>
            <w:r w:rsidRPr="00A31119">
              <w:rPr>
                <w:rFonts w:ascii="Helvetica" w:eastAsia="Arial" w:hAnsi="Helvetica" w:cs="Arial"/>
                <w:b/>
                <w:color w:val="000000"/>
                <w:sz w:val="22"/>
                <w:szCs w:val="22"/>
              </w:rPr>
              <w:t>Pedagogical</w:t>
            </w:r>
            <w:proofErr w:type="spellEnd"/>
            <w:r w:rsidRPr="00A31119">
              <w:rPr>
                <w:rFonts w:ascii="Helvetica" w:eastAsia="Arial" w:hAnsi="Helvetica" w:cs="Arial"/>
                <w:b/>
                <w:color w:val="000000"/>
                <w:sz w:val="22"/>
                <w:szCs w:val="22"/>
              </w:rPr>
              <w:t xml:space="preserve"> arrangements</w:t>
            </w:r>
          </w:p>
          <w:p w14:paraId="6D548666" w14:textId="77777777" w:rsidR="00C76C7E" w:rsidRPr="00A31119" w:rsidRDefault="00C76C7E" w:rsidP="00964367">
            <w:pPr>
              <w:pBdr>
                <w:top w:val="nil"/>
                <w:left w:val="nil"/>
                <w:bottom w:val="nil"/>
                <w:right w:val="nil"/>
                <w:between w:val="nil"/>
              </w:pBdr>
              <w:spacing w:after="20"/>
              <w:ind w:left="720"/>
              <w:jc w:val="both"/>
              <w:rPr>
                <w:rFonts w:ascii="Helvetica" w:eastAsia="Arial" w:hAnsi="Helvetica" w:cs="Arial"/>
                <w:b/>
                <w:color w:val="000000"/>
                <w:sz w:val="22"/>
                <w:szCs w:val="22"/>
              </w:rPr>
            </w:pPr>
          </w:p>
          <w:p w14:paraId="5EB4F8AE" w14:textId="696F6218"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b/>
                <w:sz w:val="22"/>
                <w:szCs w:val="22"/>
                <w:lang w:val="en-GB"/>
              </w:rPr>
              <w:t>2.1</w:t>
            </w:r>
            <w:r w:rsidRPr="00A31119">
              <w:rPr>
                <w:rFonts w:ascii="Helvetica" w:eastAsia="Arial" w:hAnsi="Helvetica" w:cs="Arial"/>
                <w:sz w:val="22"/>
                <w:szCs w:val="22"/>
                <w:lang w:val="en-GB"/>
              </w:rPr>
              <w:t xml:space="preserve"> The periods of work spent by Mrs</w:t>
            </w:r>
            <w:r w:rsidR="007E534D" w:rsidRPr="00A31119">
              <w:rPr>
                <w:rFonts w:ascii="Helvetica" w:eastAsia="Arial" w:hAnsi="Helvetica" w:cs="Arial"/>
                <w:sz w:val="22"/>
                <w:szCs w:val="22"/>
                <w:lang w:val="en-GB"/>
              </w:rPr>
              <w:t>/Mr</w:t>
            </w:r>
            <w:r w:rsidRPr="00A31119">
              <w:rPr>
                <w:rFonts w:ascii="Helvetica" w:eastAsia="Arial" w:hAnsi="Helvetica" w:cs="Arial"/>
                <w:sz w:val="22"/>
                <w:szCs w:val="22"/>
                <w:lang w:val="en-GB"/>
              </w:rPr>
              <w:t xml:space="preserve">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lang w:val="en-GB"/>
              </w:rPr>
              <w:t xml:space="preserve"> in each of the institutions is planned as follows:</w:t>
            </w:r>
          </w:p>
          <w:p w14:paraId="5FB50E57" w14:textId="77777777" w:rsidR="00C76C7E" w:rsidRPr="00A31119" w:rsidRDefault="00C76C7E" w:rsidP="00964367">
            <w:pPr>
              <w:spacing w:before="20" w:after="20"/>
              <w:jc w:val="both"/>
              <w:rPr>
                <w:rFonts w:ascii="Helvetica" w:eastAsia="Arial" w:hAnsi="Helvetica" w:cs="Arial"/>
                <w:sz w:val="22"/>
                <w:szCs w:val="22"/>
                <w:lang w:val="en-GB"/>
              </w:rPr>
            </w:pPr>
          </w:p>
          <w:p w14:paraId="3FF4055C" w14:textId="4C257A31"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Period 1: at </w:t>
            </w:r>
            <w:r w:rsidR="00951ABA" w:rsidRPr="00A31119">
              <w:rPr>
                <w:rFonts w:ascii="Helvetica" w:eastAsia="Arial" w:hAnsi="Helvetica" w:cs="Arial"/>
                <w:sz w:val="22"/>
                <w:szCs w:val="22"/>
                <w:lang w:val="en-GB"/>
              </w:rPr>
              <w:t xml:space="preserve">University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from </w:t>
            </w:r>
            <w:r w:rsidR="007E534D" w:rsidRPr="00132FBB">
              <w:rPr>
                <w:rFonts w:ascii="Helvetica" w:eastAsia="Arial" w:hAnsi="Helvetica" w:cs="Arial"/>
                <w:sz w:val="22"/>
                <w:szCs w:val="22"/>
                <w:highlight w:val="yellow"/>
                <w:lang w:val="en-US"/>
              </w:rPr>
              <w:t xml:space="preserve">XX/XX/XX </w:t>
            </w:r>
            <w:r w:rsidRPr="00A31119">
              <w:rPr>
                <w:rFonts w:ascii="Helvetica" w:eastAsia="Arial" w:hAnsi="Helvetica" w:cs="Arial"/>
                <w:sz w:val="22"/>
                <w:szCs w:val="22"/>
                <w:highlight w:val="yellow"/>
                <w:lang w:val="en-GB"/>
              </w:rPr>
              <w:t xml:space="preserve">to </w:t>
            </w:r>
            <w:r w:rsidR="007E534D" w:rsidRPr="00132FBB">
              <w:rPr>
                <w:rFonts w:ascii="Helvetica" w:eastAsia="Arial" w:hAnsi="Helvetica" w:cs="Arial"/>
                <w:sz w:val="22"/>
                <w:szCs w:val="22"/>
                <w:highlight w:val="yellow"/>
                <w:lang w:val="en-US"/>
              </w:rPr>
              <w:t>XX/XX/XX</w:t>
            </w:r>
          </w:p>
          <w:p w14:paraId="0F7E6787" w14:textId="358807B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Period 2: at </w:t>
            </w:r>
            <w:r w:rsidR="00951ABA" w:rsidRPr="00A31119">
              <w:rPr>
                <w:rFonts w:ascii="Helvetica" w:eastAsia="Arial" w:hAnsi="Helvetica" w:cs="Arial"/>
                <w:sz w:val="22"/>
                <w:szCs w:val="22"/>
                <w:lang w:val="en-GB"/>
              </w:rPr>
              <w:t xml:space="preserve">University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from </w:t>
            </w:r>
            <w:r w:rsidR="007E534D" w:rsidRPr="00132FBB">
              <w:rPr>
                <w:rFonts w:ascii="Helvetica" w:eastAsia="Arial" w:hAnsi="Helvetica" w:cs="Arial"/>
                <w:sz w:val="22"/>
                <w:szCs w:val="22"/>
                <w:highlight w:val="yellow"/>
                <w:lang w:val="en-US"/>
              </w:rPr>
              <w:t xml:space="preserve">XX/XX/XX </w:t>
            </w:r>
            <w:r w:rsidRPr="00A31119">
              <w:rPr>
                <w:rFonts w:ascii="Helvetica" w:eastAsia="Arial" w:hAnsi="Helvetica" w:cs="Arial"/>
                <w:sz w:val="22"/>
                <w:szCs w:val="22"/>
                <w:highlight w:val="yellow"/>
                <w:lang w:val="en-GB"/>
              </w:rPr>
              <w:t xml:space="preserve">to </w:t>
            </w:r>
            <w:r w:rsidR="007E534D" w:rsidRPr="00132FBB">
              <w:rPr>
                <w:rFonts w:ascii="Helvetica" w:eastAsia="Arial" w:hAnsi="Helvetica" w:cs="Arial"/>
                <w:sz w:val="22"/>
                <w:szCs w:val="22"/>
                <w:highlight w:val="yellow"/>
                <w:lang w:val="en-US"/>
              </w:rPr>
              <w:t>XX/XX/XX</w:t>
            </w:r>
          </w:p>
          <w:p w14:paraId="7F5655FE" w14:textId="7A20B4FB"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Period 3: at </w:t>
            </w:r>
            <w:r w:rsidR="00951ABA" w:rsidRPr="00A31119">
              <w:rPr>
                <w:rFonts w:ascii="Helvetica" w:eastAsia="Arial" w:hAnsi="Helvetica" w:cs="Arial"/>
                <w:sz w:val="22"/>
                <w:szCs w:val="22"/>
                <w:lang w:val="en-GB"/>
              </w:rPr>
              <w:t xml:space="preserve">University </w:t>
            </w:r>
            <w:r w:rsidR="007E53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from </w:t>
            </w:r>
            <w:r w:rsidR="007E534D" w:rsidRPr="00132FBB">
              <w:rPr>
                <w:rFonts w:ascii="Helvetica" w:eastAsia="Arial" w:hAnsi="Helvetica" w:cs="Arial"/>
                <w:sz w:val="22"/>
                <w:szCs w:val="22"/>
                <w:highlight w:val="yellow"/>
                <w:lang w:val="en-US"/>
              </w:rPr>
              <w:t xml:space="preserve">XX/XX/XX </w:t>
            </w:r>
            <w:r w:rsidRPr="00A31119">
              <w:rPr>
                <w:rFonts w:ascii="Helvetica" w:eastAsia="Arial" w:hAnsi="Helvetica" w:cs="Arial"/>
                <w:sz w:val="22"/>
                <w:szCs w:val="22"/>
                <w:highlight w:val="yellow"/>
                <w:lang w:val="en-GB"/>
              </w:rPr>
              <w:t xml:space="preserve">to </w:t>
            </w:r>
            <w:r w:rsidR="007E534D" w:rsidRPr="00132FBB">
              <w:rPr>
                <w:rFonts w:ascii="Helvetica" w:eastAsia="Arial" w:hAnsi="Helvetica" w:cs="Arial"/>
                <w:sz w:val="22"/>
                <w:szCs w:val="22"/>
                <w:highlight w:val="yellow"/>
                <w:lang w:val="en-US"/>
              </w:rPr>
              <w:t>XX/XX/XX</w:t>
            </w:r>
          </w:p>
          <w:p w14:paraId="2E2DFB11" w14:textId="77777777" w:rsidR="00C76C7E" w:rsidRPr="00A31119" w:rsidRDefault="00C76C7E" w:rsidP="00964367">
            <w:pPr>
              <w:spacing w:before="20" w:after="20"/>
              <w:jc w:val="both"/>
              <w:rPr>
                <w:rFonts w:ascii="Helvetica" w:eastAsia="Arial" w:hAnsi="Helvetica" w:cs="Arial"/>
                <w:sz w:val="22"/>
                <w:szCs w:val="22"/>
                <w:lang w:val="en-GB"/>
              </w:rPr>
            </w:pPr>
          </w:p>
          <w:p w14:paraId="326C098A" w14:textId="7D5E3658"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It is agreed between the parties that the</w:t>
            </w:r>
            <w:r w:rsidR="00491530" w:rsidRPr="00A31119">
              <w:rPr>
                <w:rFonts w:ascii="Helvetica" w:eastAsia="Arial" w:hAnsi="Helvetica" w:cs="Arial"/>
                <w:sz w:val="22"/>
                <w:szCs w:val="22"/>
                <w:lang w:val="en-GB"/>
              </w:rPr>
              <w:t xml:space="preserve"> period the</w:t>
            </w:r>
            <w:r w:rsidRPr="00A31119">
              <w:rPr>
                <w:rFonts w:ascii="Helvetica" w:eastAsia="Arial" w:hAnsi="Helvetica" w:cs="Arial"/>
                <w:sz w:val="22"/>
                <w:szCs w:val="22"/>
                <w:lang w:val="en-GB"/>
              </w:rPr>
              <w:t xml:space="preserve"> candidate will attend</w:t>
            </w:r>
            <w:r w:rsidR="00491530" w:rsidRPr="00A31119">
              <w:rPr>
                <w:rFonts w:ascii="Helvetica" w:eastAsia="Arial" w:hAnsi="Helvetica" w:cs="Arial"/>
                <w:sz w:val="22"/>
                <w:szCs w:val="22"/>
                <w:lang w:val="en-GB"/>
              </w:rPr>
              <w:t xml:space="preserve"> </w:t>
            </w:r>
            <w:r w:rsidR="00DA25C4" w:rsidRPr="00A31119">
              <w:rPr>
                <w:rFonts w:ascii="Helvetica" w:eastAsia="Arial" w:hAnsi="Helvetica" w:cs="Arial"/>
                <w:sz w:val="22"/>
                <w:szCs w:val="22"/>
                <w:lang w:val="en-GB"/>
              </w:rPr>
              <w:t>outside his/her home university</w:t>
            </w:r>
            <w:r w:rsidRPr="00A31119">
              <w:rPr>
                <w:rFonts w:ascii="Helvetica" w:eastAsia="Arial" w:hAnsi="Helvetica" w:cs="Arial"/>
                <w:sz w:val="22"/>
                <w:szCs w:val="22"/>
                <w:lang w:val="en-GB"/>
              </w:rPr>
              <w:t xml:space="preserve"> cannot be under </w:t>
            </w:r>
            <w:r w:rsidR="00DA25C4" w:rsidRPr="00A31119">
              <w:rPr>
                <w:rFonts w:ascii="Helvetica" w:eastAsia="Arial" w:hAnsi="Helvetica" w:cs="Arial"/>
                <w:sz w:val="22"/>
                <w:szCs w:val="22"/>
                <w:lang w:val="en-GB"/>
              </w:rPr>
              <w:t>9</w:t>
            </w:r>
            <w:r w:rsidR="00F83EA9">
              <w:rPr>
                <w:rFonts w:ascii="Helvetica" w:eastAsia="Arial" w:hAnsi="Helvetica" w:cs="Arial"/>
                <w:sz w:val="22"/>
                <w:szCs w:val="22"/>
                <w:lang w:val="en-GB"/>
              </w:rPr>
              <w:t xml:space="preserve"> </w:t>
            </w:r>
            <w:r w:rsidR="00DA25C4" w:rsidRPr="00A31119">
              <w:rPr>
                <w:rFonts w:ascii="Helvetica" w:eastAsia="Arial" w:hAnsi="Helvetica" w:cs="Arial"/>
                <w:sz w:val="22"/>
                <w:szCs w:val="22"/>
                <w:lang w:val="en-GB"/>
              </w:rPr>
              <w:t>months.</w:t>
            </w:r>
            <w:r w:rsidR="007E534D" w:rsidRPr="00A31119">
              <w:rPr>
                <w:rFonts w:ascii="Helvetica" w:eastAsia="Arial" w:hAnsi="Helvetica" w:cs="Arial"/>
                <w:sz w:val="22"/>
                <w:szCs w:val="22"/>
                <w:lang w:val="en-GB"/>
              </w:rPr>
              <w:t xml:space="preserve"> </w:t>
            </w:r>
            <w:r w:rsidR="00DA25C4" w:rsidRPr="00A31119">
              <w:rPr>
                <w:rFonts w:ascii="Helvetica" w:hAnsi="Helvetica" w:cs="Arial"/>
                <w:sz w:val="22"/>
                <w:szCs w:val="22"/>
                <w:lang w:val="en-GB"/>
              </w:rPr>
              <w:t>However,</w:t>
            </w:r>
            <w:r w:rsidR="00DA25C4" w:rsidRPr="00A31119">
              <w:rPr>
                <w:rFonts w:ascii="Helvetica" w:hAnsi="Helvetica"/>
                <w:sz w:val="22"/>
                <w:szCs w:val="22"/>
                <w:lang w:val="en-GB"/>
              </w:rPr>
              <w:t xml:space="preserve"> </w:t>
            </w:r>
            <w:r w:rsidR="00DA25C4" w:rsidRPr="00A31119">
              <w:rPr>
                <w:rFonts w:ascii="Helvetica" w:hAnsi="Helvetica" w:cs="Arial"/>
                <w:sz w:val="22"/>
                <w:szCs w:val="22"/>
                <w:lang w:val="en-GB"/>
              </w:rPr>
              <w:t>he/she must spend at least 6 months in the co-supervising university</w:t>
            </w:r>
            <w:r w:rsidR="00AE1FCD" w:rsidRPr="00A31119">
              <w:rPr>
                <w:rFonts w:ascii="Helvetica" w:hAnsi="Helvetica" w:cs="Arial"/>
                <w:sz w:val="22"/>
                <w:szCs w:val="22"/>
                <w:lang w:val="en-GB"/>
              </w:rPr>
              <w:t>.</w:t>
            </w:r>
            <w:r w:rsidR="00DA25C4" w:rsidRPr="00A31119">
              <w:rPr>
                <w:rFonts w:ascii="Helvetica" w:eastAsia="Arial" w:hAnsi="Helvetica" w:cs="Arial"/>
                <w:sz w:val="22"/>
                <w:szCs w:val="22"/>
                <w:lang w:val="en-GB"/>
              </w:rPr>
              <w:t xml:space="preserve"> </w:t>
            </w:r>
          </w:p>
          <w:p w14:paraId="40E0E63F" w14:textId="77777777" w:rsidR="005A65A7" w:rsidRPr="00A31119" w:rsidRDefault="005A65A7" w:rsidP="00964367">
            <w:pPr>
              <w:spacing w:before="20" w:after="20"/>
              <w:jc w:val="both"/>
              <w:rPr>
                <w:rFonts w:ascii="Helvetica" w:eastAsia="Arial" w:hAnsi="Helvetica" w:cs="Arial"/>
                <w:sz w:val="22"/>
                <w:szCs w:val="22"/>
                <w:lang w:val="en-GB"/>
              </w:rPr>
            </w:pPr>
          </w:p>
          <w:p w14:paraId="5084F038" w14:textId="21E76EB7" w:rsidR="00773367"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t xml:space="preserve">2.2 </w:t>
            </w:r>
            <w:r w:rsidRPr="00A31119">
              <w:rPr>
                <w:rFonts w:ascii="Helvetica" w:eastAsia="Arial" w:hAnsi="Helvetica" w:cs="Arial"/>
                <w:sz w:val="22"/>
                <w:szCs w:val="22"/>
                <w:lang w:val="en-GB"/>
              </w:rPr>
              <w:t xml:space="preserve">Research topic will be: </w:t>
            </w:r>
            <w:r w:rsidR="008176EA" w:rsidRPr="00A31119">
              <w:rPr>
                <w:rFonts w:ascii="Helvetica" w:eastAsia="Arial" w:hAnsi="Helvetica" w:cs="Arial"/>
                <w:sz w:val="22"/>
                <w:szCs w:val="22"/>
                <w:highlight w:val="yellow"/>
                <w:lang w:val="en-GB"/>
              </w:rPr>
              <w:t>XXX</w:t>
            </w:r>
          </w:p>
          <w:p w14:paraId="071CAC6A" w14:textId="77777777" w:rsidR="00773367" w:rsidRPr="00A31119" w:rsidRDefault="00773367" w:rsidP="00964367">
            <w:pPr>
              <w:spacing w:before="20" w:after="20"/>
              <w:jc w:val="both"/>
              <w:rPr>
                <w:rFonts w:ascii="Helvetica" w:eastAsia="Arial" w:hAnsi="Helvetica" w:cs="Arial"/>
                <w:sz w:val="22"/>
                <w:szCs w:val="22"/>
                <w:lang w:val="en-GB"/>
              </w:rPr>
            </w:pPr>
          </w:p>
          <w:p w14:paraId="7FF688BB" w14:textId="720F076A"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The candidate will have a supervisor in each university as follow: </w:t>
            </w:r>
          </w:p>
          <w:p w14:paraId="2FE86658" w14:textId="12F5F143"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At Universit</w:t>
            </w:r>
            <w:r w:rsidR="00951ABA" w:rsidRPr="00A31119">
              <w:rPr>
                <w:rFonts w:ascii="Helvetica" w:eastAsia="Arial" w:hAnsi="Helvetica" w:cs="Arial"/>
                <w:sz w:val="22"/>
                <w:szCs w:val="22"/>
                <w:lang w:val="en-GB"/>
              </w:rPr>
              <w:t>y</w:t>
            </w:r>
            <w:r w:rsidRPr="00A31119">
              <w:rPr>
                <w:rFonts w:ascii="Helvetica" w:eastAsia="Arial" w:hAnsi="Helvetica" w:cs="Arial"/>
                <w:sz w:val="22"/>
                <w:szCs w:val="22"/>
                <w:lang w:val="en-GB"/>
              </w:rPr>
              <w:t xml:space="preserve">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w:t>
            </w:r>
            <w:r w:rsidR="00773367" w:rsidRPr="00A31119">
              <w:rPr>
                <w:rFonts w:ascii="Helvetica" w:eastAsia="Arial" w:hAnsi="Helvetica" w:cs="Arial"/>
                <w:sz w:val="22"/>
                <w:szCs w:val="22"/>
                <w:lang w:val="en-GB"/>
              </w:rPr>
              <w:t xml:space="preserve"> </w:t>
            </w:r>
            <w:r w:rsidR="008176EA" w:rsidRPr="00A31119">
              <w:rPr>
                <w:rFonts w:ascii="Helvetica" w:eastAsia="Arial" w:hAnsi="Helvetica" w:cs="Arial"/>
                <w:sz w:val="22"/>
                <w:szCs w:val="22"/>
                <w:highlight w:val="yellow"/>
                <w:lang w:val="en-GB"/>
              </w:rPr>
              <w:t>XXX</w:t>
            </w:r>
            <w:r w:rsidRPr="00A31119">
              <w:rPr>
                <w:rFonts w:ascii="Helvetica" w:eastAsia="Arial" w:hAnsi="Helvetica" w:cs="Arial"/>
                <w:sz w:val="22"/>
                <w:szCs w:val="22"/>
                <w:lang w:val="en-GB"/>
              </w:rPr>
              <w:t xml:space="preserve">, </w:t>
            </w:r>
          </w:p>
          <w:p w14:paraId="01AB13EA" w14:textId="77777777" w:rsidR="00C76C7E" w:rsidRPr="00A31119" w:rsidRDefault="00C76C7E" w:rsidP="00964367">
            <w:pPr>
              <w:spacing w:before="20" w:after="20"/>
              <w:jc w:val="both"/>
              <w:rPr>
                <w:rFonts w:ascii="Helvetica" w:eastAsia="Arial" w:hAnsi="Helvetica" w:cs="Arial"/>
                <w:sz w:val="22"/>
                <w:szCs w:val="22"/>
                <w:lang w:val="en-GB"/>
              </w:rPr>
            </w:pPr>
          </w:p>
          <w:p w14:paraId="1B27B899" w14:textId="7F54EE12"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At </w:t>
            </w:r>
            <w:r w:rsidR="00EC0D60" w:rsidRPr="00A31119">
              <w:rPr>
                <w:rFonts w:ascii="Helvetica" w:eastAsia="Arial" w:hAnsi="Helvetica" w:cs="Arial"/>
                <w:sz w:val="22"/>
                <w:szCs w:val="22"/>
                <w:lang w:val="en-GB"/>
              </w:rPr>
              <w:t>U</w:t>
            </w:r>
            <w:r w:rsidRPr="00A31119">
              <w:rPr>
                <w:rFonts w:ascii="Helvetica" w:eastAsia="Arial" w:hAnsi="Helvetica" w:cs="Arial"/>
                <w:sz w:val="22"/>
                <w:szCs w:val="22"/>
                <w:lang w:val="en-GB"/>
              </w:rPr>
              <w:t xml:space="preserve">niversity of Torino, </w:t>
            </w:r>
            <w:r w:rsidR="008176EA" w:rsidRPr="00A31119">
              <w:rPr>
                <w:rFonts w:ascii="Helvetica" w:eastAsia="Arial" w:hAnsi="Helvetica" w:cs="Arial"/>
                <w:sz w:val="22"/>
                <w:szCs w:val="22"/>
                <w:highlight w:val="yellow"/>
                <w:lang w:val="en-GB"/>
              </w:rPr>
              <w:t>XXX</w:t>
            </w:r>
          </w:p>
          <w:p w14:paraId="313B371A" w14:textId="429A2AC3" w:rsidR="00C76C7E" w:rsidRPr="00A31119" w:rsidRDefault="00C76C7E" w:rsidP="00964367">
            <w:pPr>
              <w:spacing w:before="20" w:after="20"/>
              <w:jc w:val="both"/>
              <w:rPr>
                <w:rFonts w:ascii="Helvetica" w:eastAsia="Arial" w:hAnsi="Helvetica" w:cs="Arial"/>
                <w:sz w:val="22"/>
                <w:szCs w:val="22"/>
                <w:lang w:val="en-GB"/>
              </w:rPr>
            </w:pPr>
          </w:p>
          <w:p w14:paraId="2F6741A6" w14:textId="77777777" w:rsidR="00773367" w:rsidRPr="00A31119" w:rsidRDefault="00773367" w:rsidP="00964367">
            <w:pPr>
              <w:spacing w:before="20" w:after="20"/>
              <w:jc w:val="both"/>
              <w:rPr>
                <w:rFonts w:ascii="Helvetica" w:eastAsia="Arial" w:hAnsi="Helvetica" w:cs="Arial"/>
                <w:sz w:val="22"/>
                <w:szCs w:val="22"/>
                <w:lang w:val="en-GB"/>
              </w:rPr>
            </w:pPr>
          </w:p>
          <w:p w14:paraId="47BDC0CE" w14:textId="77777777" w:rsidR="00C76C7E"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lastRenderedPageBreak/>
              <w:t>2.3 Program of study</w:t>
            </w:r>
          </w:p>
          <w:p w14:paraId="559A68F0" w14:textId="5FA03BAF" w:rsidR="00C76C7E" w:rsidRPr="00A31119" w:rsidRDefault="00E46882" w:rsidP="00964367">
            <w:pPr>
              <w:spacing w:before="20" w:after="20"/>
              <w:jc w:val="both"/>
              <w:rPr>
                <w:rFonts w:ascii="Helvetica" w:eastAsia="Arial" w:hAnsi="Helvetica" w:cs="Arial"/>
                <w:sz w:val="22"/>
                <w:szCs w:val="22"/>
                <w:highlight w:val="yellow"/>
                <w:lang w:val="en-GB"/>
              </w:rPr>
            </w:pPr>
            <w:r w:rsidRPr="00A31119">
              <w:rPr>
                <w:rFonts w:ascii="Helvetica" w:eastAsia="Arial" w:hAnsi="Helvetica" w:cs="Arial"/>
                <w:sz w:val="22"/>
                <w:szCs w:val="22"/>
                <w:lang w:val="en-GB"/>
              </w:rPr>
              <w:t xml:space="preserve">According to Bologna Process, PhD studies represent a total of 180 European Credit Transfer and Accumulation System (ECTS). In the present Agreement, the program of study will include coursework’s up to </w:t>
            </w:r>
            <w:r w:rsidR="00773367" w:rsidRPr="00A31119">
              <w:rPr>
                <w:rFonts w:ascii="Helvetica" w:eastAsia="Arial" w:hAnsi="Helvetica" w:cs="Arial"/>
                <w:sz w:val="22"/>
                <w:szCs w:val="22"/>
                <w:lang w:val="en-GB"/>
              </w:rPr>
              <w:t>60</w:t>
            </w:r>
            <w:r w:rsidRPr="00A31119">
              <w:rPr>
                <w:rFonts w:ascii="Helvetica" w:eastAsia="Arial" w:hAnsi="Helvetica" w:cs="Arial"/>
                <w:sz w:val="22"/>
                <w:szCs w:val="22"/>
                <w:lang w:val="en-GB"/>
              </w:rPr>
              <w:t xml:space="preserve"> ECTS, the research activities representing the remaining difference. </w:t>
            </w:r>
          </w:p>
          <w:p w14:paraId="1FB8B1AE" w14:textId="77777777" w:rsidR="00C76C7E" w:rsidRPr="00A31119" w:rsidRDefault="00C76C7E" w:rsidP="00964367">
            <w:pPr>
              <w:spacing w:before="20" w:after="20"/>
              <w:jc w:val="both"/>
              <w:rPr>
                <w:rFonts w:ascii="Helvetica" w:eastAsia="Arial" w:hAnsi="Helvetica" w:cs="Arial"/>
                <w:sz w:val="22"/>
                <w:szCs w:val="22"/>
                <w:lang w:val="en-GB"/>
              </w:rPr>
            </w:pPr>
          </w:p>
          <w:p w14:paraId="0B8528AC" w14:textId="7777777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The candidate’s program of study is as follows:</w:t>
            </w:r>
          </w:p>
          <w:p w14:paraId="0E75F467" w14:textId="77777777" w:rsidR="00C76C7E" w:rsidRPr="00A31119" w:rsidRDefault="00C76C7E" w:rsidP="00964367">
            <w:pPr>
              <w:spacing w:before="20" w:after="20"/>
              <w:jc w:val="both"/>
              <w:rPr>
                <w:rFonts w:ascii="Helvetica" w:eastAsia="Arial" w:hAnsi="Helvetica" w:cs="Arial"/>
                <w:i/>
                <w:sz w:val="22"/>
                <w:szCs w:val="22"/>
                <w:lang w:val="en-GB"/>
              </w:rPr>
            </w:pPr>
          </w:p>
          <w:p w14:paraId="5E2DC372" w14:textId="11D8F4E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Course 1 at </w:t>
            </w:r>
            <w:r w:rsidR="00A156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w:t>
            </w:r>
            <w:r w:rsidR="004F4B29">
              <w:rPr>
                <w:rFonts w:ascii="Helvetica" w:eastAsia="Arial" w:hAnsi="Helvetica" w:cs="Arial"/>
                <w:sz w:val="22"/>
                <w:szCs w:val="22"/>
                <w:lang w:val="en-GB"/>
              </w:rPr>
              <w:t>60</w:t>
            </w:r>
            <w:r w:rsidRPr="00A31119">
              <w:rPr>
                <w:rFonts w:ascii="Helvetica" w:eastAsia="Arial" w:hAnsi="Helvetica" w:cs="Arial"/>
                <w:sz w:val="22"/>
                <w:szCs w:val="22"/>
                <w:lang w:val="en-GB"/>
              </w:rPr>
              <w:t xml:space="preserve"> ECTS awarded</w:t>
            </w:r>
          </w:p>
          <w:p w14:paraId="1CAFD6D1" w14:textId="53A107CB"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Course 2 at </w:t>
            </w:r>
            <w:r w:rsidR="00A1564D" w:rsidRPr="00A31119">
              <w:rPr>
                <w:rFonts w:ascii="Helvetica" w:eastAsia="Arial" w:hAnsi="Helvetica" w:cs="Arial"/>
                <w:sz w:val="22"/>
                <w:szCs w:val="22"/>
                <w:highlight w:val="yellow"/>
                <w:lang w:val="en-GB"/>
              </w:rPr>
              <w:t>XXX</w:t>
            </w:r>
            <w:r w:rsidRPr="00A31119">
              <w:rPr>
                <w:rFonts w:ascii="Helvetica" w:eastAsia="Arial" w:hAnsi="Helvetica" w:cs="Arial"/>
                <w:sz w:val="22"/>
                <w:szCs w:val="22"/>
                <w:highlight w:val="yellow"/>
                <w:lang w:val="en-GB"/>
              </w:rPr>
              <w:t xml:space="preserve">, </w:t>
            </w:r>
            <w:r w:rsidR="004F4B29">
              <w:rPr>
                <w:rFonts w:ascii="Helvetica" w:eastAsia="Arial" w:hAnsi="Helvetica" w:cs="Arial"/>
                <w:sz w:val="22"/>
                <w:szCs w:val="22"/>
                <w:lang w:val="en-GB"/>
              </w:rPr>
              <w:t>60</w:t>
            </w:r>
            <w:r w:rsidRPr="00A31119">
              <w:rPr>
                <w:rFonts w:ascii="Helvetica" w:eastAsia="Arial" w:hAnsi="Helvetica" w:cs="Arial"/>
                <w:sz w:val="22"/>
                <w:szCs w:val="22"/>
                <w:lang w:val="en-GB"/>
              </w:rPr>
              <w:t xml:space="preserve"> ECTS awarded</w:t>
            </w:r>
          </w:p>
          <w:p w14:paraId="20D0C0B5" w14:textId="191A97A6" w:rsidR="00C76C7E"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Course 3 at </w:t>
            </w:r>
            <w:r w:rsidR="00A1564D" w:rsidRPr="00A31119">
              <w:rPr>
                <w:rFonts w:ascii="Helvetica" w:eastAsia="Arial" w:hAnsi="Helvetica" w:cs="Arial"/>
                <w:sz w:val="22"/>
                <w:szCs w:val="22"/>
                <w:highlight w:val="yellow"/>
                <w:lang w:val="en-GB"/>
              </w:rPr>
              <w:t>XXX</w:t>
            </w:r>
            <w:r w:rsidR="00773367" w:rsidRPr="00A31119">
              <w:rPr>
                <w:rFonts w:ascii="Helvetica" w:eastAsia="Arial" w:hAnsi="Helvetica" w:cs="Arial"/>
                <w:sz w:val="22"/>
                <w:szCs w:val="22"/>
                <w:highlight w:val="yellow"/>
                <w:lang w:val="en-GB"/>
              </w:rPr>
              <w:t xml:space="preserve">, </w:t>
            </w:r>
            <w:r w:rsidR="004F4B29">
              <w:rPr>
                <w:rFonts w:ascii="Helvetica" w:eastAsia="Arial" w:hAnsi="Helvetica" w:cs="Arial"/>
                <w:sz w:val="22"/>
                <w:szCs w:val="22"/>
                <w:lang w:val="en-GB"/>
              </w:rPr>
              <w:t>60</w:t>
            </w:r>
            <w:r w:rsidR="00773367" w:rsidRPr="00A31119">
              <w:rPr>
                <w:rFonts w:ascii="Helvetica" w:eastAsia="Arial" w:hAnsi="Helvetica" w:cs="Arial"/>
                <w:sz w:val="22"/>
                <w:szCs w:val="22"/>
                <w:lang w:val="en-GB"/>
              </w:rPr>
              <w:t xml:space="preserve"> ECTS awarded</w:t>
            </w:r>
          </w:p>
          <w:p w14:paraId="4837DB52" w14:textId="77777777" w:rsidR="00212227" w:rsidRPr="00A31119" w:rsidRDefault="00212227" w:rsidP="00964367">
            <w:pPr>
              <w:spacing w:before="20" w:after="20"/>
              <w:jc w:val="both"/>
              <w:rPr>
                <w:rFonts w:ascii="Helvetica" w:eastAsia="Arial" w:hAnsi="Helvetica" w:cs="Arial"/>
                <w:sz w:val="22"/>
                <w:szCs w:val="22"/>
                <w:lang w:val="en-GB"/>
              </w:rPr>
            </w:pPr>
          </w:p>
          <w:p w14:paraId="21AF8F41" w14:textId="77777777" w:rsidR="00F35DA3" w:rsidRPr="00350615" w:rsidRDefault="00F35DA3" w:rsidP="00F35DA3">
            <w:pPr>
              <w:rPr>
                <w:rFonts w:ascii="Helvetica" w:hAnsi="Helvetica" w:cs="Helvetica"/>
                <w:sz w:val="22"/>
                <w:szCs w:val="22"/>
                <w:lang w:val="en-US"/>
              </w:rPr>
            </w:pPr>
            <w:r w:rsidRPr="00350615">
              <w:rPr>
                <w:rFonts w:ascii="Helvetica" w:hAnsi="Helvetica" w:cs="Helvetica"/>
                <w:sz w:val="22"/>
                <w:szCs w:val="22"/>
                <w:lang w:val="en-US"/>
              </w:rPr>
              <w:t xml:space="preserve">The University of </w:t>
            </w:r>
            <w:proofErr w:type="spellStart"/>
            <w:r w:rsidRPr="00350615">
              <w:rPr>
                <w:rFonts w:ascii="Helvetica" w:hAnsi="Helvetica" w:cs="Helvetica"/>
                <w:sz w:val="22"/>
                <w:szCs w:val="22"/>
                <w:lang w:val="en-US"/>
              </w:rPr>
              <w:t>Savoie</w:t>
            </w:r>
            <w:proofErr w:type="spellEnd"/>
            <w:r w:rsidRPr="00350615">
              <w:rPr>
                <w:rFonts w:ascii="Helvetica" w:hAnsi="Helvetica" w:cs="Helvetica"/>
                <w:sz w:val="22"/>
                <w:szCs w:val="22"/>
                <w:lang w:val="en-US"/>
              </w:rPr>
              <w:t xml:space="preserve"> Mont-Blanc provides for 120 hours of compulsory doctoral training, these will be subject to equivalence if taken </w:t>
            </w:r>
            <w:r w:rsidRPr="00721053">
              <w:rPr>
                <w:rFonts w:ascii="Helvetica" w:hAnsi="Helvetica" w:cs="Helvetica"/>
                <w:sz w:val="22"/>
                <w:szCs w:val="22"/>
                <w:lang w:val="en-US"/>
              </w:rPr>
              <w:t>at other establishments.</w:t>
            </w:r>
          </w:p>
          <w:p w14:paraId="04F31FAF" w14:textId="06970405" w:rsidR="00C76C7E" w:rsidRPr="00F35DA3" w:rsidRDefault="00C76C7E" w:rsidP="00964367">
            <w:pPr>
              <w:jc w:val="both"/>
              <w:rPr>
                <w:rFonts w:ascii="Helvetica" w:eastAsia="Arial" w:hAnsi="Helvetica" w:cs="Arial"/>
                <w:sz w:val="22"/>
                <w:szCs w:val="22"/>
                <w:lang w:val="en-US"/>
              </w:rPr>
            </w:pPr>
          </w:p>
          <w:p w14:paraId="6A81DFDF" w14:textId="77777777" w:rsidR="00773367" w:rsidRPr="00A31119" w:rsidRDefault="00773367" w:rsidP="00964367">
            <w:pPr>
              <w:jc w:val="both"/>
              <w:rPr>
                <w:rFonts w:ascii="Helvetica" w:eastAsia="Arial" w:hAnsi="Helvetica" w:cs="Arial"/>
                <w:sz w:val="22"/>
                <w:szCs w:val="22"/>
                <w:lang w:val="en-GB"/>
              </w:rPr>
            </w:pPr>
          </w:p>
          <w:p w14:paraId="7E133D4F" w14:textId="77777777" w:rsidR="00C76C7E" w:rsidRPr="00A31119" w:rsidRDefault="00E46882" w:rsidP="00964367">
            <w:pPr>
              <w:numPr>
                <w:ilvl w:val="0"/>
                <w:numId w:val="2"/>
              </w:numPr>
              <w:pBdr>
                <w:top w:val="nil"/>
                <w:left w:val="nil"/>
                <w:bottom w:val="nil"/>
                <w:right w:val="nil"/>
                <w:between w:val="nil"/>
              </w:pBdr>
              <w:spacing w:before="20" w:after="20"/>
              <w:jc w:val="both"/>
              <w:rPr>
                <w:rFonts w:ascii="Helvetica" w:eastAsia="Arial" w:hAnsi="Helvetica" w:cs="Arial"/>
                <w:b/>
                <w:color w:val="000000"/>
                <w:sz w:val="22"/>
                <w:szCs w:val="22"/>
              </w:rPr>
            </w:pPr>
            <w:proofErr w:type="spellStart"/>
            <w:r w:rsidRPr="00A31119">
              <w:rPr>
                <w:rFonts w:ascii="Helvetica" w:eastAsia="Arial" w:hAnsi="Helvetica" w:cs="Arial"/>
                <w:b/>
                <w:color w:val="000000"/>
                <w:sz w:val="22"/>
                <w:szCs w:val="22"/>
              </w:rPr>
              <w:t>Defence</w:t>
            </w:r>
            <w:proofErr w:type="spellEnd"/>
            <w:r w:rsidRPr="00A31119">
              <w:rPr>
                <w:rFonts w:ascii="Helvetica" w:eastAsia="Arial" w:hAnsi="Helvetica" w:cs="Arial"/>
                <w:b/>
                <w:color w:val="000000"/>
                <w:sz w:val="22"/>
                <w:szCs w:val="22"/>
              </w:rPr>
              <w:t xml:space="preserve"> and </w:t>
            </w:r>
            <w:proofErr w:type="spellStart"/>
            <w:r w:rsidRPr="00A31119">
              <w:rPr>
                <w:rFonts w:ascii="Helvetica" w:eastAsia="Arial" w:hAnsi="Helvetica" w:cs="Arial"/>
                <w:b/>
                <w:color w:val="000000"/>
                <w:sz w:val="22"/>
                <w:szCs w:val="22"/>
              </w:rPr>
              <w:t>awarding</w:t>
            </w:r>
            <w:proofErr w:type="spellEnd"/>
            <w:r w:rsidRPr="00A31119">
              <w:rPr>
                <w:rFonts w:ascii="Helvetica" w:eastAsia="Arial" w:hAnsi="Helvetica" w:cs="Arial"/>
                <w:b/>
                <w:color w:val="000000"/>
                <w:sz w:val="22"/>
                <w:szCs w:val="22"/>
              </w:rPr>
              <w:t xml:space="preserve"> </w:t>
            </w:r>
          </w:p>
          <w:p w14:paraId="4323FD81" w14:textId="77777777" w:rsidR="00C76C7E" w:rsidRPr="00A31119" w:rsidRDefault="00C76C7E" w:rsidP="00964367">
            <w:pPr>
              <w:spacing w:before="20" w:after="20"/>
              <w:jc w:val="both"/>
              <w:rPr>
                <w:rFonts w:ascii="Helvetica" w:eastAsia="Arial" w:hAnsi="Helvetica" w:cs="Arial"/>
                <w:color w:val="ED7D31"/>
                <w:sz w:val="22"/>
                <w:szCs w:val="22"/>
              </w:rPr>
            </w:pPr>
          </w:p>
          <w:p w14:paraId="56C116CD" w14:textId="77777777" w:rsidR="00C76C7E" w:rsidRPr="00A31119" w:rsidRDefault="00E46882" w:rsidP="00964367">
            <w:pPr>
              <w:spacing w:before="20" w:after="20"/>
              <w:jc w:val="both"/>
              <w:rPr>
                <w:rFonts w:ascii="Helvetica" w:eastAsia="Arial" w:hAnsi="Helvetica" w:cs="Arial"/>
                <w:b/>
                <w:sz w:val="22"/>
                <w:szCs w:val="22"/>
              </w:rPr>
            </w:pPr>
            <w:r w:rsidRPr="00A31119">
              <w:rPr>
                <w:rFonts w:ascii="Helvetica" w:eastAsia="Arial" w:hAnsi="Helvetica" w:cs="Arial"/>
                <w:b/>
                <w:sz w:val="22"/>
                <w:szCs w:val="22"/>
              </w:rPr>
              <w:t xml:space="preserve">3.1 </w:t>
            </w:r>
            <w:proofErr w:type="spellStart"/>
            <w:r w:rsidRPr="00A31119">
              <w:rPr>
                <w:rFonts w:ascii="Helvetica" w:eastAsia="Arial" w:hAnsi="Helvetica" w:cs="Arial"/>
                <w:b/>
                <w:sz w:val="22"/>
                <w:szCs w:val="22"/>
              </w:rPr>
              <w:t>Writing</w:t>
            </w:r>
            <w:proofErr w:type="spellEnd"/>
          </w:p>
          <w:p w14:paraId="4894A79D" w14:textId="0CFBC880"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The thesis </w:t>
            </w:r>
            <w:r w:rsidR="000D081C" w:rsidRPr="00A31119">
              <w:rPr>
                <w:rFonts w:ascii="Helvetica" w:eastAsia="Arial" w:hAnsi="Helvetica" w:cs="Arial"/>
                <w:sz w:val="22"/>
                <w:szCs w:val="22"/>
                <w:lang w:val="en-GB"/>
              </w:rPr>
              <w:t xml:space="preserve">and an abstract </w:t>
            </w:r>
            <w:r w:rsidRPr="00A31119">
              <w:rPr>
                <w:rFonts w:ascii="Helvetica" w:eastAsia="Arial" w:hAnsi="Helvetica" w:cs="Arial"/>
                <w:sz w:val="22"/>
                <w:szCs w:val="22"/>
                <w:lang w:val="en-GB"/>
              </w:rPr>
              <w:t xml:space="preserve">will be written in </w:t>
            </w:r>
            <w:r w:rsidR="008176EA" w:rsidRPr="00A31119">
              <w:rPr>
                <w:rFonts w:ascii="Helvetica" w:eastAsia="Arial" w:hAnsi="Helvetica" w:cs="Arial"/>
                <w:sz w:val="22"/>
                <w:szCs w:val="22"/>
                <w:highlight w:val="yellow"/>
                <w:lang w:val="en-GB"/>
              </w:rPr>
              <w:t>XXX</w:t>
            </w:r>
            <w:r w:rsidR="00EC0D60" w:rsidRPr="00A31119">
              <w:rPr>
                <w:rFonts w:ascii="Helvetica" w:eastAsia="Arial" w:hAnsi="Helvetica" w:cs="Arial"/>
                <w:sz w:val="22"/>
                <w:szCs w:val="22"/>
                <w:lang w:val="en-GB"/>
              </w:rPr>
              <w:t>.</w:t>
            </w:r>
          </w:p>
          <w:p w14:paraId="09EF1685" w14:textId="511A1CF9"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If the thesis is written in a foreign language, a summary (of around </w:t>
            </w:r>
            <w:r w:rsidR="00074468" w:rsidRPr="00A31119">
              <w:rPr>
                <w:rFonts w:ascii="Helvetica" w:eastAsia="Arial" w:hAnsi="Helvetica" w:cs="Arial"/>
                <w:sz w:val="22"/>
                <w:szCs w:val="22"/>
                <w:highlight w:val="yellow"/>
                <w:lang w:val="en-GB"/>
              </w:rPr>
              <w:t>15(SIE)/30(CST</w:t>
            </w:r>
            <w:r w:rsidR="00987774">
              <w:rPr>
                <w:rFonts w:ascii="Helvetica" w:eastAsia="Arial" w:hAnsi="Helvetica" w:cs="Arial"/>
                <w:sz w:val="22"/>
                <w:szCs w:val="22"/>
                <w:highlight w:val="yellow"/>
                <w:lang w:val="en-GB"/>
              </w:rPr>
              <w:t xml:space="preserve"> + others doctoral schools</w:t>
            </w:r>
            <w:r w:rsidR="00074468" w:rsidRPr="00A31119">
              <w:rPr>
                <w:rFonts w:ascii="Helvetica" w:eastAsia="Arial" w:hAnsi="Helvetica" w:cs="Arial"/>
                <w:sz w:val="22"/>
                <w:szCs w:val="22"/>
                <w:highlight w:val="yellow"/>
                <w:lang w:val="en-GB"/>
              </w:rPr>
              <w:t>)</w:t>
            </w:r>
            <w:r w:rsidR="00074468" w:rsidRPr="00A31119">
              <w:rPr>
                <w:rFonts w:ascii="Helvetica" w:eastAsia="Arial" w:hAnsi="Helvetica" w:cs="Arial"/>
                <w:sz w:val="22"/>
                <w:szCs w:val="22"/>
                <w:lang w:val="en-GB"/>
              </w:rPr>
              <w:t xml:space="preserve"> </w:t>
            </w:r>
            <w:r w:rsidRPr="00A31119">
              <w:rPr>
                <w:rFonts w:ascii="Helvetica" w:eastAsia="Arial" w:hAnsi="Helvetica" w:cs="Arial"/>
                <w:sz w:val="22"/>
                <w:szCs w:val="22"/>
                <w:lang w:val="en-GB"/>
              </w:rPr>
              <w:t>pages) in French must be drawn up and available.</w:t>
            </w:r>
          </w:p>
          <w:p w14:paraId="343F8FAF" w14:textId="77777777" w:rsidR="00C76C7E" w:rsidRPr="00A31119" w:rsidRDefault="00C76C7E" w:rsidP="00964367">
            <w:pPr>
              <w:spacing w:before="20" w:after="20"/>
              <w:jc w:val="both"/>
              <w:rPr>
                <w:rFonts w:ascii="Helvetica" w:eastAsia="Arial" w:hAnsi="Helvetica" w:cs="Arial"/>
                <w:sz w:val="22"/>
                <w:szCs w:val="22"/>
                <w:lang w:val="en-GB"/>
              </w:rPr>
            </w:pPr>
          </w:p>
          <w:p w14:paraId="037B96F9" w14:textId="77777777" w:rsidR="00C76C7E" w:rsidRPr="00A31119" w:rsidRDefault="00C76C7E" w:rsidP="00964367">
            <w:pPr>
              <w:spacing w:before="20" w:after="20"/>
              <w:jc w:val="both"/>
              <w:rPr>
                <w:rFonts w:ascii="Helvetica" w:eastAsia="Arial" w:hAnsi="Helvetica" w:cs="Arial"/>
                <w:sz w:val="22"/>
                <w:szCs w:val="22"/>
                <w:lang w:val="en-GB"/>
              </w:rPr>
            </w:pPr>
          </w:p>
          <w:p w14:paraId="375B9018" w14:textId="77777777" w:rsidR="00C76C7E"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t>3.2 Defence</w:t>
            </w:r>
          </w:p>
          <w:p w14:paraId="4EB3C70E" w14:textId="7777777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The formal “defence” of the thesis will conform to the following requirements:</w:t>
            </w:r>
          </w:p>
          <w:p w14:paraId="61E831DC" w14:textId="77777777" w:rsidR="00C76C7E" w:rsidRPr="00A31119" w:rsidRDefault="00C76C7E" w:rsidP="00964367">
            <w:pPr>
              <w:spacing w:before="20" w:after="20"/>
              <w:jc w:val="both"/>
              <w:rPr>
                <w:rFonts w:ascii="Helvetica" w:eastAsia="Arial" w:hAnsi="Helvetica" w:cs="Arial"/>
                <w:sz w:val="22"/>
                <w:szCs w:val="22"/>
                <w:lang w:val="en-GB"/>
              </w:rPr>
            </w:pPr>
          </w:p>
          <w:p w14:paraId="23CDB398" w14:textId="4333576A"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The reporters/reviewers authorizing the holding of the “defence” will be designated jointly by the two universities, with the reports written in French or in English. The reporters must be external </w:t>
            </w:r>
            <w:r w:rsidR="00EC0D60" w:rsidRPr="00A31119">
              <w:rPr>
                <w:rFonts w:ascii="Helvetica" w:eastAsia="Arial" w:hAnsi="Helvetica" w:cs="Arial"/>
                <w:sz w:val="22"/>
                <w:szCs w:val="22"/>
                <w:lang w:val="en-GB"/>
              </w:rPr>
              <w:t>to</w:t>
            </w:r>
            <w:r w:rsidRPr="00A31119">
              <w:rPr>
                <w:rFonts w:ascii="Helvetica" w:eastAsia="Arial" w:hAnsi="Helvetica" w:cs="Arial"/>
                <w:sz w:val="22"/>
                <w:szCs w:val="22"/>
                <w:lang w:val="en-GB"/>
              </w:rPr>
              <w:t xml:space="preserve"> both Universities.</w:t>
            </w:r>
          </w:p>
          <w:p w14:paraId="256F8C90" w14:textId="77777777" w:rsidR="00C76C7E" w:rsidRPr="00A31119" w:rsidRDefault="00C76C7E" w:rsidP="00964367">
            <w:pPr>
              <w:spacing w:before="20" w:after="20"/>
              <w:jc w:val="both"/>
              <w:rPr>
                <w:rFonts w:ascii="Helvetica" w:eastAsia="Arial" w:hAnsi="Helvetica" w:cs="Arial"/>
                <w:sz w:val="22"/>
                <w:szCs w:val="22"/>
                <w:lang w:val="en-GB"/>
              </w:rPr>
            </w:pPr>
          </w:p>
          <w:p w14:paraId="43702895" w14:textId="4DA62FDD"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The 2 thesis directors will nominate an examining committee made up of a maximum of 8 members, on the basis of a balanced proportion designated jointly by the two universities. It would be appreciated that the composition of the jury aims towards a well-balanced representation of women and men as far as possible. </w:t>
            </w:r>
            <w:r w:rsidR="00EF11CB" w:rsidRPr="00A31119">
              <w:rPr>
                <w:rFonts w:ascii="Helvetica" w:eastAsia="Arial" w:hAnsi="Helvetica" w:cs="Arial"/>
                <w:sz w:val="22"/>
                <w:szCs w:val="22"/>
                <w:lang w:val="en-GB"/>
              </w:rPr>
              <w:t>Moreover,</w:t>
            </w:r>
            <w:r w:rsidRPr="00A31119">
              <w:rPr>
                <w:rFonts w:ascii="Helvetica" w:eastAsia="Arial" w:hAnsi="Helvetica" w:cs="Arial"/>
                <w:sz w:val="22"/>
                <w:szCs w:val="22"/>
                <w:lang w:val="en-GB"/>
              </w:rPr>
              <w:t xml:space="preserve"> the board must include members who are external to the two universities </w:t>
            </w:r>
            <w:r w:rsidR="00EC0D60" w:rsidRPr="00A31119">
              <w:rPr>
                <w:rFonts w:ascii="Helvetica" w:eastAsia="Arial" w:hAnsi="Helvetica" w:cs="Arial"/>
                <w:sz w:val="22"/>
                <w:szCs w:val="22"/>
                <w:lang w:val="en-GB"/>
              </w:rPr>
              <w:t>under</w:t>
            </w:r>
            <w:r w:rsidRPr="00A31119">
              <w:rPr>
                <w:rFonts w:ascii="Helvetica" w:eastAsia="Arial" w:hAnsi="Helvetica" w:cs="Arial"/>
                <w:sz w:val="22"/>
                <w:szCs w:val="22"/>
                <w:lang w:val="en-GB"/>
              </w:rPr>
              <w:t>sign</w:t>
            </w:r>
            <w:r w:rsidR="00EC0D60" w:rsidRPr="00A31119">
              <w:rPr>
                <w:rFonts w:ascii="Helvetica" w:eastAsia="Arial" w:hAnsi="Helvetica" w:cs="Arial"/>
                <w:sz w:val="22"/>
                <w:szCs w:val="22"/>
                <w:lang w:val="en-GB"/>
              </w:rPr>
              <w:t>ing</w:t>
            </w:r>
            <w:r w:rsidR="00490AC7" w:rsidRPr="00A31119">
              <w:rPr>
                <w:rFonts w:ascii="Helvetica" w:eastAsia="Arial" w:hAnsi="Helvetica" w:cs="Arial"/>
                <w:sz w:val="22"/>
                <w:szCs w:val="22"/>
                <w:lang w:val="en-GB"/>
              </w:rPr>
              <w:t xml:space="preserve"> </w:t>
            </w:r>
            <w:r w:rsidRPr="00A31119">
              <w:rPr>
                <w:rFonts w:ascii="Helvetica" w:eastAsia="Arial" w:hAnsi="Helvetica" w:cs="Arial"/>
                <w:sz w:val="22"/>
                <w:szCs w:val="22"/>
                <w:lang w:val="en-GB"/>
              </w:rPr>
              <w:t>the cotutelle agreement.</w:t>
            </w:r>
          </w:p>
          <w:p w14:paraId="40D1C5C7" w14:textId="77777777" w:rsidR="00C76C7E" w:rsidRPr="00A31119" w:rsidRDefault="00C76C7E" w:rsidP="00964367">
            <w:pPr>
              <w:spacing w:before="20" w:after="20"/>
              <w:jc w:val="both"/>
              <w:rPr>
                <w:rFonts w:ascii="Helvetica" w:eastAsia="Arial" w:hAnsi="Helvetica" w:cs="Arial"/>
                <w:sz w:val="22"/>
                <w:szCs w:val="22"/>
                <w:lang w:val="en-GB"/>
              </w:rPr>
            </w:pPr>
          </w:p>
          <w:p w14:paraId="4A9D417A" w14:textId="27DE1C9D" w:rsidR="00C76C7E"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The formal “defence” examination will be held </w:t>
            </w:r>
            <w:r w:rsidR="0094732E" w:rsidRPr="00A31119">
              <w:rPr>
                <w:rFonts w:ascii="Helvetica" w:eastAsia="Arial" w:hAnsi="Helvetica" w:cs="Arial"/>
                <w:sz w:val="22"/>
                <w:szCs w:val="22"/>
                <w:lang w:val="en-GB"/>
              </w:rPr>
              <w:t xml:space="preserve">at </w:t>
            </w:r>
            <w:r w:rsidR="008176EA" w:rsidRPr="00A31119">
              <w:rPr>
                <w:rFonts w:ascii="Helvetica" w:eastAsia="Arial" w:hAnsi="Helvetica" w:cs="Arial"/>
                <w:sz w:val="22"/>
                <w:szCs w:val="22"/>
                <w:highlight w:val="yellow"/>
                <w:lang w:val="en-GB"/>
              </w:rPr>
              <w:t>XXX</w:t>
            </w:r>
          </w:p>
          <w:p w14:paraId="0EFC8011" w14:textId="77777777" w:rsidR="00987774" w:rsidRPr="00A31119" w:rsidRDefault="00987774" w:rsidP="00964367">
            <w:pPr>
              <w:spacing w:before="20" w:after="20"/>
              <w:jc w:val="both"/>
              <w:rPr>
                <w:rFonts w:ascii="Helvetica" w:eastAsia="Arial" w:hAnsi="Helvetica" w:cs="Arial"/>
                <w:sz w:val="22"/>
                <w:szCs w:val="22"/>
                <w:lang w:val="en-GB"/>
              </w:rPr>
            </w:pPr>
          </w:p>
          <w:p w14:paraId="0DE5CB87" w14:textId="77777777" w:rsidR="00C76C7E" w:rsidRPr="00A31119" w:rsidRDefault="00C76C7E" w:rsidP="00964367">
            <w:pPr>
              <w:spacing w:before="20" w:after="20"/>
              <w:jc w:val="both"/>
              <w:rPr>
                <w:rFonts w:ascii="Helvetica" w:eastAsia="Arial" w:hAnsi="Helvetica" w:cs="Arial"/>
                <w:sz w:val="22"/>
                <w:szCs w:val="22"/>
                <w:lang w:val="en-GB"/>
              </w:rPr>
            </w:pPr>
          </w:p>
          <w:p w14:paraId="6965EFBD" w14:textId="06AB105D" w:rsidR="006A0E64"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lastRenderedPageBreak/>
              <w:t xml:space="preserve">• The organization of the examination will follow the procedures and regulations in force in each </w:t>
            </w:r>
            <w:r w:rsidR="00EC0D60" w:rsidRPr="00A31119">
              <w:rPr>
                <w:rFonts w:ascii="Helvetica" w:eastAsia="Arial" w:hAnsi="Helvetica" w:cs="Arial"/>
                <w:sz w:val="22"/>
                <w:szCs w:val="22"/>
                <w:lang w:val="en-GB"/>
              </w:rPr>
              <w:t>C</w:t>
            </w:r>
            <w:r w:rsidRPr="00A31119">
              <w:rPr>
                <w:rFonts w:ascii="Helvetica" w:eastAsia="Arial" w:hAnsi="Helvetica" w:cs="Arial"/>
                <w:sz w:val="22"/>
                <w:szCs w:val="22"/>
                <w:lang w:val="en-GB"/>
              </w:rPr>
              <w:t xml:space="preserve">ountry. Whatever these may be, a preliminary dossier preceding the oral examination must be available at the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 two months before the date of the formal “defence”. This must specify the language chosen for the thesis </w:t>
            </w:r>
            <w:proofErr w:type="spellStart"/>
            <w:r w:rsidRPr="00A31119">
              <w:rPr>
                <w:rFonts w:ascii="Helvetica" w:eastAsia="Arial" w:hAnsi="Helvetica" w:cs="Arial"/>
                <w:sz w:val="22"/>
                <w:szCs w:val="22"/>
                <w:lang w:val="en-GB"/>
              </w:rPr>
              <w:t>defense</w:t>
            </w:r>
            <w:proofErr w:type="spellEnd"/>
            <w:r w:rsidRPr="00A31119">
              <w:rPr>
                <w:rFonts w:ascii="Helvetica" w:eastAsia="Arial" w:hAnsi="Helvetica" w:cs="Arial"/>
                <w:sz w:val="22"/>
                <w:szCs w:val="22"/>
                <w:lang w:val="en-GB"/>
              </w:rPr>
              <w:t>. If both institutions agree, the participation of member(s) of the examination committee may be done at distance by means of teleconference or videoconference.</w:t>
            </w:r>
          </w:p>
          <w:p w14:paraId="33FCB0DC" w14:textId="77777777"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The Chairperson of the examining committee will draw up a Report of the examination which will be countersigned by the other members of the committee.</w:t>
            </w:r>
          </w:p>
          <w:p w14:paraId="779C832A" w14:textId="351AC9F8" w:rsidR="00EC0D60" w:rsidRPr="00A31119" w:rsidRDefault="00EC0D60" w:rsidP="00EC0D60">
            <w:pPr>
              <w:spacing w:before="20" w:after="20"/>
              <w:jc w:val="both"/>
              <w:rPr>
                <w:rFonts w:ascii="Helvetica" w:eastAsia="Arial" w:hAnsi="Helvetica" w:cs="Arial"/>
                <w:sz w:val="22"/>
                <w:szCs w:val="22"/>
                <w:lang w:val="en-GB"/>
              </w:rPr>
            </w:pPr>
          </w:p>
          <w:p w14:paraId="5D1BB9C6" w14:textId="7DE02BE9" w:rsidR="006A0E64" w:rsidRPr="00A31119" w:rsidRDefault="00EC0D60" w:rsidP="006A0E64">
            <w:pPr>
              <w:pStyle w:val="Corpsdetexte"/>
              <w:rPr>
                <w:rFonts w:ascii="Helvetica" w:eastAsia="Arial" w:hAnsi="Helvetica" w:cs="Arial"/>
                <w:sz w:val="22"/>
                <w:szCs w:val="22"/>
                <w:lang w:val="en-GB" w:eastAsia="fr-FR"/>
              </w:rPr>
            </w:pPr>
            <w:r w:rsidRPr="00A31119">
              <w:rPr>
                <w:rFonts w:ascii="Helvetica" w:eastAsia="Arial" w:hAnsi="Helvetica" w:cs="Arial"/>
                <w:sz w:val="22"/>
                <w:szCs w:val="22"/>
                <w:lang w:val="en-GB" w:eastAsia="fr-FR"/>
              </w:rPr>
              <w:t xml:space="preserve">Travel expenses for the members of the Committee will be met </w:t>
            </w:r>
            <w:r w:rsidRPr="00A31119">
              <w:rPr>
                <w:rFonts w:ascii="Helvetica" w:eastAsia="Arial" w:hAnsi="Helvetica" w:cs="Arial"/>
                <w:sz w:val="22"/>
                <w:szCs w:val="22"/>
                <w:highlight w:val="yellow"/>
                <w:lang w:val="en-GB" w:eastAsia="fr-FR"/>
              </w:rPr>
              <w:t>by their home Institution (</w:t>
            </w:r>
            <w:r w:rsidR="006A0E64" w:rsidRPr="00A31119">
              <w:rPr>
                <w:rFonts w:ascii="Helvetica" w:eastAsia="Arial" w:hAnsi="Helvetica" w:cs="Arial"/>
                <w:sz w:val="22"/>
                <w:szCs w:val="22"/>
                <w:highlight w:val="yellow"/>
                <w:lang w:val="en-GB" w:eastAsia="fr-FR"/>
              </w:rPr>
              <w:t xml:space="preserve">UNITO OR USMB </w:t>
            </w:r>
            <w:r w:rsidRPr="00A31119">
              <w:rPr>
                <w:rFonts w:ascii="Helvetica" w:eastAsia="Arial" w:hAnsi="Helvetica" w:cs="Arial"/>
                <w:sz w:val="22"/>
                <w:szCs w:val="22"/>
                <w:highlight w:val="yellow"/>
                <w:lang w:val="en-GB" w:eastAsia="fr-FR"/>
              </w:rPr>
              <w:t>)</w:t>
            </w:r>
            <w:r w:rsidRPr="00A31119">
              <w:rPr>
                <w:rFonts w:ascii="Helvetica" w:eastAsia="Arial" w:hAnsi="Helvetica" w:cs="Arial"/>
                <w:sz w:val="22"/>
                <w:szCs w:val="22"/>
                <w:lang w:val="en-GB" w:eastAsia="fr-FR"/>
              </w:rPr>
              <w:t xml:space="preserve">. Should external members be part of the Commission, the two signatory Institutions would divide the costs as follows: </w:t>
            </w:r>
            <w:r w:rsidRPr="00A31119">
              <w:rPr>
                <w:rFonts w:ascii="Helvetica" w:eastAsia="Arial" w:hAnsi="Helvetica" w:cs="Arial"/>
                <w:sz w:val="22"/>
                <w:szCs w:val="22"/>
                <w:highlight w:val="yellow"/>
                <w:lang w:val="en-GB" w:eastAsia="fr-FR"/>
              </w:rPr>
              <w:t xml:space="preserve">the </w:t>
            </w:r>
            <w:r w:rsidR="006A0E64" w:rsidRPr="00A31119">
              <w:rPr>
                <w:rFonts w:ascii="Helvetica" w:eastAsia="Arial" w:hAnsi="Helvetica" w:cs="Arial"/>
                <w:sz w:val="22"/>
                <w:szCs w:val="22"/>
                <w:highlight w:val="yellow"/>
                <w:lang w:val="en-GB" w:eastAsia="fr-FR"/>
              </w:rPr>
              <w:t>UNITO</w:t>
            </w:r>
            <w:r w:rsidRPr="00A31119">
              <w:rPr>
                <w:rFonts w:ascii="Helvetica" w:eastAsia="Arial" w:hAnsi="Helvetica" w:cs="Arial"/>
                <w:sz w:val="22"/>
                <w:szCs w:val="22"/>
                <w:highlight w:val="yellow"/>
                <w:lang w:val="en-GB" w:eastAsia="fr-FR"/>
              </w:rPr>
              <w:t xml:space="preserve"> would take over transport costs, whereas </w:t>
            </w:r>
            <w:r w:rsidR="006A0E64" w:rsidRPr="00A31119">
              <w:rPr>
                <w:rFonts w:ascii="Helvetica" w:eastAsia="Arial" w:hAnsi="Helvetica" w:cs="Arial"/>
                <w:sz w:val="22"/>
                <w:szCs w:val="22"/>
                <w:highlight w:val="yellow"/>
                <w:lang w:val="en-GB" w:eastAsia="fr-FR"/>
              </w:rPr>
              <w:t>USMB</w:t>
            </w:r>
            <w:r w:rsidR="00490AC7" w:rsidRPr="00A31119">
              <w:rPr>
                <w:rFonts w:ascii="Helvetica" w:eastAsia="Arial" w:hAnsi="Helvetica" w:cs="Arial"/>
                <w:sz w:val="22"/>
                <w:szCs w:val="22"/>
                <w:highlight w:val="yellow"/>
                <w:lang w:val="en-GB" w:eastAsia="fr-FR"/>
              </w:rPr>
              <w:t xml:space="preserve"> </w:t>
            </w:r>
            <w:r w:rsidRPr="00A31119">
              <w:rPr>
                <w:rFonts w:ascii="Helvetica" w:eastAsia="Arial" w:hAnsi="Helvetica" w:cs="Arial"/>
                <w:sz w:val="22"/>
                <w:szCs w:val="22"/>
                <w:highlight w:val="yellow"/>
                <w:lang w:val="en-GB" w:eastAsia="fr-FR"/>
              </w:rPr>
              <w:t>would meet accommodation expenses.</w:t>
            </w:r>
          </w:p>
          <w:p w14:paraId="44BA203C" w14:textId="37633BA5" w:rsidR="006A0E64" w:rsidRDefault="006A0E64" w:rsidP="006A0E64">
            <w:pPr>
              <w:pStyle w:val="Corpsdetexte"/>
              <w:rPr>
                <w:rFonts w:ascii="Helvetica" w:eastAsia="Arial" w:hAnsi="Helvetica" w:cs="Arial"/>
                <w:sz w:val="22"/>
                <w:szCs w:val="22"/>
                <w:lang w:val="en-GB" w:eastAsia="fr-FR"/>
              </w:rPr>
            </w:pPr>
          </w:p>
          <w:p w14:paraId="74F3FD02" w14:textId="4F3E2E49" w:rsidR="00A31119" w:rsidRDefault="00A31119" w:rsidP="006A0E64">
            <w:pPr>
              <w:pStyle w:val="Corpsdetexte"/>
              <w:rPr>
                <w:rFonts w:ascii="Helvetica" w:eastAsia="Arial" w:hAnsi="Helvetica" w:cs="Arial"/>
                <w:sz w:val="22"/>
                <w:szCs w:val="22"/>
                <w:lang w:val="en-GB" w:eastAsia="fr-FR"/>
              </w:rPr>
            </w:pPr>
          </w:p>
          <w:p w14:paraId="1F828A67" w14:textId="6E0449C3" w:rsidR="00A31119" w:rsidRDefault="00A31119" w:rsidP="006A0E64">
            <w:pPr>
              <w:pStyle w:val="Corpsdetexte"/>
              <w:rPr>
                <w:rFonts w:ascii="Helvetica" w:eastAsia="Arial" w:hAnsi="Helvetica" w:cs="Arial"/>
                <w:sz w:val="22"/>
                <w:szCs w:val="22"/>
                <w:lang w:val="en-GB" w:eastAsia="fr-FR"/>
              </w:rPr>
            </w:pPr>
          </w:p>
          <w:p w14:paraId="2D37B920" w14:textId="77777777" w:rsidR="00A31119" w:rsidRPr="00A31119" w:rsidRDefault="00A31119" w:rsidP="006A0E64">
            <w:pPr>
              <w:pStyle w:val="Corpsdetexte"/>
              <w:rPr>
                <w:rFonts w:ascii="Helvetica" w:eastAsia="Arial" w:hAnsi="Helvetica" w:cs="Arial"/>
                <w:sz w:val="22"/>
                <w:szCs w:val="22"/>
                <w:lang w:val="en-GB" w:eastAsia="fr-FR"/>
              </w:rPr>
            </w:pPr>
          </w:p>
          <w:p w14:paraId="76970105" w14:textId="77777777" w:rsidR="00C76C7E" w:rsidRPr="00A31119" w:rsidRDefault="00E46882" w:rsidP="00964367">
            <w:pPr>
              <w:spacing w:before="20" w:after="20"/>
              <w:jc w:val="both"/>
              <w:rPr>
                <w:rFonts w:ascii="Helvetica" w:eastAsia="Arial" w:hAnsi="Helvetica" w:cs="Arial"/>
                <w:b/>
                <w:sz w:val="22"/>
                <w:szCs w:val="22"/>
                <w:lang w:val="en-GB"/>
              </w:rPr>
            </w:pPr>
            <w:r w:rsidRPr="00A31119">
              <w:rPr>
                <w:rFonts w:ascii="Helvetica" w:eastAsia="Arial" w:hAnsi="Helvetica" w:cs="Arial"/>
                <w:b/>
                <w:sz w:val="22"/>
                <w:szCs w:val="22"/>
                <w:lang w:val="en-GB"/>
              </w:rPr>
              <w:t>3.3 Degree awarding</w:t>
            </w:r>
          </w:p>
          <w:p w14:paraId="1A0F1946" w14:textId="2C32D08C" w:rsidR="00C76C7E" w:rsidRPr="00A31119" w:rsidRDefault="00E46882" w:rsidP="00964367">
            <w:pPr>
              <w:tabs>
                <w:tab w:val="left" w:pos="480"/>
              </w:tabs>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After the formal doctoral examination, on the proposal of the committee, the two contracting institutions can award, in conformity with the regulations in force in each </w:t>
            </w:r>
            <w:r w:rsidR="00073403" w:rsidRPr="00A31119">
              <w:rPr>
                <w:rFonts w:ascii="Helvetica" w:eastAsia="Arial" w:hAnsi="Helvetica" w:cs="Arial"/>
                <w:sz w:val="22"/>
                <w:szCs w:val="22"/>
                <w:lang w:val="en-GB"/>
              </w:rPr>
              <w:t>C</w:t>
            </w:r>
            <w:r w:rsidRPr="00A31119">
              <w:rPr>
                <w:rFonts w:ascii="Helvetica" w:eastAsia="Arial" w:hAnsi="Helvetica" w:cs="Arial"/>
                <w:sz w:val="22"/>
                <w:szCs w:val="22"/>
                <w:lang w:val="en-GB"/>
              </w:rPr>
              <w:t>ountry, a simultaneous degree of Doctor for each institution:</w:t>
            </w:r>
          </w:p>
          <w:p w14:paraId="50496107" w14:textId="77777777" w:rsidR="00C76C7E" w:rsidRPr="00A31119" w:rsidRDefault="00C76C7E" w:rsidP="00964367">
            <w:pPr>
              <w:tabs>
                <w:tab w:val="left" w:pos="480"/>
              </w:tabs>
              <w:spacing w:before="20" w:after="20"/>
              <w:jc w:val="both"/>
              <w:rPr>
                <w:rFonts w:ascii="Helvetica" w:eastAsia="Arial" w:hAnsi="Helvetica" w:cs="Arial"/>
                <w:sz w:val="22"/>
                <w:szCs w:val="22"/>
                <w:lang w:val="en-GB"/>
              </w:rPr>
            </w:pPr>
          </w:p>
          <w:p w14:paraId="2A1C3824" w14:textId="6DD058F7" w:rsidR="00C76C7E" w:rsidRPr="00A31119" w:rsidRDefault="00E46882" w:rsidP="00964367">
            <w:pPr>
              <w:tabs>
                <w:tab w:val="left" w:pos="480"/>
              </w:tabs>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The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 shall award the degree of Doctor of the Université </w:t>
            </w:r>
            <w:proofErr w:type="spellStart"/>
            <w:r w:rsidRPr="00A31119">
              <w:rPr>
                <w:rFonts w:ascii="Helvetica" w:eastAsia="Arial" w:hAnsi="Helvetica" w:cs="Arial"/>
                <w:sz w:val="22"/>
                <w:szCs w:val="22"/>
                <w:lang w:val="en-GB"/>
              </w:rPr>
              <w:t>Savoie</w:t>
            </w:r>
            <w:proofErr w:type="spellEnd"/>
            <w:r w:rsidRPr="00A31119">
              <w:rPr>
                <w:rFonts w:ascii="Helvetica" w:eastAsia="Arial" w:hAnsi="Helvetica" w:cs="Arial"/>
                <w:sz w:val="22"/>
                <w:szCs w:val="22"/>
                <w:lang w:val="en-GB"/>
              </w:rPr>
              <w:t xml:space="preserve"> Mont Blanc in the subject area: </w:t>
            </w:r>
            <w:r w:rsidR="008176EA" w:rsidRPr="00A31119">
              <w:rPr>
                <w:rFonts w:ascii="Helvetica" w:eastAsia="Arial" w:hAnsi="Helvetica" w:cs="Arial"/>
                <w:sz w:val="22"/>
                <w:szCs w:val="22"/>
                <w:highlight w:val="yellow"/>
                <w:lang w:val="en-GB"/>
              </w:rPr>
              <w:t>XXX</w:t>
            </w:r>
          </w:p>
          <w:p w14:paraId="17A27474" w14:textId="1F4F09EE" w:rsidR="00C76C7E" w:rsidRPr="00A31119" w:rsidRDefault="00E46882" w:rsidP="00964367">
            <w:pPr>
              <w:tabs>
                <w:tab w:val="left" w:pos="480"/>
              </w:tabs>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 The </w:t>
            </w:r>
            <w:proofErr w:type="spellStart"/>
            <w:r w:rsidR="0094732E" w:rsidRPr="00A31119">
              <w:rPr>
                <w:rFonts w:ascii="Helvetica" w:eastAsia="Arial" w:hAnsi="Helvetica" w:cs="Arial"/>
                <w:sz w:val="22"/>
                <w:szCs w:val="22"/>
                <w:lang w:val="en-GB"/>
              </w:rPr>
              <w:t>UniTo</w:t>
            </w:r>
            <w:proofErr w:type="spellEnd"/>
            <w:r w:rsidR="0094732E" w:rsidRPr="00A31119">
              <w:rPr>
                <w:rFonts w:ascii="Helvetica" w:eastAsia="Arial" w:hAnsi="Helvetica" w:cs="Arial"/>
                <w:sz w:val="22"/>
                <w:szCs w:val="22"/>
                <w:lang w:val="en-GB"/>
              </w:rPr>
              <w:t xml:space="preserve"> </w:t>
            </w:r>
            <w:r w:rsidRPr="00A31119">
              <w:rPr>
                <w:rFonts w:ascii="Helvetica" w:eastAsia="Arial" w:hAnsi="Helvetica" w:cs="Arial"/>
                <w:sz w:val="22"/>
                <w:szCs w:val="22"/>
                <w:lang w:val="en-GB"/>
              </w:rPr>
              <w:t>shall award the degree of</w:t>
            </w:r>
            <w:r w:rsidR="00FA078C" w:rsidRPr="00A31119">
              <w:rPr>
                <w:rFonts w:ascii="Helvetica" w:eastAsia="Arial" w:hAnsi="Helvetica" w:cs="Arial"/>
                <w:sz w:val="22"/>
                <w:szCs w:val="22"/>
                <w:lang w:val="en-GB"/>
              </w:rPr>
              <w:t> </w:t>
            </w:r>
            <w:r w:rsidR="008176EA" w:rsidRPr="00A31119">
              <w:rPr>
                <w:rFonts w:ascii="Helvetica" w:eastAsia="Arial" w:hAnsi="Helvetica" w:cs="Arial"/>
                <w:sz w:val="22"/>
                <w:szCs w:val="22"/>
                <w:highlight w:val="yellow"/>
                <w:lang w:val="en-GB"/>
              </w:rPr>
              <w:t>XXX</w:t>
            </w:r>
          </w:p>
          <w:p w14:paraId="4CD2A8EB" w14:textId="3466ACCF" w:rsidR="00C76C7E" w:rsidRPr="00A31119" w:rsidRDefault="00E46882" w:rsidP="006A0E64">
            <w:pPr>
              <w:tabs>
                <w:tab w:val="left" w:pos="480"/>
              </w:tabs>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 xml:space="preserve">In both cases, the international cotutelle must figure on </w:t>
            </w:r>
            <w:r w:rsidR="00FA078C" w:rsidRPr="00A31119">
              <w:rPr>
                <w:rFonts w:ascii="Helvetica" w:eastAsia="Arial" w:hAnsi="Helvetica" w:cs="Arial"/>
                <w:sz w:val="22"/>
                <w:szCs w:val="22"/>
                <w:lang w:val="en-GB"/>
              </w:rPr>
              <w:t xml:space="preserve">both </w:t>
            </w:r>
            <w:r w:rsidRPr="00A31119">
              <w:rPr>
                <w:rFonts w:ascii="Helvetica" w:eastAsia="Arial" w:hAnsi="Helvetica" w:cs="Arial"/>
                <w:sz w:val="22"/>
                <w:szCs w:val="22"/>
                <w:lang w:val="en-GB"/>
              </w:rPr>
              <w:t>doctoral degree certificates.</w:t>
            </w:r>
          </w:p>
          <w:p w14:paraId="62005A4A" w14:textId="4DC5C988" w:rsidR="006A0E64" w:rsidRDefault="006A0E64" w:rsidP="006A0E64">
            <w:pPr>
              <w:tabs>
                <w:tab w:val="left" w:pos="480"/>
              </w:tabs>
              <w:spacing w:before="20" w:after="20"/>
              <w:jc w:val="both"/>
              <w:rPr>
                <w:rFonts w:ascii="Helvetica" w:eastAsia="Arial" w:hAnsi="Helvetica" w:cs="Arial"/>
                <w:sz w:val="22"/>
                <w:szCs w:val="22"/>
                <w:lang w:val="en-GB"/>
              </w:rPr>
            </w:pPr>
          </w:p>
          <w:p w14:paraId="37D13621" w14:textId="77777777" w:rsidR="00A31119" w:rsidRPr="00A31119" w:rsidRDefault="00A31119" w:rsidP="006A0E64">
            <w:pPr>
              <w:tabs>
                <w:tab w:val="left" w:pos="480"/>
              </w:tabs>
              <w:spacing w:before="20" w:after="20"/>
              <w:jc w:val="both"/>
              <w:rPr>
                <w:rFonts w:ascii="Helvetica" w:eastAsia="Arial" w:hAnsi="Helvetica" w:cs="Arial"/>
                <w:sz w:val="22"/>
                <w:szCs w:val="22"/>
                <w:lang w:val="en-GB"/>
              </w:rPr>
            </w:pPr>
          </w:p>
          <w:p w14:paraId="48A713D1" w14:textId="77777777" w:rsidR="00C76C7E" w:rsidRPr="00A31119" w:rsidRDefault="00E46882" w:rsidP="00964367">
            <w:pPr>
              <w:numPr>
                <w:ilvl w:val="0"/>
                <w:numId w:val="2"/>
              </w:numPr>
              <w:pBdr>
                <w:top w:val="nil"/>
                <w:left w:val="nil"/>
                <w:bottom w:val="nil"/>
                <w:right w:val="nil"/>
                <w:between w:val="nil"/>
              </w:pBdr>
              <w:tabs>
                <w:tab w:val="left" w:pos="480"/>
              </w:tabs>
              <w:spacing w:before="20" w:after="20"/>
              <w:jc w:val="both"/>
              <w:rPr>
                <w:rFonts w:ascii="Helvetica" w:eastAsia="Arial" w:hAnsi="Helvetica" w:cs="Arial"/>
                <w:b/>
                <w:color w:val="000000"/>
                <w:sz w:val="22"/>
                <w:szCs w:val="22"/>
              </w:rPr>
            </w:pPr>
            <w:r w:rsidRPr="00A31119">
              <w:rPr>
                <w:rFonts w:ascii="Helvetica" w:eastAsia="Arial" w:hAnsi="Helvetica" w:cs="Arial"/>
                <w:b/>
                <w:color w:val="000000"/>
                <w:sz w:val="22"/>
                <w:szCs w:val="22"/>
              </w:rPr>
              <w:t xml:space="preserve">Publication and </w:t>
            </w:r>
            <w:proofErr w:type="spellStart"/>
            <w:r w:rsidRPr="00A31119">
              <w:rPr>
                <w:rFonts w:ascii="Helvetica" w:eastAsia="Arial" w:hAnsi="Helvetica" w:cs="Arial"/>
                <w:b/>
                <w:color w:val="000000"/>
                <w:sz w:val="22"/>
                <w:szCs w:val="22"/>
              </w:rPr>
              <w:t>intellectual</w:t>
            </w:r>
            <w:proofErr w:type="spellEnd"/>
            <w:r w:rsidRPr="00A31119">
              <w:rPr>
                <w:rFonts w:ascii="Helvetica" w:eastAsia="Arial" w:hAnsi="Helvetica" w:cs="Arial"/>
                <w:b/>
                <w:color w:val="000000"/>
                <w:sz w:val="22"/>
                <w:szCs w:val="22"/>
              </w:rPr>
              <w:t xml:space="preserve"> </w:t>
            </w:r>
            <w:proofErr w:type="spellStart"/>
            <w:r w:rsidRPr="00A31119">
              <w:rPr>
                <w:rFonts w:ascii="Helvetica" w:eastAsia="Arial" w:hAnsi="Helvetica" w:cs="Arial"/>
                <w:b/>
                <w:color w:val="000000"/>
                <w:sz w:val="22"/>
                <w:szCs w:val="22"/>
              </w:rPr>
              <w:t>property</w:t>
            </w:r>
            <w:proofErr w:type="spellEnd"/>
          </w:p>
          <w:p w14:paraId="4CB0079A" w14:textId="77777777" w:rsidR="00C76C7E" w:rsidRPr="00132FBB" w:rsidRDefault="00E46882" w:rsidP="00A31119">
            <w:pPr>
              <w:rPr>
                <w:rFonts w:ascii="Helvetica" w:eastAsia="Arial" w:hAnsi="Helvetica"/>
                <w:sz w:val="22"/>
                <w:szCs w:val="22"/>
                <w:lang w:val="en-US"/>
              </w:rPr>
            </w:pPr>
            <w:r w:rsidRPr="00132FBB">
              <w:rPr>
                <w:rFonts w:ascii="Helvetica" w:eastAsia="Arial" w:hAnsi="Helvetica"/>
                <w:sz w:val="22"/>
                <w:szCs w:val="22"/>
                <w:lang w:val="en-US"/>
              </w:rPr>
              <w:t>The depositing, description and reproduction of the thesis will be subject to the regulations in force in France and in Italy.</w:t>
            </w:r>
          </w:p>
          <w:p w14:paraId="18206E26" w14:textId="350DC058" w:rsidR="00C76C7E" w:rsidRPr="00132FBB" w:rsidRDefault="00E46882" w:rsidP="00A31119">
            <w:pPr>
              <w:rPr>
                <w:rFonts w:ascii="Helvetica" w:eastAsia="Arial" w:hAnsi="Helvetica"/>
                <w:sz w:val="22"/>
                <w:szCs w:val="22"/>
                <w:lang w:val="en-US"/>
              </w:rPr>
            </w:pPr>
            <w:r w:rsidRPr="00132FBB">
              <w:rPr>
                <w:rFonts w:ascii="Helvetica" w:eastAsia="Arial" w:hAnsi="Helvetica"/>
                <w:sz w:val="22"/>
                <w:szCs w:val="22"/>
                <w:lang w:val="en-US"/>
              </w:rPr>
              <w:t xml:space="preserve">The legal protection of the thesis subject, as </w:t>
            </w:r>
            <w:r w:rsidR="00073403" w:rsidRPr="00132FBB">
              <w:rPr>
                <w:rFonts w:ascii="Helvetica" w:eastAsia="Arial" w:hAnsi="Helvetica"/>
                <w:sz w:val="22"/>
                <w:szCs w:val="22"/>
                <w:lang w:val="en-US"/>
              </w:rPr>
              <w:t>well as</w:t>
            </w:r>
            <w:r w:rsidRPr="00132FBB">
              <w:rPr>
                <w:rFonts w:ascii="Helvetica" w:eastAsia="Arial" w:hAnsi="Helvetica"/>
                <w:sz w:val="22"/>
                <w:szCs w:val="22"/>
                <w:lang w:val="en-US"/>
              </w:rPr>
              <w:t xml:space="preserve"> the publication, use and protection of the research results held in common by the two research laboratories of the doctoral student</w:t>
            </w:r>
            <w:r w:rsidR="00073403" w:rsidRPr="00132FBB">
              <w:rPr>
                <w:rFonts w:ascii="Helvetica" w:eastAsia="Arial" w:hAnsi="Helvetica"/>
                <w:sz w:val="22"/>
                <w:szCs w:val="22"/>
                <w:lang w:val="en-US"/>
              </w:rPr>
              <w:t>,</w:t>
            </w:r>
            <w:r w:rsidRPr="00132FBB">
              <w:rPr>
                <w:rFonts w:ascii="Helvetica" w:eastAsia="Arial" w:hAnsi="Helvetica"/>
                <w:sz w:val="22"/>
                <w:szCs w:val="22"/>
                <w:lang w:val="en-US"/>
              </w:rPr>
              <w:t xml:space="preserve"> must be assured in conformity with the specific procedures in force in each of the </w:t>
            </w:r>
            <w:r w:rsidR="00073403" w:rsidRPr="00132FBB">
              <w:rPr>
                <w:rFonts w:ascii="Helvetica" w:eastAsia="Arial" w:hAnsi="Helvetica"/>
                <w:sz w:val="22"/>
                <w:szCs w:val="22"/>
                <w:lang w:val="en-US"/>
              </w:rPr>
              <w:t>C</w:t>
            </w:r>
            <w:r w:rsidRPr="00132FBB">
              <w:rPr>
                <w:rFonts w:ascii="Helvetica" w:eastAsia="Arial" w:hAnsi="Helvetica"/>
                <w:sz w:val="22"/>
                <w:szCs w:val="22"/>
                <w:lang w:val="en-US"/>
              </w:rPr>
              <w:t>ountries who have signed the co-direction agreement.</w:t>
            </w:r>
          </w:p>
          <w:p w14:paraId="70CC9E99" w14:textId="07C9B52A" w:rsidR="00F35DA3" w:rsidRPr="00987774" w:rsidRDefault="00FE022E" w:rsidP="00987774">
            <w:pPr>
              <w:rPr>
                <w:rFonts w:ascii="Helvetica" w:eastAsia="Arial" w:hAnsi="Helvetica"/>
                <w:sz w:val="22"/>
                <w:szCs w:val="22"/>
                <w:lang w:val="en-US"/>
              </w:rPr>
            </w:pPr>
            <w:r w:rsidRPr="00132FBB">
              <w:rPr>
                <w:rFonts w:ascii="Helvetica" w:eastAsia="Arial" w:hAnsi="Helvetica"/>
                <w:sz w:val="22"/>
                <w:szCs w:val="22"/>
                <w:lang w:val="en-US"/>
              </w:rPr>
              <w:t>The rules of confidentiality, publication and intellectual property will, where applicable, be the subject of a collaboration contract governing the thesis between the</w:t>
            </w:r>
            <w:r w:rsidR="00227183" w:rsidRPr="00132FBB">
              <w:rPr>
                <w:rFonts w:ascii="Helvetica" w:eastAsia="Arial" w:hAnsi="Helvetica"/>
                <w:sz w:val="22"/>
                <w:szCs w:val="22"/>
                <w:lang w:val="en-US"/>
              </w:rPr>
              <w:t xml:space="preserve"> two contracting institutions</w:t>
            </w:r>
            <w:r w:rsidRPr="00132FBB">
              <w:rPr>
                <w:rFonts w:ascii="Helvetica" w:eastAsia="Arial" w:hAnsi="Helvetica"/>
                <w:sz w:val="22"/>
                <w:szCs w:val="22"/>
                <w:lang w:val="en-US"/>
              </w:rPr>
              <w:t>.</w:t>
            </w:r>
          </w:p>
          <w:p w14:paraId="4BF6EE4C" w14:textId="77777777" w:rsidR="00F35DA3" w:rsidRPr="00A31119" w:rsidRDefault="00F35DA3" w:rsidP="00964367">
            <w:pPr>
              <w:tabs>
                <w:tab w:val="left" w:pos="540"/>
                <w:tab w:val="left" w:pos="900"/>
              </w:tabs>
              <w:spacing w:before="20" w:after="20"/>
              <w:jc w:val="both"/>
              <w:rPr>
                <w:rFonts w:ascii="Helvetica" w:eastAsia="Arial" w:hAnsi="Helvetica" w:cs="Arial"/>
                <w:sz w:val="22"/>
                <w:szCs w:val="22"/>
                <w:lang w:val="en-GB"/>
              </w:rPr>
            </w:pPr>
          </w:p>
          <w:p w14:paraId="0BD85367" w14:textId="77777777" w:rsidR="00C76C7E" w:rsidRPr="00A31119" w:rsidRDefault="00E46882" w:rsidP="00964367">
            <w:pPr>
              <w:numPr>
                <w:ilvl w:val="0"/>
                <w:numId w:val="2"/>
              </w:numPr>
              <w:pBdr>
                <w:top w:val="nil"/>
                <w:left w:val="nil"/>
                <w:bottom w:val="nil"/>
                <w:right w:val="nil"/>
                <w:between w:val="nil"/>
              </w:pBdr>
              <w:tabs>
                <w:tab w:val="left" w:pos="540"/>
                <w:tab w:val="left" w:pos="900"/>
              </w:tabs>
              <w:spacing w:before="20" w:after="20"/>
              <w:jc w:val="both"/>
              <w:rPr>
                <w:rFonts w:ascii="Helvetica" w:eastAsia="Arial" w:hAnsi="Helvetica" w:cs="Arial"/>
                <w:b/>
                <w:color w:val="000000"/>
                <w:sz w:val="22"/>
                <w:szCs w:val="22"/>
              </w:rPr>
            </w:pPr>
            <w:r w:rsidRPr="00A31119">
              <w:rPr>
                <w:rFonts w:ascii="Helvetica" w:eastAsia="Arial" w:hAnsi="Helvetica" w:cs="Arial"/>
                <w:b/>
                <w:color w:val="000000"/>
                <w:sz w:val="22"/>
                <w:szCs w:val="22"/>
                <w:lang w:val="en-GB"/>
              </w:rPr>
              <w:t xml:space="preserve"> </w:t>
            </w:r>
            <w:proofErr w:type="spellStart"/>
            <w:r w:rsidRPr="00A31119">
              <w:rPr>
                <w:rFonts w:ascii="Helvetica" w:eastAsia="Arial" w:hAnsi="Helvetica" w:cs="Arial"/>
                <w:b/>
                <w:color w:val="000000"/>
                <w:sz w:val="22"/>
                <w:szCs w:val="22"/>
              </w:rPr>
              <w:t>Termination</w:t>
            </w:r>
            <w:proofErr w:type="spellEnd"/>
          </w:p>
          <w:p w14:paraId="05044660" w14:textId="77777777" w:rsidR="00C76C7E" w:rsidRPr="00A31119" w:rsidRDefault="00E46882" w:rsidP="00964367">
            <w:pPr>
              <w:tabs>
                <w:tab w:val="left" w:pos="3000"/>
                <w:tab w:val="left" w:pos="5100"/>
              </w:tabs>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The present agreement is legally valid once it has been signed by all the parties concerned. It may be modified or rescinded through a subsequent agreement established and agreed to by all parties.</w:t>
            </w:r>
          </w:p>
          <w:p w14:paraId="100C8DF2" w14:textId="6E6D983C" w:rsidR="00C76C7E" w:rsidRPr="00A31119" w:rsidRDefault="00E46882" w:rsidP="00964367">
            <w:pPr>
              <w:spacing w:before="20" w:after="20"/>
              <w:jc w:val="both"/>
              <w:rPr>
                <w:rFonts w:ascii="Helvetica" w:eastAsia="Arial" w:hAnsi="Helvetica" w:cs="Arial"/>
                <w:sz w:val="22"/>
                <w:szCs w:val="22"/>
                <w:lang w:val="en-GB"/>
              </w:rPr>
            </w:pPr>
            <w:r w:rsidRPr="00A31119">
              <w:rPr>
                <w:rFonts w:ascii="Helvetica" w:eastAsia="Arial" w:hAnsi="Helvetica" w:cs="Arial"/>
                <w:sz w:val="22"/>
                <w:szCs w:val="22"/>
                <w:lang w:val="en-GB"/>
              </w:rPr>
              <w:t>In case of dispute, a</w:t>
            </w:r>
            <w:r w:rsidR="00F35DA3">
              <w:rPr>
                <w:rFonts w:ascii="Helvetica" w:eastAsia="Arial" w:hAnsi="Helvetica" w:cs="Arial"/>
                <w:sz w:val="22"/>
                <w:szCs w:val="22"/>
                <w:lang w:val="en-GB"/>
              </w:rPr>
              <w:t>n amicable</w:t>
            </w:r>
            <w:r w:rsidRPr="00A31119">
              <w:rPr>
                <w:rFonts w:ascii="Helvetica" w:eastAsia="Arial" w:hAnsi="Helvetica" w:cs="Arial"/>
                <w:sz w:val="22"/>
                <w:szCs w:val="22"/>
                <w:lang w:val="en-GB"/>
              </w:rPr>
              <w:t xml:space="preserve"> solution for the candidate’s benefit will be looked so </w:t>
            </w:r>
            <w:r w:rsidR="00073403" w:rsidRPr="00A31119">
              <w:rPr>
                <w:rFonts w:ascii="Helvetica" w:eastAsia="Arial" w:hAnsi="Helvetica" w:cs="Arial"/>
                <w:sz w:val="22"/>
                <w:szCs w:val="22"/>
                <w:lang w:val="en-GB"/>
              </w:rPr>
              <w:t xml:space="preserve">that </w:t>
            </w:r>
            <w:r w:rsidRPr="00A31119">
              <w:rPr>
                <w:rFonts w:ascii="Helvetica" w:eastAsia="Arial" w:hAnsi="Helvetica" w:cs="Arial"/>
                <w:sz w:val="22"/>
                <w:szCs w:val="22"/>
                <w:lang w:val="en-GB"/>
              </w:rPr>
              <w:t xml:space="preserve">she can </w:t>
            </w:r>
            <w:r w:rsidR="00073403" w:rsidRPr="00A31119">
              <w:rPr>
                <w:rFonts w:ascii="Helvetica" w:eastAsia="Arial" w:hAnsi="Helvetica" w:cs="Arial"/>
                <w:sz w:val="22"/>
                <w:szCs w:val="22"/>
                <w:lang w:val="en-GB"/>
              </w:rPr>
              <w:t>conclude</w:t>
            </w:r>
            <w:r w:rsidRPr="00A31119">
              <w:rPr>
                <w:rFonts w:ascii="Helvetica" w:eastAsia="Arial" w:hAnsi="Helvetica" w:cs="Arial"/>
                <w:sz w:val="22"/>
                <w:szCs w:val="22"/>
                <w:lang w:val="en-GB"/>
              </w:rPr>
              <w:t xml:space="preserve"> her thesis in the best conditions. If the disagreement persists, a mediator external of both universities will be required. If the mediation fails, this agreement may be denounced and/or </w:t>
            </w:r>
            <w:r w:rsidR="00B4702A" w:rsidRPr="00A31119">
              <w:rPr>
                <w:rFonts w:ascii="Helvetica" w:eastAsia="Arial" w:hAnsi="Helvetica" w:cs="Arial"/>
                <w:sz w:val="22"/>
                <w:szCs w:val="22"/>
                <w:lang w:val="en-GB"/>
              </w:rPr>
              <w:t>cancelled</w:t>
            </w:r>
            <w:r w:rsidRPr="00A31119">
              <w:rPr>
                <w:rFonts w:ascii="Helvetica" w:eastAsia="Arial" w:hAnsi="Helvetica" w:cs="Arial"/>
                <w:sz w:val="22"/>
                <w:szCs w:val="22"/>
                <w:lang w:val="en-GB"/>
              </w:rPr>
              <w:t xml:space="preserve"> by both parties; in that case, the thesis may continue </w:t>
            </w:r>
            <w:r w:rsidR="00FA078C" w:rsidRPr="00A31119">
              <w:rPr>
                <w:rFonts w:ascii="Helvetica" w:eastAsia="Arial" w:hAnsi="Helvetica" w:cs="Arial"/>
                <w:sz w:val="22"/>
                <w:szCs w:val="22"/>
                <w:lang w:val="en-GB"/>
              </w:rPr>
              <w:t>at the home</w:t>
            </w:r>
            <w:r w:rsidR="0033177C" w:rsidRPr="00A31119">
              <w:rPr>
                <w:rFonts w:ascii="Helvetica" w:eastAsia="Arial" w:hAnsi="Helvetica" w:cs="Arial"/>
                <w:sz w:val="22"/>
                <w:szCs w:val="22"/>
                <w:lang w:val="en-GB"/>
              </w:rPr>
              <w:t xml:space="preserve"> </w:t>
            </w:r>
            <w:r w:rsidRPr="00A31119">
              <w:rPr>
                <w:rFonts w:ascii="Helvetica" w:eastAsia="Arial" w:hAnsi="Helvetica" w:cs="Arial"/>
                <w:sz w:val="22"/>
                <w:szCs w:val="22"/>
                <w:lang w:val="en-GB"/>
              </w:rPr>
              <w:t>institution; the awarding not mentioning a cotutelle agreement any longer.</w:t>
            </w:r>
          </w:p>
          <w:p w14:paraId="4CAE31D0" w14:textId="77777777" w:rsidR="00C76C7E" w:rsidRPr="00A31119" w:rsidRDefault="00C76C7E" w:rsidP="00964367">
            <w:pPr>
              <w:jc w:val="both"/>
              <w:rPr>
                <w:rFonts w:ascii="Helvetica" w:eastAsia="Arial" w:hAnsi="Helvetica" w:cs="Arial"/>
                <w:sz w:val="22"/>
                <w:szCs w:val="22"/>
                <w:lang w:val="en-GB"/>
              </w:rPr>
            </w:pPr>
          </w:p>
        </w:tc>
      </w:tr>
    </w:tbl>
    <w:p w14:paraId="6C720859" w14:textId="7937056D" w:rsidR="00C76C7E" w:rsidRDefault="00E46882" w:rsidP="00A31119">
      <w:pPr>
        <w:rPr>
          <w:rFonts w:ascii="Helvetica" w:eastAsia="Arial" w:hAnsi="Helvetica" w:cs="Arial"/>
          <w:i/>
        </w:rPr>
      </w:pPr>
      <w:bookmarkStart w:id="0" w:name="_30j0zll" w:colFirst="0" w:colLast="0"/>
      <w:bookmarkEnd w:id="0"/>
      <w:r w:rsidRPr="00A31119">
        <w:rPr>
          <w:rFonts w:ascii="Helvetica" w:eastAsia="Arial" w:hAnsi="Helvetica" w:cs="Arial"/>
          <w:i/>
        </w:rPr>
        <w:lastRenderedPageBreak/>
        <w:t xml:space="preserve">Fait en </w:t>
      </w:r>
      <w:r w:rsidR="008176EA" w:rsidRPr="00DE5AF0">
        <w:rPr>
          <w:rFonts w:ascii="Helvetica" w:eastAsia="Arial" w:hAnsi="Helvetica" w:cs="Arial"/>
          <w:i/>
          <w:highlight w:val="yellow"/>
        </w:rPr>
        <w:t>X</w:t>
      </w:r>
      <w:r w:rsidR="00D6451D" w:rsidRPr="00A31119">
        <w:rPr>
          <w:rFonts w:ascii="Helvetica" w:eastAsia="Arial" w:hAnsi="Helvetica" w:cs="Arial"/>
          <w:i/>
        </w:rPr>
        <w:t xml:space="preserve"> </w:t>
      </w:r>
      <w:r w:rsidRPr="00A31119">
        <w:rPr>
          <w:rFonts w:ascii="Helvetica" w:eastAsia="Arial" w:hAnsi="Helvetica" w:cs="Arial"/>
          <w:i/>
        </w:rPr>
        <w:t xml:space="preserve">exemplaires originaux, </w:t>
      </w:r>
    </w:p>
    <w:p w14:paraId="4ED82826" w14:textId="558915E4" w:rsidR="004F4B29" w:rsidRDefault="004F4B29" w:rsidP="00A31119">
      <w:pPr>
        <w:rPr>
          <w:rFonts w:ascii="Helvetica" w:eastAsia="Arial" w:hAnsi="Helvetica" w:cs="Arial"/>
          <w:i/>
        </w:rPr>
      </w:pPr>
    </w:p>
    <w:p w14:paraId="0719AEBD" w14:textId="7F513324" w:rsidR="004F4B29" w:rsidRDefault="004F4B29" w:rsidP="00A31119">
      <w:pPr>
        <w:rPr>
          <w:rFonts w:ascii="Helvetica" w:eastAsia="Arial" w:hAnsi="Helvetica" w:cs="Arial"/>
          <w:i/>
        </w:rPr>
      </w:pPr>
    </w:p>
    <w:p w14:paraId="6923EBE7" w14:textId="221DF8A0" w:rsidR="004F4B29" w:rsidRDefault="004F4B29" w:rsidP="00A31119">
      <w:pPr>
        <w:rPr>
          <w:rFonts w:ascii="Helvetica" w:eastAsia="Arial" w:hAnsi="Helvetica" w:cs="Arial"/>
          <w:i/>
        </w:rPr>
      </w:pPr>
    </w:p>
    <w:p w14:paraId="72D7E7B1" w14:textId="5FE05BC6" w:rsidR="004F4B29" w:rsidRDefault="004F4B29" w:rsidP="00A31119">
      <w:pPr>
        <w:rPr>
          <w:rFonts w:ascii="Helvetica" w:eastAsia="Arial" w:hAnsi="Helvetica" w:cs="Arial"/>
          <w:i/>
        </w:rPr>
      </w:pPr>
    </w:p>
    <w:p w14:paraId="3D2D991D" w14:textId="1957D3BD" w:rsidR="004F4B29" w:rsidRDefault="004F4B29" w:rsidP="00A31119">
      <w:pPr>
        <w:rPr>
          <w:rFonts w:ascii="Helvetica" w:eastAsia="Arial" w:hAnsi="Helvetica" w:cs="Arial"/>
          <w:i/>
        </w:rPr>
      </w:pPr>
    </w:p>
    <w:p w14:paraId="5962CA35" w14:textId="3DF43735" w:rsidR="004F4B29" w:rsidRDefault="004F4B29" w:rsidP="00A31119">
      <w:pPr>
        <w:rPr>
          <w:rFonts w:ascii="Helvetica" w:eastAsia="Arial" w:hAnsi="Helvetica" w:cs="Arial"/>
          <w:i/>
        </w:rPr>
      </w:pPr>
    </w:p>
    <w:p w14:paraId="5CF6D1EE" w14:textId="03E083F6" w:rsidR="004F4B29" w:rsidRDefault="004F4B29" w:rsidP="00A31119">
      <w:pPr>
        <w:rPr>
          <w:rFonts w:ascii="Helvetica" w:eastAsia="Arial" w:hAnsi="Helvetica" w:cs="Arial"/>
          <w:i/>
        </w:rPr>
      </w:pPr>
    </w:p>
    <w:p w14:paraId="57332871" w14:textId="60A35A1B" w:rsidR="004F4B29" w:rsidRDefault="004F4B29" w:rsidP="00A31119">
      <w:pPr>
        <w:rPr>
          <w:rFonts w:ascii="Helvetica" w:eastAsia="Arial" w:hAnsi="Helvetica" w:cs="Arial"/>
          <w:i/>
        </w:rPr>
      </w:pPr>
    </w:p>
    <w:p w14:paraId="75C49C97" w14:textId="12B84472" w:rsidR="004F4B29" w:rsidRDefault="004F4B29" w:rsidP="00A31119">
      <w:pPr>
        <w:rPr>
          <w:rFonts w:ascii="Helvetica" w:eastAsia="Arial" w:hAnsi="Helvetica" w:cs="Arial"/>
          <w:i/>
        </w:rPr>
      </w:pPr>
    </w:p>
    <w:p w14:paraId="422678FE" w14:textId="58FC8F39" w:rsidR="004F4B29" w:rsidRDefault="004F4B29" w:rsidP="00A31119">
      <w:pPr>
        <w:rPr>
          <w:rFonts w:ascii="Helvetica" w:eastAsia="Arial" w:hAnsi="Helvetica" w:cs="Arial"/>
          <w:i/>
        </w:rPr>
      </w:pPr>
    </w:p>
    <w:p w14:paraId="6C0F6D93" w14:textId="26EB8183" w:rsidR="004F4B29" w:rsidRDefault="004F4B29" w:rsidP="00A31119">
      <w:pPr>
        <w:rPr>
          <w:rFonts w:ascii="Helvetica" w:eastAsia="Arial" w:hAnsi="Helvetica" w:cs="Arial"/>
          <w:i/>
        </w:rPr>
      </w:pPr>
    </w:p>
    <w:p w14:paraId="33D441A7" w14:textId="70E76CF2" w:rsidR="004F4B29" w:rsidRDefault="004F4B29" w:rsidP="00A31119">
      <w:pPr>
        <w:rPr>
          <w:rFonts w:ascii="Helvetica" w:eastAsia="Arial" w:hAnsi="Helvetica" w:cs="Arial"/>
          <w:i/>
        </w:rPr>
      </w:pPr>
    </w:p>
    <w:p w14:paraId="794B727A" w14:textId="5E73A82E" w:rsidR="004F4B29" w:rsidRDefault="004F4B29" w:rsidP="00A31119">
      <w:pPr>
        <w:rPr>
          <w:rFonts w:ascii="Helvetica" w:eastAsia="Arial" w:hAnsi="Helvetica" w:cs="Arial"/>
          <w:i/>
        </w:rPr>
      </w:pPr>
    </w:p>
    <w:p w14:paraId="1607E247" w14:textId="4780710B" w:rsidR="004F4B29" w:rsidRDefault="004F4B29" w:rsidP="00A31119">
      <w:pPr>
        <w:rPr>
          <w:rFonts w:ascii="Helvetica" w:eastAsia="Arial" w:hAnsi="Helvetica" w:cs="Arial"/>
          <w:i/>
        </w:rPr>
      </w:pPr>
    </w:p>
    <w:p w14:paraId="257D9621" w14:textId="5DF52F60" w:rsidR="004F4B29" w:rsidRDefault="004F4B29" w:rsidP="00A31119">
      <w:pPr>
        <w:rPr>
          <w:rFonts w:ascii="Helvetica" w:eastAsia="Arial" w:hAnsi="Helvetica" w:cs="Arial"/>
          <w:i/>
        </w:rPr>
      </w:pPr>
    </w:p>
    <w:p w14:paraId="22276957" w14:textId="5D0104EC" w:rsidR="004F4B29" w:rsidRDefault="004F4B29" w:rsidP="00A31119">
      <w:pPr>
        <w:rPr>
          <w:rFonts w:ascii="Helvetica" w:eastAsia="Arial" w:hAnsi="Helvetica" w:cs="Arial"/>
          <w:i/>
        </w:rPr>
      </w:pPr>
    </w:p>
    <w:p w14:paraId="0B26B52B" w14:textId="6700E785" w:rsidR="004F4B29" w:rsidRDefault="004F4B29" w:rsidP="00A31119">
      <w:pPr>
        <w:rPr>
          <w:rFonts w:ascii="Helvetica" w:eastAsia="Arial" w:hAnsi="Helvetica" w:cs="Arial"/>
          <w:i/>
        </w:rPr>
      </w:pPr>
    </w:p>
    <w:p w14:paraId="28BEBC4C" w14:textId="384A876D" w:rsidR="004F4B29" w:rsidRDefault="004F4B29" w:rsidP="00A31119">
      <w:pPr>
        <w:rPr>
          <w:rFonts w:ascii="Helvetica" w:eastAsia="Arial" w:hAnsi="Helvetica" w:cs="Arial"/>
          <w:i/>
        </w:rPr>
      </w:pPr>
    </w:p>
    <w:p w14:paraId="1E3A35F2" w14:textId="3A34341F" w:rsidR="004F4B29" w:rsidRDefault="004F4B29" w:rsidP="00A31119">
      <w:pPr>
        <w:rPr>
          <w:rFonts w:ascii="Helvetica" w:eastAsia="Arial" w:hAnsi="Helvetica" w:cs="Arial"/>
          <w:i/>
        </w:rPr>
      </w:pPr>
    </w:p>
    <w:p w14:paraId="7FC04D5E" w14:textId="0F6513A0" w:rsidR="004F4B29" w:rsidRDefault="004F4B29" w:rsidP="00A31119">
      <w:pPr>
        <w:rPr>
          <w:rFonts w:ascii="Helvetica" w:eastAsia="Arial" w:hAnsi="Helvetica" w:cs="Arial"/>
          <w:i/>
        </w:rPr>
      </w:pPr>
    </w:p>
    <w:p w14:paraId="33AE99FF" w14:textId="4C56A04E" w:rsidR="004F4B29" w:rsidRDefault="004F4B29" w:rsidP="00A31119">
      <w:pPr>
        <w:rPr>
          <w:rFonts w:ascii="Helvetica" w:eastAsia="Arial" w:hAnsi="Helvetica" w:cs="Arial"/>
          <w:i/>
        </w:rPr>
      </w:pPr>
    </w:p>
    <w:p w14:paraId="3250B3EB" w14:textId="5D130135" w:rsidR="004F4B29" w:rsidRDefault="004F4B29" w:rsidP="00A31119">
      <w:pPr>
        <w:rPr>
          <w:rFonts w:ascii="Helvetica" w:eastAsia="Arial" w:hAnsi="Helvetica" w:cs="Arial"/>
          <w:i/>
        </w:rPr>
      </w:pPr>
    </w:p>
    <w:p w14:paraId="3D2228FE" w14:textId="628B70D6" w:rsidR="004F4B29" w:rsidRDefault="004F4B29" w:rsidP="00A31119">
      <w:pPr>
        <w:rPr>
          <w:rFonts w:ascii="Helvetica" w:eastAsia="Arial" w:hAnsi="Helvetica" w:cs="Arial"/>
          <w:i/>
        </w:rPr>
      </w:pPr>
    </w:p>
    <w:p w14:paraId="1A74B668" w14:textId="0A868681" w:rsidR="004F4B29" w:rsidRDefault="004F4B29" w:rsidP="00A31119">
      <w:pPr>
        <w:rPr>
          <w:rFonts w:ascii="Helvetica" w:eastAsia="Arial" w:hAnsi="Helvetica" w:cs="Arial"/>
          <w:i/>
        </w:rPr>
      </w:pPr>
    </w:p>
    <w:p w14:paraId="65E2CAB8" w14:textId="4887D61A" w:rsidR="004F4B29" w:rsidRDefault="004F4B29" w:rsidP="00A31119">
      <w:pPr>
        <w:rPr>
          <w:rFonts w:ascii="Helvetica" w:eastAsia="Arial" w:hAnsi="Helvetica" w:cs="Arial"/>
          <w:i/>
        </w:rPr>
      </w:pPr>
    </w:p>
    <w:p w14:paraId="1E2D7472" w14:textId="50D8FA73" w:rsidR="004F4B29" w:rsidRDefault="004F4B29" w:rsidP="00A31119">
      <w:pPr>
        <w:rPr>
          <w:rFonts w:ascii="Helvetica" w:eastAsia="Arial" w:hAnsi="Helvetica" w:cs="Arial"/>
          <w:i/>
        </w:rPr>
      </w:pPr>
    </w:p>
    <w:p w14:paraId="2F0D0118" w14:textId="20EFBE1A" w:rsidR="004F4B29" w:rsidRDefault="004F4B29" w:rsidP="00A31119">
      <w:pPr>
        <w:rPr>
          <w:rFonts w:ascii="Helvetica" w:eastAsia="Arial" w:hAnsi="Helvetica" w:cs="Arial"/>
          <w:i/>
        </w:rPr>
      </w:pPr>
    </w:p>
    <w:p w14:paraId="285CB0C1" w14:textId="06F5B6A1" w:rsidR="004F4B29" w:rsidRDefault="004F4B29" w:rsidP="00A31119">
      <w:pPr>
        <w:rPr>
          <w:rFonts w:ascii="Helvetica" w:eastAsia="Arial" w:hAnsi="Helvetica" w:cs="Arial"/>
          <w:i/>
        </w:rPr>
      </w:pPr>
    </w:p>
    <w:p w14:paraId="1B6C0227" w14:textId="199B4678" w:rsidR="004F4B29" w:rsidRDefault="004F4B29" w:rsidP="00A31119">
      <w:pPr>
        <w:rPr>
          <w:rFonts w:ascii="Helvetica" w:eastAsia="Arial" w:hAnsi="Helvetica" w:cs="Arial"/>
          <w:i/>
        </w:rPr>
      </w:pPr>
    </w:p>
    <w:p w14:paraId="74EB3B30" w14:textId="7F4A9938" w:rsidR="004F4B29" w:rsidRDefault="004F4B29" w:rsidP="00A31119">
      <w:pPr>
        <w:rPr>
          <w:rFonts w:ascii="Helvetica" w:eastAsia="Arial" w:hAnsi="Helvetica" w:cs="Arial"/>
          <w:i/>
        </w:rPr>
      </w:pPr>
    </w:p>
    <w:p w14:paraId="6BE4F20D" w14:textId="4926CE8A" w:rsidR="004F4B29" w:rsidRDefault="004F4B29" w:rsidP="00A31119">
      <w:pPr>
        <w:rPr>
          <w:rFonts w:ascii="Helvetica" w:eastAsia="Arial" w:hAnsi="Helvetica" w:cs="Arial"/>
          <w:i/>
        </w:rPr>
      </w:pPr>
    </w:p>
    <w:p w14:paraId="70CE5AAC" w14:textId="377970D2" w:rsidR="004F4B29" w:rsidRDefault="004F4B29" w:rsidP="00A31119">
      <w:pPr>
        <w:rPr>
          <w:rFonts w:ascii="Helvetica" w:eastAsia="Arial" w:hAnsi="Helvetica" w:cs="Arial"/>
          <w:i/>
        </w:rPr>
      </w:pPr>
    </w:p>
    <w:p w14:paraId="48E9F757" w14:textId="77777777" w:rsidR="004F4B29" w:rsidRPr="00A31119" w:rsidRDefault="004F4B29" w:rsidP="00A31119">
      <w:pPr>
        <w:rPr>
          <w:rFonts w:ascii="Helvetica" w:eastAsia="Arial" w:hAnsi="Helvetica" w:cs="Arial"/>
          <w:i/>
          <w:sz w:val="22"/>
          <w:szCs w:val="22"/>
        </w:rPr>
      </w:pPr>
    </w:p>
    <w:p w14:paraId="6DB728CD" w14:textId="0AAC8BF1" w:rsidR="00C76C7E" w:rsidRPr="00A31119" w:rsidRDefault="00E46882">
      <w:pPr>
        <w:tabs>
          <w:tab w:val="left" w:pos="540"/>
          <w:tab w:val="left" w:pos="900"/>
        </w:tabs>
        <w:spacing w:before="120" w:after="120"/>
        <w:jc w:val="both"/>
        <w:rPr>
          <w:rFonts w:ascii="Helvetica" w:eastAsia="Arial" w:hAnsi="Helvetica" w:cs="Arial"/>
        </w:rPr>
      </w:pPr>
      <w:r w:rsidRPr="00A31119">
        <w:rPr>
          <w:rFonts w:ascii="Helvetica" w:eastAsia="Arial" w:hAnsi="Helvetica" w:cs="Arial"/>
        </w:rPr>
        <w:t>La</w:t>
      </w:r>
      <w:r w:rsidR="008176EA" w:rsidRPr="00A31119">
        <w:rPr>
          <w:rFonts w:ascii="Helvetica" w:eastAsia="Arial" w:hAnsi="Helvetica" w:cs="Arial"/>
        </w:rPr>
        <w:t>/le</w:t>
      </w:r>
      <w:r w:rsidRPr="00A31119">
        <w:rPr>
          <w:rFonts w:ascii="Helvetica" w:eastAsia="Arial" w:hAnsi="Helvetica" w:cs="Arial"/>
        </w:rPr>
        <w:t xml:space="preserve"> doctorant</w:t>
      </w:r>
      <w:r w:rsidR="008176EA" w:rsidRPr="00A31119">
        <w:rPr>
          <w:rFonts w:ascii="Helvetica" w:eastAsia="Arial" w:hAnsi="Helvetica" w:cs="Arial"/>
        </w:rPr>
        <w:t xml:space="preserve"> (e)</w:t>
      </w:r>
      <w:r w:rsidRPr="00A31119">
        <w:rPr>
          <w:rFonts w:ascii="Helvetica" w:eastAsia="Arial" w:hAnsi="Helvetica" w:cs="Arial"/>
        </w:rPr>
        <w:t xml:space="preserve">, </w:t>
      </w:r>
      <w:r w:rsidR="008176EA" w:rsidRPr="00DE5AF0">
        <w:rPr>
          <w:rFonts w:ascii="Helvetica" w:eastAsia="Arial" w:hAnsi="Helvetica" w:cs="Arial"/>
          <w:highlight w:val="yellow"/>
        </w:rPr>
        <w:t>XXX</w:t>
      </w:r>
    </w:p>
    <w:tbl>
      <w:tblPr>
        <w:tblStyle w:val="a1"/>
        <w:tblW w:w="97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9"/>
        <w:gridCol w:w="4899"/>
      </w:tblGrid>
      <w:tr w:rsidR="00C76C7E" w:rsidRPr="00A31119" w14:paraId="4C5DEB3C" w14:textId="77777777">
        <w:tc>
          <w:tcPr>
            <w:tcW w:w="4899" w:type="dxa"/>
          </w:tcPr>
          <w:p w14:paraId="26A54506" w14:textId="77777777" w:rsidR="00C76C7E" w:rsidRPr="00A31119" w:rsidRDefault="00E46882">
            <w:pPr>
              <w:tabs>
                <w:tab w:val="left" w:pos="540"/>
                <w:tab w:val="left" w:pos="900"/>
              </w:tabs>
              <w:spacing w:before="120" w:after="120"/>
              <w:jc w:val="both"/>
              <w:rPr>
                <w:rFonts w:ascii="Helvetica" w:eastAsia="Arial" w:hAnsi="Helvetica" w:cs="Arial"/>
              </w:rPr>
            </w:pPr>
            <w:r w:rsidRPr="00A31119">
              <w:rPr>
                <w:rFonts w:ascii="Helvetica" w:eastAsia="Arial" w:hAnsi="Helvetica" w:cs="Arial"/>
              </w:rPr>
              <w:t>Date :</w:t>
            </w:r>
          </w:p>
        </w:tc>
        <w:tc>
          <w:tcPr>
            <w:tcW w:w="4899" w:type="dxa"/>
          </w:tcPr>
          <w:p w14:paraId="2D55B718" w14:textId="77777777" w:rsidR="00C76C7E" w:rsidRPr="00A31119" w:rsidRDefault="00E46882">
            <w:pPr>
              <w:tabs>
                <w:tab w:val="left" w:pos="540"/>
                <w:tab w:val="left" w:pos="900"/>
              </w:tabs>
              <w:spacing w:before="120" w:after="120"/>
              <w:jc w:val="both"/>
              <w:rPr>
                <w:rFonts w:ascii="Helvetica" w:eastAsia="Arial" w:hAnsi="Helvetica" w:cs="Arial"/>
              </w:rPr>
            </w:pPr>
            <w:r w:rsidRPr="00A31119">
              <w:rPr>
                <w:rFonts w:ascii="Helvetica" w:eastAsia="Arial" w:hAnsi="Helvetica" w:cs="Arial"/>
              </w:rPr>
              <w:t>Signature :</w:t>
            </w:r>
          </w:p>
        </w:tc>
      </w:tr>
    </w:tbl>
    <w:p w14:paraId="4A163CA1" w14:textId="77777777" w:rsidR="00C76C7E" w:rsidRPr="00A31119" w:rsidRDefault="00E46882">
      <w:pPr>
        <w:tabs>
          <w:tab w:val="left" w:pos="540"/>
          <w:tab w:val="left" w:pos="900"/>
        </w:tabs>
        <w:spacing w:before="120" w:after="120"/>
        <w:jc w:val="both"/>
        <w:rPr>
          <w:rFonts w:ascii="Helvetica" w:eastAsia="Arial" w:hAnsi="Helvetica" w:cs="Arial"/>
        </w:rPr>
      </w:pP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r w:rsidRPr="00A31119">
        <w:rPr>
          <w:rFonts w:ascii="Helvetica" w:eastAsia="Arial" w:hAnsi="Helvetica" w:cs="Arial"/>
        </w:rPr>
        <w:tab/>
      </w:r>
    </w:p>
    <w:tbl>
      <w:tblPr>
        <w:tblStyle w:val="a2"/>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819"/>
      </w:tblGrid>
      <w:tr w:rsidR="00C76C7E" w:rsidRPr="00A31119" w14:paraId="29C5D91E" w14:textId="77777777">
        <w:tc>
          <w:tcPr>
            <w:tcW w:w="5070" w:type="dxa"/>
            <w:tcBorders>
              <w:top w:val="single" w:sz="4" w:space="0" w:color="000000"/>
              <w:left w:val="single" w:sz="4" w:space="0" w:color="000000"/>
              <w:bottom w:val="single" w:sz="4" w:space="0" w:color="000000"/>
              <w:right w:val="single" w:sz="4" w:space="0" w:color="000000"/>
            </w:tcBorders>
          </w:tcPr>
          <w:p w14:paraId="5220D28A" w14:textId="77777777" w:rsidR="00C76C7E" w:rsidRPr="00A31119" w:rsidRDefault="00E46882">
            <w:pPr>
              <w:tabs>
                <w:tab w:val="left" w:pos="284"/>
                <w:tab w:val="left" w:pos="6120"/>
              </w:tabs>
              <w:ind w:left="284"/>
              <w:jc w:val="center"/>
              <w:rPr>
                <w:rFonts w:ascii="Helvetica" w:eastAsia="Arial" w:hAnsi="Helvetica" w:cs="Arial"/>
                <w:b/>
              </w:rPr>
            </w:pPr>
            <w:r w:rsidRPr="00A31119">
              <w:rPr>
                <w:rFonts w:ascii="Helvetica" w:eastAsia="Arial" w:hAnsi="Helvetica" w:cs="Arial"/>
                <w:b/>
              </w:rPr>
              <w:t>Université Savoie Mont Blanc</w:t>
            </w:r>
          </w:p>
          <w:p w14:paraId="5039E11B" w14:textId="77777777" w:rsidR="00C76C7E" w:rsidRPr="00A31119" w:rsidRDefault="00C76C7E">
            <w:pPr>
              <w:tabs>
                <w:tab w:val="left" w:pos="284"/>
                <w:tab w:val="left" w:pos="6120"/>
              </w:tabs>
              <w:ind w:left="284"/>
              <w:rPr>
                <w:rFonts w:ascii="Helvetica" w:eastAsia="Arial" w:hAnsi="Helvetica" w:cs="Arial"/>
              </w:rPr>
            </w:pPr>
          </w:p>
          <w:p w14:paraId="577DB501" w14:textId="77777777" w:rsidR="00C76C7E" w:rsidRPr="00A31119" w:rsidRDefault="00E46882">
            <w:pPr>
              <w:tabs>
                <w:tab w:val="left" w:pos="284"/>
                <w:tab w:val="left" w:pos="6120"/>
              </w:tabs>
              <w:rPr>
                <w:rFonts w:ascii="Helvetica" w:eastAsia="Arial" w:hAnsi="Helvetica" w:cs="Arial"/>
              </w:rPr>
            </w:pPr>
            <w:r w:rsidRPr="00A31119">
              <w:rPr>
                <w:rFonts w:ascii="Helvetica" w:eastAsia="Arial" w:hAnsi="Helvetica" w:cs="Arial"/>
              </w:rPr>
              <w:t>Le directeur de thèse</w:t>
            </w:r>
          </w:p>
          <w:p w14:paraId="69CB266C" w14:textId="5450D5DB" w:rsidR="00C76C7E" w:rsidRPr="00A31119" w:rsidRDefault="008176EA">
            <w:pPr>
              <w:tabs>
                <w:tab w:val="left" w:pos="284"/>
                <w:tab w:val="left" w:pos="6120"/>
              </w:tabs>
              <w:rPr>
                <w:rFonts w:ascii="Helvetica" w:eastAsia="Arial" w:hAnsi="Helvetica" w:cs="Arial"/>
                <w:i/>
              </w:rPr>
            </w:pPr>
            <w:r w:rsidRPr="00DE5AF0">
              <w:rPr>
                <w:rFonts w:ascii="Helvetica" w:eastAsia="Arial" w:hAnsi="Helvetica" w:cs="Arial"/>
                <w:highlight w:val="yellow"/>
              </w:rPr>
              <w:t>XXX</w:t>
            </w:r>
          </w:p>
          <w:p w14:paraId="318DDA85" w14:textId="77777777" w:rsidR="00C76C7E" w:rsidRPr="00A31119" w:rsidRDefault="00E46882">
            <w:pPr>
              <w:tabs>
                <w:tab w:val="left" w:pos="284"/>
                <w:tab w:val="left" w:pos="6120"/>
              </w:tabs>
              <w:rPr>
                <w:rFonts w:ascii="Helvetica" w:eastAsia="Arial" w:hAnsi="Helvetica" w:cs="Arial"/>
              </w:rPr>
            </w:pPr>
            <w:r w:rsidRPr="00A31119">
              <w:rPr>
                <w:rFonts w:ascii="Helvetica" w:eastAsia="Arial" w:hAnsi="Helvetica" w:cs="Arial"/>
              </w:rPr>
              <w:t>Date:</w:t>
            </w:r>
          </w:p>
          <w:p w14:paraId="4EE62BC9" w14:textId="77777777" w:rsidR="00C76C7E" w:rsidRDefault="00E46882">
            <w:pPr>
              <w:tabs>
                <w:tab w:val="left" w:pos="284"/>
              </w:tabs>
              <w:spacing w:after="200"/>
              <w:rPr>
                <w:rFonts w:ascii="Helvetica" w:eastAsia="Arial" w:hAnsi="Helvetica" w:cs="Arial"/>
              </w:rPr>
            </w:pPr>
            <w:r w:rsidRPr="00A31119">
              <w:rPr>
                <w:rFonts w:ascii="Helvetica" w:eastAsia="Arial" w:hAnsi="Helvetica" w:cs="Arial"/>
              </w:rPr>
              <w:t>Signature:</w:t>
            </w:r>
          </w:p>
          <w:p w14:paraId="4ECBD335" w14:textId="77777777" w:rsidR="00832D4D" w:rsidRDefault="00832D4D">
            <w:pPr>
              <w:tabs>
                <w:tab w:val="left" w:pos="284"/>
              </w:tabs>
              <w:spacing w:after="200"/>
              <w:rPr>
                <w:rFonts w:ascii="Helvetica" w:eastAsia="Arial" w:hAnsi="Helvetica" w:cs="Arial"/>
              </w:rPr>
            </w:pPr>
          </w:p>
          <w:p w14:paraId="4E4D8BDB" w14:textId="77777777" w:rsidR="00832D4D" w:rsidRDefault="00832D4D">
            <w:pPr>
              <w:tabs>
                <w:tab w:val="left" w:pos="284"/>
              </w:tabs>
              <w:spacing w:after="200"/>
              <w:rPr>
                <w:rFonts w:ascii="Helvetica" w:eastAsia="Arial" w:hAnsi="Helvetica" w:cs="Arial"/>
              </w:rPr>
            </w:pPr>
          </w:p>
          <w:p w14:paraId="2A04FFA0" w14:textId="7C727709" w:rsidR="00832D4D" w:rsidRPr="00A31119" w:rsidRDefault="00832D4D">
            <w:pPr>
              <w:tabs>
                <w:tab w:val="left" w:pos="284"/>
              </w:tabs>
              <w:spacing w:after="200"/>
              <w:rPr>
                <w:rFonts w:ascii="Helvetica" w:eastAsia="Arial" w:hAnsi="Helvetica" w:cs="Arial"/>
              </w:rPr>
            </w:pPr>
          </w:p>
        </w:tc>
        <w:tc>
          <w:tcPr>
            <w:tcW w:w="4819" w:type="dxa"/>
            <w:tcBorders>
              <w:top w:val="single" w:sz="4" w:space="0" w:color="000000"/>
              <w:left w:val="single" w:sz="4" w:space="0" w:color="000000"/>
              <w:bottom w:val="single" w:sz="4" w:space="0" w:color="000000"/>
              <w:right w:val="single" w:sz="4" w:space="0" w:color="000000"/>
            </w:tcBorders>
          </w:tcPr>
          <w:p w14:paraId="1CCF78C4" w14:textId="37848F1F" w:rsidR="00C76C7E" w:rsidRPr="00132FBB" w:rsidRDefault="00E46882">
            <w:pPr>
              <w:tabs>
                <w:tab w:val="left" w:pos="540"/>
                <w:tab w:val="left" w:pos="900"/>
                <w:tab w:val="left" w:pos="6120"/>
              </w:tabs>
              <w:ind w:firstLine="215"/>
              <w:jc w:val="center"/>
              <w:rPr>
                <w:rFonts w:ascii="Helvetica" w:eastAsia="Arial" w:hAnsi="Helvetica" w:cs="Arial"/>
                <w:b/>
                <w:lang w:val="it-IT"/>
              </w:rPr>
            </w:pPr>
            <w:r w:rsidRPr="00132FBB">
              <w:rPr>
                <w:rFonts w:ascii="Helvetica" w:eastAsia="Arial" w:hAnsi="Helvetica" w:cs="Arial"/>
                <w:b/>
                <w:lang w:val="it-IT"/>
              </w:rPr>
              <w:t>Universit</w:t>
            </w:r>
            <w:r w:rsidR="00411683" w:rsidRPr="00132FBB">
              <w:rPr>
                <w:rFonts w:ascii="Helvetica" w:eastAsia="Arial" w:hAnsi="Helvetica" w:cs="Arial"/>
                <w:b/>
                <w:lang w:val="it-IT"/>
              </w:rPr>
              <w:t>à</w:t>
            </w:r>
            <w:r w:rsidRPr="00132FBB">
              <w:rPr>
                <w:rFonts w:ascii="Helvetica" w:eastAsia="Arial" w:hAnsi="Helvetica" w:cs="Arial"/>
                <w:b/>
                <w:lang w:val="it-IT"/>
              </w:rPr>
              <w:t xml:space="preserve"> di Torino</w:t>
            </w:r>
          </w:p>
          <w:p w14:paraId="5E58B04C" w14:textId="77777777" w:rsidR="00C76C7E" w:rsidRPr="00132FBB" w:rsidRDefault="00C76C7E">
            <w:pPr>
              <w:tabs>
                <w:tab w:val="left" w:pos="540"/>
                <w:tab w:val="left" w:pos="900"/>
                <w:tab w:val="left" w:pos="6120"/>
              </w:tabs>
              <w:ind w:firstLine="215"/>
              <w:rPr>
                <w:rFonts w:ascii="Helvetica" w:eastAsia="Arial" w:hAnsi="Helvetica" w:cs="Arial"/>
                <w:lang w:val="it-IT"/>
              </w:rPr>
            </w:pPr>
          </w:p>
          <w:p w14:paraId="0B703D30" w14:textId="77777777" w:rsidR="00C76C7E" w:rsidRPr="00132FBB" w:rsidRDefault="00E46882">
            <w:pPr>
              <w:tabs>
                <w:tab w:val="left" w:pos="540"/>
                <w:tab w:val="left" w:pos="900"/>
                <w:tab w:val="left" w:pos="6120"/>
              </w:tabs>
              <w:rPr>
                <w:rFonts w:ascii="Helvetica" w:eastAsia="Arial" w:hAnsi="Helvetica" w:cs="Arial"/>
                <w:lang w:val="it-IT"/>
              </w:rPr>
            </w:pPr>
            <w:r w:rsidRPr="00132FBB">
              <w:rPr>
                <w:rFonts w:ascii="Helvetica" w:eastAsia="Arial" w:hAnsi="Helvetica" w:cs="Arial"/>
                <w:lang w:val="it-IT"/>
              </w:rPr>
              <w:t>The Thesis supervisor</w:t>
            </w:r>
          </w:p>
          <w:p w14:paraId="6BE80B4A" w14:textId="56DA710F" w:rsidR="00C76C7E" w:rsidRPr="00A31119" w:rsidRDefault="008176EA">
            <w:pPr>
              <w:tabs>
                <w:tab w:val="left" w:pos="540"/>
                <w:tab w:val="left" w:pos="900"/>
                <w:tab w:val="left" w:pos="6120"/>
              </w:tabs>
              <w:rPr>
                <w:rFonts w:ascii="Helvetica" w:eastAsia="Arial" w:hAnsi="Helvetica" w:cs="Arial"/>
              </w:rPr>
            </w:pPr>
            <w:r w:rsidRPr="00DE5AF0">
              <w:rPr>
                <w:rFonts w:ascii="Helvetica" w:eastAsia="Arial" w:hAnsi="Helvetica" w:cs="Arial"/>
                <w:highlight w:val="yellow"/>
              </w:rPr>
              <w:t>XXX</w:t>
            </w:r>
          </w:p>
          <w:p w14:paraId="4142C181" w14:textId="1CB8EE6F" w:rsidR="00C76C7E" w:rsidRPr="00A31119" w:rsidRDefault="00EF11CB">
            <w:pPr>
              <w:tabs>
                <w:tab w:val="left" w:pos="540"/>
                <w:tab w:val="left" w:pos="900"/>
                <w:tab w:val="left" w:pos="6120"/>
              </w:tabs>
              <w:rPr>
                <w:rFonts w:ascii="Helvetica" w:eastAsia="Arial" w:hAnsi="Helvetica" w:cs="Arial"/>
              </w:rPr>
            </w:pPr>
            <w:r w:rsidRPr="00A31119">
              <w:rPr>
                <w:rFonts w:ascii="Helvetica" w:eastAsia="Arial" w:hAnsi="Helvetica" w:cs="Arial"/>
              </w:rPr>
              <w:t>D</w:t>
            </w:r>
            <w:r w:rsidR="00E46882" w:rsidRPr="00A31119">
              <w:rPr>
                <w:rFonts w:ascii="Helvetica" w:eastAsia="Arial" w:hAnsi="Helvetica" w:cs="Arial"/>
              </w:rPr>
              <w:t>ate:</w:t>
            </w:r>
          </w:p>
          <w:p w14:paraId="390639F2" w14:textId="77777777" w:rsidR="00C76C7E" w:rsidRPr="00A31119" w:rsidRDefault="00E46882">
            <w:pPr>
              <w:spacing w:after="200"/>
              <w:rPr>
                <w:rFonts w:ascii="Helvetica" w:eastAsia="Arial" w:hAnsi="Helvetica" w:cs="Arial"/>
              </w:rPr>
            </w:pPr>
            <w:r w:rsidRPr="00A31119">
              <w:rPr>
                <w:rFonts w:ascii="Helvetica" w:eastAsia="Arial" w:hAnsi="Helvetica" w:cs="Arial"/>
              </w:rPr>
              <w:t>Signature:</w:t>
            </w:r>
          </w:p>
          <w:p w14:paraId="3EE9C8B7" w14:textId="77777777" w:rsidR="00C76C7E" w:rsidRPr="00A31119" w:rsidRDefault="00C76C7E">
            <w:pPr>
              <w:spacing w:after="200"/>
              <w:ind w:firstLine="709"/>
              <w:rPr>
                <w:rFonts w:ascii="Helvetica" w:eastAsia="Arial" w:hAnsi="Helvetica" w:cs="Arial"/>
              </w:rPr>
            </w:pPr>
          </w:p>
        </w:tc>
      </w:tr>
      <w:tr w:rsidR="00C76C7E" w:rsidRPr="00A31119" w14:paraId="2428A8BA" w14:textId="77777777">
        <w:tc>
          <w:tcPr>
            <w:tcW w:w="5070" w:type="dxa"/>
            <w:tcBorders>
              <w:top w:val="single" w:sz="4" w:space="0" w:color="000000"/>
              <w:left w:val="single" w:sz="4" w:space="0" w:color="000000"/>
              <w:bottom w:val="single" w:sz="4" w:space="0" w:color="000000"/>
              <w:right w:val="single" w:sz="4" w:space="0" w:color="000000"/>
            </w:tcBorders>
          </w:tcPr>
          <w:p w14:paraId="26271610" w14:textId="46D64A5D" w:rsidR="00C76C7E" w:rsidRPr="00DE5AF0" w:rsidRDefault="00E46882">
            <w:pPr>
              <w:rPr>
                <w:rFonts w:ascii="Helvetica" w:eastAsia="Arial" w:hAnsi="Helvetica" w:cs="Arial"/>
                <w:highlight w:val="yellow"/>
              </w:rPr>
            </w:pPr>
            <w:r w:rsidRPr="00A31119">
              <w:rPr>
                <w:rFonts w:ascii="Helvetica" w:eastAsia="Arial" w:hAnsi="Helvetica" w:cs="Arial"/>
              </w:rPr>
              <w:t xml:space="preserve">Le directeur de l’Ecole doctorale </w:t>
            </w:r>
            <w:r w:rsidR="008176EA" w:rsidRPr="00DE5AF0">
              <w:rPr>
                <w:rFonts w:ascii="Helvetica" w:eastAsia="Arial" w:hAnsi="Helvetica" w:cs="Arial"/>
                <w:highlight w:val="yellow"/>
              </w:rPr>
              <w:t>XXX</w:t>
            </w:r>
          </w:p>
          <w:p w14:paraId="44862633" w14:textId="55778386" w:rsidR="00C76C7E" w:rsidRPr="00A31119" w:rsidRDefault="008176EA">
            <w:pPr>
              <w:rPr>
                <w:rFonts w:ascii="Helvetica" w:eastAsia="Arial" w:hAnsi="Helvetica" w:cs="Arial"/>
                <w:i/>
              </w:rPr>
            </w:pPr>
            <w:r w:rsidRPr="00DE5AF0">
              <w:rPr>
                <w:rFonts w:ascii="Helvetica" w:eastAsia="Arial" w:hAnsi="Helvetica" w:cs="Arial"/>
                <w:highlight w:val="yellow"/>
              </w:rPr>
              <w:t>XXX</w:t>
            </w:r>
          </w:p>
          <w:p w14:paraId="697449D1" w14:textId="77777777" w:rsidR="00C76C7E" w:rsidRPr="00A31119" w:rsidRDefault="00E46882">
            <w:pPr>
              <w:rPr>
                <w:rFonts w:ascii="Helvetica" w:eastAsia="Arial" w:hAnsi="Helvetica" w:cs="Arial"/>
              </w:rPr>
            </w:pPr>
            <w:r w:rsidRPr="00A31119">
              <w:rPr>
                <w:rFonts w:ascii="Helvetica" w:eastAsia="Arial" w:hAnsi="Helvetica" w:cs="Arial"/>
              </w:rPr>
              <w:t>Date :</w:t>
            </w:r>
          </w:p>
          <w:p w14:paraId="2D40C838" w14:textId="77777777" w:rsidR="00C76C7E" w:rsidRPr="00A31119" w:rsidRDefault="00E46882">
            <w:pPr>
              <w:rPr>
                <w:rFonts w:ascii="Helvetica" w:eastAsia="Arial" w:hAnsi="Helvetica" w:cs="Arial"/>
              </w:rPr>
            </w:pPr>
            <w:r w:rsidRPr="00A31119">
              <w:rPr>
                <w:rFonts w:ascii="Helvetica" w:eastAsia="Arial" w:hAnsi="Helvetica" w:cs="Arial"/>
              </w:rPr>
              <w:t>Signature :</w:t>
            </w:r>
          </w:p>
          <w:p w14:paraId="294DD866" w14:textId="77777777" w:rsidR="00C76C7E" w:rsidRPr="00A31119" w:rsidRDefault="00C76C7E">
            <w:pPr>
              <w:rPr>
                <w:rFonts w:ascii="Helvetica" w:eastAsia="Arial" w:hAnsi="Helvetica" w:cs="Arial"/>
              </w:rPr>
            </w:pPr>
          </w:p>
          <w:p w14:paraId="2A73828B" w14:textId="77777777" w:rsidR="00C76C7E" w:rsidRPr="00A31119" w:rsidRDefault="00C76C7E">
            <w:pPr>
              <w:rPr>
                <w:rFonts w:ascii="Helvetica" w:eastAsia="Arial" w:hAnsi="Helvetica" w:cs="Arial"/>
              </w:rPr>
            </w:pPr>
          </w:p>
          <w:p w14:paraId="074EDDCB" w14:textId="30519FBA" w:rsidR="00EF11CB" w:rsidRDefault="00EF11CB">
            <w:pPr>
              <w:rPr>
                <w:rFonts w:ascii="Helvetica" w:eastAsia="Arial" w:hAnsi="Helvetica" w:cs="Arial"/>
              </w:rPr>
            </w:pPr>
          </w:p>
          <w:p w14:paraId="46697CDC" w14:textId="57E7D90A" w:rsidR="00832D4D" w:rsidRDefault="00832D4D">
            <w:pPr>
              <w:rPr>
                <w:rFonts w:ascii="Helvetica" w:eastAsia="Arial" w:hAnsi="Helvetica" w:cs="Arial"/>
              </w:rPr>
            </w:pPr>
          </w:p>
          <w:p w14:paraId="747E3BA8" w14:textId="77777777" w:rsidR="00832D4D" w:rsidRPr="00A31119" w:rsidRDefault="00832D4D">
            <w:pPr>
              <w:rPr>
                <w:rFonts w:ascii="Helvetica" w:eastAsia="Arial" w:hAnsi="Helvetica" w:cs="Arial"/>
              </w:rPr>
            </w:pPr>
          </w:p>
          <w:p w14:paraId="38968E14" w14:textId="77777777" w:rsidR="00EF11CB" w:rsidRPr="00A31119" w:rsidRDefault="00E46882">
            <w:pPr>
              <w:rPr>
                <w:rFonts w:ascii="Helvetica" w:eastAsia="Arial" w:hAnsi="Helvetica" w:cs="Arial"/>
              </w:rPr>
            </w:pPr>
            <w:r w:rsidRPr="00A31119">
              <w:rPr>
                <w:rFonts w:ascii="Helvetica" w:eastAsia="Arial" w:hAnsi="Helvetica" w:cs="Arial"/>
              </w:rPr>
              <w:t xml:space="preserve">Le directeur du laboratoire </w:t>
            </w:r>
          </w:p>
          <w:p w14:paraId="0E6ACD36" w14:textId="30A7CDA1" w:rsidR="00C76C7E" w:rsidRPr="00A31119" w:rsidRDefault="008176EA">
            <w:pPr>
              <w:rPr>
                <w:rFonts w:ascii="Helvetica" w:eastAsia="Arial" w:hAnsi="Helvetica" w:cs="Arial"/>
                <w:i/>
              </w:rPr>
            </w:pPr>
            <w:r w:rsidRPr="00DE5AF0">
              <w:rPr>
                <w:rFonts w:ascii="Helvetica" w:eastAsia="Arial" w:hAnsi="Helvetica" w:cs="Arial"/>
                <w:highlight w:val="yellow"/>
              </w:rPr>
              <w:t>XXX</w:t>
            </w:r>
          </w:p>
          <w:p w14:paraId="324F582D" w14:textId="77777777" w:rsidR="00C76C7E" w:rsidRPr="00A31119" w:rsidRDefault="00E46882">
            <w:pPr>
              <w:rPr>
                <w:rFonts w:ascii="Helvetica" w:eastAsia="Arial" w:hAnsi="Helvetica" w:cs="Arial"/>
              </w:rPr>
            </w:pPr>
            <w:r w:rsidRPr="00A31119">
              <w:rPr>
                <w:rFonts w:ascii="Helvetica" w:eastAsia="Arial" w:hAnsi="Helvetica" w:cs="Arial"/>
              </w:rPr>
              <w:t>Date :</w:t>
            </w:r>
          </w:p>
          <w:p w14:paraId="28F67BBC" w14:textId="02D570E8" w:rsidR="00C76C7E" w:rsidRPr="00A31119" w:rsidRDefault="00E46882">
            <w:pPr>
              <w:rPr>
                <w:rFonts w:ascii="Helvetica" w:eastAsia="Arial" w:hAnsi="Helvetica" w:cs="Arial"/>
              </w:rPr>
            </w:pPr>
            <w:r w:rsidRPr="00A31119">
              <w:rPr>
                <w:rFonts w:ascii="Helvetica" w:eastAsia="Arial" w:hAnsi="Helvetica" w:cs="Arial"/>
              </w:rPr>
              <w:t>Signature :</w:t>
            </w:r>
          </w:p>
          <w:p w14:paraId="51592D60" w14:textId="652EA573" w:rsidR="00EF11CB" w:rsidRPr="00A31119" w:rsidRDefault="00EF11CB">
            <w:pPr>
              <w:rPr>
                <w:rFonts w:ascii="Helvetica" w:eastAsia="Arial" w:hAnsi="Helvetica" w:cs="Arial"/>
              </w:rPr>
            </w:pPr>
          </w:p>
          <w:p w14:paraId="498E1AFF" w14:textId="24157621" w:rsidR="00EF11CB" w:rsidRDefault="00EF11CB">
            <w:pPr>
              <w:rPr>
                <w:rFonts w:ascii="Helvetica" w:eastAsia="Arial" w:hAnsi="Helvetica" w:cs="Arial"/>
              </w:rPr>
            </w:pPr>
          </w:p>
          <w:p w14:paraId="66619931" w14:textId="493ED866" w:rsidR="00832D4D" w:rsidRDefault="00832D4D">
            <w:pPr>
              <w:rPr>
                <w:rFonts w:ascii="Helvetica" w:eastAsia="Arial" w:hAnsi="Helvetica" w:cs="Arial"/>
              </w:rPr>
            </w:pPr>
          </w:p>
          <w:p w14:paraId="0B00949A" w14:textId="77777777" w:rsidR="00832D4D" w:rsidRPr="00A31119" w:rsidRDefault="00832D4D">
            <w:pPr>
              <w:rPr>
                <w:rFonts w:ascii="Helvetica" w:eastAsia="Arial" w:hAnsi="Helvetica" w:cs="Arial"/>
              </w:rPr>
            </w:pPr>
          </w:p>
          <w:p w14:paraId="12F5966B" w14:textId="77777777" w:rsidR="00C76C7E" w:rsidRPr="00A31119" w:rsidRDefault="00C76C7E">
            <w:pPr>
              <w:ind w:firstLine="709"/>
              <w:rPr>
                <w:rFonts w:ascii="Helvetica" w:eastAsia="Arial" w:hAnsi="Helvetica" w:cs="Arial"/>
              </w:rPr>
            </w:pPr>
          </w:p>
        </w:tc>
        <w:tc>
          <w:tcPr>
            <w:tcW w:w="4819" w:type="dxa"/>
            <w:tcBorders>
              <w:top w:val="single" w:sz="4" w:space="0" w:color="000000"/>
              <w:left w:val="single" w:sz="4" w:space="0" w:color="000000"/>
              <w:bottom w:val="single" w:sz="4" w:space="0" w:color="000000"/>
              <w:right w:val="single" w:sz="4" w:space="0" w:color="000000"/>
            </w:tcBorders>
          </w:tcPr>
          <w:p w14:paraId="72984668" w14:textId="0EE74FB7" w:rsidR="00C76C7E" w:rsidRPr="00DE5AF0" w:rsidRDefault="00411683">
            <w:pPr>
              <w:rPr>
                <w:rFonts w:ascii="Helvetica" w:eastAsia="Arial" w:hAnsi="Helvetica" w:cs="Arial"/>
                <w:highlight w:val="yellow"/>
                <w:lang w:val="en-GB"/>
              </w:rPr>
            </w:pPr>
            <w:r w:rsidRPr="00A31119">
              <w:rPr>
                <w:rFonts w:ascii="Helvetica" w:eastAsia="Arial" w:hAnsi="Helvetica" w:cs="Arial"/>
                <w:lang w:val="en-GB"/>
              </w:rPr>
              <w:t xml:space="preserve">The Head of the Doctoral Program in </w:t>
            </w:r>
            <w:r w:rsidR="008176EA" w:rsidRPr="00DE5AF0">
              <w:rPr>
                <w:rFonts w:ascii="Helvetica" w:eastAsia="Arial" w:hAnsi="Helvetica" w:cs="Arial"/>
                <w:highlight w:val="yellow"/>
                <w:lang w:val="en-GB"/>
              </w:rPr>
              <w:t>XXX</w:t>
            </w:r>
            <w:r w:rsidR="00E46882" w:rsidRPr="00DE5AF0">
              <w:rPr>
                <w:rFonts w:ascii="Helvetica" w:eastAsia="Arial" w:hAnsi="Helvetica" w:cs="Arial"/>
                <w:highlight w:val="yellow"/>
                <w:lang w:val="en-GB"/>
              </w:rPr>
              <w:t xml:space="preserve"> </w:t>
            </w:r>
          </w:p>
          <w:p w14:paraId="56D2052E" w14:textId="7DD9FFC5" w:rsidR="00C76C7E" w:rsidRPr="00A31119" w:rsidRDefault="008176EA">
            <w:pPr>
              <w:rPr>
                <w:rFonts w:ascii="Helvetica" w:eastAsia="Arial" w:hAnsi="Helvetica" w:cs="Arial"/>
              </w:rPr>
            </w:pPr>
            <w:r w:rsidRPr="00DE5AF0">
              <w:rPr>
                <w:rFonts w:ascii="Helvetica" w:eastAsia="Arial" w:hAnsi="Helvetica" w:cs="Arial"/>
                <w:highlight w:val="yellow"/>
              </w:rPr>
              <w:t>XXX</w:t>
            </w:r>
          </w:p>
          <w:p w14:paraId="521DAA39" w14:textId="77777777" w:rsidR="00C76C7E" w:rsidRPr="00A31119" w:rsidRDefault="00E46882">
            <w:pPr>
              <w:rPr>
                <w:rFonts w:ascii="Helvetica" w:eastAsia="Arial" w:hAnsi="Helvetica" w:cs="Arial"/>
              </w:rPr>
            </w:pPr>
            <w:r w:rsidRPr="00A31119">
              <w:rPr>
                <w:rFonts w:ascii="Helvetica" w:eastAsia="Arial" w:hAnsi="Helvetica" w:cs="Arial"/>
              </w:rPr>
              <w:t>Date:</w:t>
            </w:r>
          </w:p>
          <w:p w14:paraId="571837DA" w14:textId="77777777" w:rsidR="00C76C7E" w:rsidRPr="00A31119" w:rsidRDefault="00E46882">
            <w:pPr>
              <w:rPr>
                <w:rFonts w:ascii="Helvetica" w:eastAsia="Arial" w:hAnsi="Helvetica" w:cs="Arial"/>
              </w:rPr>
            </w:pPr>
            <w:r w:rsidRPr="00A31119">
              <w:rPr>
                <w:rFonts w:ascii="Helvetica" w:eastAsia="Arial" w:hAnsi="Helvetica" w:cs="Arial"/>
              </w:rPr>
              <w:t xml:space="preserve">Signature : </w:t>
            </w:r>
          </w:p>
          <w:p w14:paraId="57239CA8" w14:textId="77777777" w:rsidR="00C76C7E" w:rsidRPr="00A31119" w:rsidRDefault="00C76C7E">
            <w:pPr>
              <w:ind w:firstLine="215"/>
              <w:rPr>
                <w:rFonts w:ascii="Helvetica" w:eastAsia="Arial" w:hAnsi="Helvetica" w:cs="Arial"/>
              </w:rPr>
            </w:pPr>
          </w:p>
          <w:p w14:paraId="0C3DB98B" w14:textId="77777777" w:rsidR="00C76C7E" w:rsidRPr="00A31119" w:rsidRDefault="00C76C7E">
            <w:pPr>
              <w:rPr>
                <w:rFonts w:ascii="Helvetica" w:eastAsia="Arial" w:hAnsi="Helvetica" w:cs="Arial"/>
              </w:rPr>
            </w:pPr>
          </w:p>
          <w:p w14:paraId="3703BB2D" w14:textId="77777777" w:rsidR="00C76C7E" w:rsidRPr="00A31119" w:rsidRDefault="00C76C7E">
            <w:pPr>
              <w:rPr>
                <w:rFonts w:ascii="Helvetica" w:eastAsia="Arial" w:hAnsi="Helvetica" w:cs="Arial"/>
              </w:rPr>
            </w:pPr>
          </w:p>
          <w:p w14:paraId="6B407DD8" w14:textId="77777777" w:rsidR="00C76C7E" w:rsidRPr="00A31119" w:rsidRDefault="00C76C7E" w:rsidP="00EF11CB">
            <w:pPr>
              <w:rPr>
                <w:rFonts w:ascii="Helvetica" w:eastAsia="Arial" w:hAnsi="Helvetica" w:cs="Arial"/>
              </w:rPr>
            </w:pPr>
          </w:p>
        </w:tc>
      </w:tr>
      <w:tr w:rsidR="00C76C7E" w:rsidRPr="00A31119" w14:paraId="2434AF9D" w14:textId="77777777">
        <w:tc>
          <w:tcPr>
            <w:tcW w:w="5070" w:type="dxa"/>
            <w:tcBorders>
              <w:top w:val="single" w:sz="4" w:space="0" w:color="000000"/>
              <w:left w:val="single" w:sz="4" w:space="0" w:color="000000"/>
              <w:bottom w:val="single" w:sz="4" w:space="0" w:color="000000"/>
              <w:right w:val="single" w:sz="4" w:space="0" w:color="000000"/>
            </w:tcBorders>
          </w:tcPr>
          <w:p w14:paraId="46DDB8B8" w14:textId="77777777" w:rsidR="00C76C7E" w:rsidRPr="00A31119" w:rsidRDefault="00E46882">
            <w:pPr>
              <w:rPr>
                <w:rFonts w:ascii="Helvetica" w:eastAsia="Arial" w:hAnsi="Helvetica" w:cs="Arial"/>
              </w:rPr>
            </w:pPr>
            <w:r w:rsidRPr="00A31119">
              <w:rPr>
                <w:rFonts w:ascii="Helvetica" w:eastAsia="Arial" w:hAnsi="Helvetica" w:cs="Arial"/>
              </w:rPr>
              <w:t>Le Président de l’Université Savoie Mont Blanc</w:t>
            </w:r>
          </w:p>
          <w:p w14:paraId="430439D1" w14:textId="77777777" w:rsidR="00C76C7E" w:rsidRPr="00A31119" w:rsidRDefault="00E46882">
            <w:pPr>
              <w:rPr>
                <w:rFonts w:ascii="Helvetica" w:eastAsia="Arial" w:hAnsi="Helvetica" w:cs="Arial"/>
              </w:rPr>
            </w:pPr>
            <w:r w:rsidRPr="00A31119">
              <w:rPr>
                <w:rFonts w:ascii="Helvetica" w:eastAsia="Arial" w:hAnsi="Helvetica" w:cs="Arial"/>
              </w:rPr>
              <w:t>Philippe GALEZ</w:t>
            </w:r>
          </w:p>
          <w:p w14:paraId="142AF200" w14:textId="77777777" w:rsidR="00C76C7E" w:rsidRPr="00A31119" w:rsidRDefault="00E46882">
            <w:pPr>
              <w:rPr>
                <w:rFonts w:ascii="Helvetica" w:eastAsia="Arial" w:hAnsi="Helvetica" w:cs="Arial"/>
              </w:rPr>
            </w:pPr>
            <w:r w:rsidRPr="00A31119">
              <w:rPr>
                <w:rFonts w:ascii="Helvetica" w:eastAsia="Arial" w:hAnsi="Helvetica" w:cs="Arial"/>
              </w:rPr>
              <w:t>Date :</w:t>
            </w:r>
          </w:p>
          <w:p w14:paraId="4E92B321" w14:textId="77777777" w:rsidR="00C76C7E" w:rsidRPr="00A31119" w:rsidRDefault="00C76C7E">
            <w:pPr>
              <w:ind w:firstLine="313"/>
              <w:rPr>
                <w:rFonts w:ascii="Helvetica" w:eastAsia="Arial" w:hAnsi="Helvetica" w:cs="Arial"/>
              </w:rPr>
            </w:pPr>
          </w:p>
          <w:p w14:paraId="6CEEDD9D" w14:textId="6BAE89E4" w:rsidR="00C76C7E" w:rsidRPr="00A31119" w:rsidRDefault="00E46882">
            <w:pPr>
              <w:rPr>
                <w:rFonts w:ascii="Helvetica" w:eastAsia="Arial" w:hAnsi="Helvetica" w:cs="Arial"/>
              </w:rPr>
            </w:pPr>
            <w:r w:rsidRPr="00A31119">
              <w:rPr>
                <w:rFonts w:ascii="Helvetica" w:eastAsia="Arial" w:hAnsi="Helvetica" w:cs="Arial"/>
              </w:rPr>
              <w:t xml:space="preserve">Signature : </w:t>
            </w:r>
          </w:p>
          <w:p w14:paraId="21ECE731" w14:textId="186E03EB" w:rsidR="00EF11CB" w:rsidRPr="00A31119" w:rsidRDefault="00EF11CB">
            <w:pPr>
              <w:rPr>
                <w:rFonts w:ascii="Helvetica" w:eastAsia="Arial" w:hAnsi="Helvetica" w:cs="Arial"/>
              </w:rPr>
            </w:pPr>
          </w:p>
          <w:p w14:paraId="6F645955" w14:textId="0B299CB1" w:rsidR="00EF11CB" w:rsidRDefault="00EF11CB">
            <w:pPr>
              <w:rPr>
                <w:rFonts w:ascii="Helvetica" w:eastAsia="Arial" w:hAnsi="Helvetica" w:cs="Arial"/>
              </w:rPr>
            </w:pPr>
          </w:p>
          <w:p w14:paraId="566CDC09" w14:textId="294225C7" w:rsidR="00832D4D" w:rsidRDefault="00832D4D">
            <w:pPr>
              <w:rPr>
                <w:rFonts w:ascii="Helvetica" w:eastAsia="Arial" w:hAnsi="Helvetica" w:cs="Arial"/>
              </w:rPr>
            </w:pPr>
          </w:p>
          <w:p w14:paraId="69B01B55" w14:textId="77777777" w:rsidR="00832D4D" w:rsidRPr="00A31119" w:rsidRDefault="00832D4D">
            <w:pPr>
              <w:rPr>
                <w:rFonts w:ascii="Helvetica" w:eastAsia="Arial" w:hAnsi="Helvetica" w:cs="Arial"/>
              </w:rPr>
            </w:pPr>
          </w:p>
          <w:p w14:paraId="22B8CE11" w14:textId="77777777" w:rsidR="00C76C7E" w:rsidRPr="00A31119" w:rsidRDefault="00C76C7E">
            <w:pPr>
              <w:ind w:firstLine="709"/>
              <w:rPr>
                <w:rFonts w:ascii="Helvetica" w:eastAsia="Arial" w:hAnsi="Helvetica" w:cs="Arial"/>
              </w:rPr>
            </w:pPr>
          </w:p>
        </w:tc>
        <w:tc>
          <w:tcPr>
            <w:tcW w:w="4819" w:type="dxa"/>
            <w:tcBorders>
              <w:top w:val="single" w:sz="4" w:space="0" w:color="000000"/>
              <w:left w:val="single" w:sz="4" w:space="0" w:color="000000"/>
              <w:bottom w:val="single" w:sz="4" w:space="0" w:color="000000"/>
              <w:right w:val="single" w:sz="4" w:space="0" w:color="000000"/>
            </w:tcBorders>
          </w:tcPr>
          <w:p w14:paraId="26C629BC" w14:textId="73453F0F" w:rsidR="00C76C7E" w:rsidRPr="00A31119" w:rsidRDefault="00411683">
            <w:pPr>
              <w:rPr>
                <w:rFonts w:ascii="Helvetica" w:eastAsia="Arial" w:hAnsi="Helvetica" w:cs="Arial"/>
                <w:lang w:val="en-GB"/>
              </w:rPr>
            </w:pPr>
            <w:r w:rsidRPr="00A31119">
              <w:rPr>
                <w:rFonts w:ascii="Helvetica" w:eastAsia="Arial" w:hAnsi="Helvetica" w:cs="Arial"/>
                <w:lang w:val="en-GB"/>
              </w:rPr>
              <w:t>The Rector of the University of Torino</w:t>
            </w:r>
            <w:r w:rsidRPr="00A31119">
              <w:rPr>
                <w:rFonts w:ascii="Helvetica" w:hAnsi="Helvetica"/>
                <w:lang w:val="en-GB"/>
              </w:rPr>
              <w:t xml:space="preserve"> </w:t>
            </w:r>
          </w:p>
          <w:p w14:paraId="1B3BD6AF" w14:textId="10D24778" w:rsidR="00C76C7E" w:rsidRPr="00A31119" w:rsidRDefault="00411683">
            <w:pPr>
              <w:rPr>
                <w:rFonts w:ascii="Helvetica" w:eastAsia="Arial" w:hAnsi="Helvetica" w:cs="Arial"/>
              </w:rPr>
            </w:pPr>
            <w:r w:rsidRPr="00A31119">
              <w:rPr>
                <w:rFonts w:ascii="Helvetica" w:eastAsia="Arial" w:hAnsi="Helvetica" w:cs="Arial"/>
              </w:rPr>
              <w:t>Stefano G</w:t>
            </w:r>
            <w:r w:rsidR="00490AC7" w:rsidRPr="00A31119">
              <w:rPr>
                <w:rFonts w:ascii="Helvetica" w:eastAsia="Arial" w:hAnsi="Helvetica" w:cs="Arial"/>
              </w:rPr>
              <w:t>EUNA</w:t>
            </w:r>
          </w:p>
          <w:p w14:paraId="61A7B2B1" w14:textId="77777777" w:rsidR="00C76C7E" w:rsidRPr="00A31119" w:rsidRDefault="00E46882">
            <w:pPr>
              <w:rPr>
                <w:rFonts w:ascii="Helvetica" w:eastAsia="Arial" w:hAnsi="Helvetica" w:cs="Arial"/>
              </w:rPr>
            </w:pPr>
            <w:r w:rsidRPr="00A31119">
              <w:rPr>
                <w:rFonts w:ascii="Helvetica" w:eastAsia="Arial" w:hAnsi="Helvetica" w:cs="Arial"/>
              </w:rPr>
              <w:t>Date:</w:t>
            </w:r>
          </w:p>
          <w:p w14:paraId="797F1633" w14:textId="34280D25" w:rsidR="00C76C7E" w:rsidRPr="00A31119" w:rsidRDefault="00C76C7E">
            <w:pPr>
              <w:ind w:firstLine="709"/>
              <w:rPr>
                <w:rFonts w:ascii="Helvetica" w:eastAsia="Arial" w:hAnsi="Helvetica" w:cs="Arial"/>
              </w:rPr>
            </w:pPr>
          </w:p>
          <w:p w14:paraId="7F8D0780" w14:textId="77777777" w:rsidR="00EF11CB" w:rsidRPr="00A31119" w:rsidRDefault="00EF11CB">
            <w:pPr>
              <w:ind w:firstLine="709"/>
              <w:rPr>
                <w:rFonts w:ascii="Helvetica" w:eastAsia="Arial" w:hAnsi="Helvetica" w:cs="Arial"/>
              </w:rPr>
            </w:pPr>
          </w:p>
          <w:p w14:paraId="1B83A3EE" w14:textId="77C3F8AD" w:rsidR="00C76C7E" w:rsidRPr="00A31119" w:rsidRDefault="00E46882">
            <w:pPr>
              <w:rPr>
                <w:rFonts w:ascii="Helvetica" w:eastAsia="Arial" w:hAnsi="Helvetica" w:cs="Arial"/>
              </w:rPr>
            </w:pPr>
            <w:r w:rsidRPr="00A31119">
              <w:rPr>
                <w:rFonts w:ascii="Helvetica" w:eastAsia="Arial" w:hAnsi="Helvetica" w:cs="Arial"/>
              </w:rPr>
              <w:t>Signature:</w:t>
            </w:r>
          </w:p>
        </w:tc>
      </w:tr>
    </w:tbl>
    <w:p w14:paraId="1441DED3" w14:textId="77777777" w:rsidR="00C76C7E" w:rsidRPr="00A31119" w:rsidRDefault="00C76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Helvetica" w:eastAsia="Arial" w:hAnsi="Helvetica" w:cs="Arial"/>
          <w:sz w:val="22"/>
          <w:szCs w:val="22"/>
        </w:rPr>
      </w:pPr>
    </w:p>
    <w:sectPr w:rsidR="00C76C7E" w:rsidRPr="00A31119">
      <w:headerReference w:type="default" r:id="rId8"/>
      <w:footerReference w:type="default" r:id="rId9"/>
      <w:headerReference w:type="first" r:id="rId10"/>
      <w:footerReference w:type="first" r:id="rId11"/>
      <w:pgSz w:w="11906" w:h="16838"/>
      <w:pgMar w:top="867" w:right="1134" w:bottom="1135" w:left="964" w:header="68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D6400" w14:textId="77777777" w:rsidR="00D313B4" w:rsidRDefault="00D313B4">
      <w:r>
        <w:separator/>
      </w:r>
    </w:p>
  </w:endnote>
  <w:endnote w:type="continuationSeparator" w:id="0">
    <w:p w14:paraId="345A0467" w14:textId="77777777" w:rsidR="00D313B4" w:rsidRDefault="00D31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91A1" w14:textId="77777777" w:rsidR="003041CF" w:rsidRDefault="003041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23BB83F1" w14:textId="77777777" w:rsidR="00C76C7E" w:rsidRDefault="00C76C7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E401" w14:textId="77777777" w:rsidR="003041CF" w:rsidRDefault="003041CF">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67207D8A" w14:textId="77777777" w:rsidR="00C76C7E" w:rsidRDefault="00C76C7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B7459" w14:textId="77777777" w:rsidR="00D313B4" w:rsidRDefault="00D313B4">
      <w:r>
        <w:separator/>
      </w:r>
    </w:p>
  </w:footnote>
  <w:footnote w:type="continuationSeparator" w:id="0">
    <w:p w14:paraId="147A28A2" w14:textId="77777777" w:rsidR="00D313B4" w:rsidRDefault="00D31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7718" w14:textId="77777777" w:rsidR="00C76C7E" w:rsidRDefault="00C76C7E">
    <w:pPr>
      <w:pBdr>
        <w:top w:val="nil"/>
        <w:left w:val="nil"/>
        <w:bottom w:val="nil"/>
        <w:right w:val="nil"/>
        <w:between w:val="nil"/>
      </w:pBdr>
      <w:tabs>
        <w:tab w:val="center" w:pos="4536"/>
        <w:tab w:val="right" w:pos="9072"/>
      </w:tabs>
      <w:ind w:left="-340" w:right="-397"/>
      <w:jc w:val="right"/>
      <w:rPr>
        <w:rFonts w:ascii="Helvetica Neue" w:eastAsia="Helvetica Neue" w:hAnsi="Helvetica Neue" w:cs="Helvetica Neue"/>
        <w:color w:val="45231F"/>
        <w:sz w:val="21"/>
        <w:szCs w:val="21"/>
      </w:rPr>
    </w:pPr>
  </w:p>
  <w:p w14:paraId="6435C622" w14:textId="77777777" w:rsidR="00C76C7E" w:rsidRDefault="00C76C7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80ADA" w14:textId="14180A09" w:rsidR="00C76C7E" w:rsidRDefault="00D91FA4" w:rsidP="00165FD9">
    <w:pPr>
      <w:pBdr>
        <w:top w:val="nil"/>
        <w:left w:val="nil"/>
        <w:bottom w:val="nil"/>
        <w:right w:val="nil"/>
        <w:between w:val="nil"/>
      </w:pBdr>
      <w:tabs>
        <w:tab w:val="center" w:pos="4536"/>
        <w:tab w:val="right" w:pos="9072"/>
        <w:tab w:val="left" w:pos="285"/>
        <w:tab w:val="right" w:pos="10348"/>
      </w:tabs>
      <w:ind w:right="-540"/>
      <w:jc w:val="center"/>
      <w:rPr>
        <w:color w:val="000000"/>
      </w:rPr>
    </w:pPr>
    <w:r>
      <w:rPr>
        <w:noProof/>
      </w:rPr>
      <w:drawing>
        <wp:anchor distT="0" distB="0" distL="114300" distR="114300" simplePos="0" relativeHeight="251661312" behindDoc="1" locked="0" layoutInCell="1" allowOverlap="1" wp14:anchorId="62974212" wp14:editId="2F9824EB">
          <wp:simplePos x="0" y="0"/>
          <wp:positionH relativeFrom="margin">
            <wp:align>center</wp:align>
          </wp:positionH>
          <wp:positionV relativeFrom="paragraph">
            <wp:posOffset>125758</wp:posOffset>
          </wp:positionV>
          <wp:extent cx="906145" cy="738505"/>
          <wp:effectExtent l="0" t="0" r="8255" b="4445"/>
          <wp:wrapTight wrapText="bothSides">
            <wp:wrapPolygon edited="0">
              <wp:start x="0" y="0"/>
              <wp:lineTo x="0" y="21173"/>
              <wp:lineTo x="11352" y="21173"/>
              <wp:lineTo x="11807" y="20058"/>
              <wp:lineTo x="20434" y="17273"/>
              <wp:lineTo x="21343" y="12815"/>
              <wp:lineTo x="2134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A2D0B9" wp14:editId="7D411DA7">
          <wp:simplePos x="0" y="0"/>
          <wp:positionH relativeFrom="column">
            <wp:posOffset>-87630</wp:posOffset>
          </wp:positionH>
          <wp:positionV relativeFrom="paragraph">
            <wp:posOffset>5080</wp:posOffset>
          </wp:positionV>
          <wp:extent cx="2008505" cy="92519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2">
                    <a:extLst>
                      <a:ext uri="{28A0092B-C50C-407E-A947-70E740481C1C}">
                        <a14:useLocalDpi xmlns:a14="http://schemas.microsoft.com/office/drawing/2010/main" val="0"/>
                      </a:ext>
                    </a:extLst>
                  </a:blip>
                  <a:srcRect l="8023" t="17140" r="7961" b="15941"/>
                  <a:stretch/>
                </pic:blipFill>
                <pic:spPr bwMode="auto">
                  <a:xfrm>
                    <a:off x="0" y="0"/>
                    <a:ext cx="2008505" cy="925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0E64">
      <w:rPr>
        <w:noProof/>
        <w:color w:val="000000"/>
      </w:rPr>
      <w:drawing>
        <wp:anchor distT="0" distB="0" distL="114300" distR="114300" simplePos="0" relativeHeight="251658240" behindDoc="0" locked="0" layoutInCell="1" allowOverlap="1" wp14:anchorId="0298804E" wp14:editId="3EC2D41B">
          <wp:simplePos x="0" y="0"/>
          <wp:positionH relativeFrom="column">
            <wp:posOffset>4083685</wp:posOffset>
          </wp:positionH>
          <wp:positionV relativeFrom="paragraph">
            <wp:posOffset>6350</wp:posOffset>
          </wp:positionV>
          <wp:extent cx="2338705" cy="857250"/>
          <wp:effectExtent l="0" t="0" r="4445"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3">
                    <a:extLst>
                      <a:ext uri="{28A0092B-C50C-407E-A947-70E740481C1C}">
                        <a14:useLocalDpi xmlns:a14="http://schemas.microsoft.com/office/drawing/2010/main" val="0"/>
                      </a:ext>
                    </a:extLst>
                  </a:blip>
                  <a:srcRect b="9699"/>
                  <a:stretch/>
                </pic:blipFill>
                <pic:spPr bwMode="auto">
                  <a:xfrm>
                    <a:off x="0" y="0"/>
                    <a:ext cx="2338705" cy="857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5FD9">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C0A"/>
    <w:multiLevelType w:val="multilevel"/>
    <w:tmpl w:val="C4CA1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7A4F5B"/>
    <w:multiLevelType w:val="multilevel"/>
    <w:tmpl w:val="F13E800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B7D1FF4"/>
    <w:multiLevelType w:val="multilevel"/>
    <w:tmpl w:val="FA2ABA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A6B72B4"/>
    <w:multiLevelType w:val="multilevel"/>
    <w:tmpl w:val="881877DA"/>
    <w:lvl w:ilvl="0">
      <w:start w:val="1"/>
      <w:numFmt w:val="decimal"/>
      <w:lvlText w:val="%1."/>
      <w:lvlJc w:val="left"/>
      <w:pPr>
        <w:ind w:left="720" w:hanging="360"/>
      </w:p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7E"/>
    <w:rsid w:val="00073403"/>
    <w:rsid w:val="00074468"/>
    <w:rsid w:val="000D081C"/>
    <w:rsid w:val="000E5D64"/>
    <w:rsid w:val="00132FBB"/>
    <w:rsid w:val="00165FD9"/>
    <w:rsid w:val="00212227"/>
    <w:rsid w:val="00227183"/>
    <w:rsid w:val="0025594E"/>
    <w:rsid w:val="00292074"/>
    <w:rsid w:val="002C02C8"/>
    <w:rsid w:val="002F4B71"/>
    <w:rsid w:val="003041CF"/>
    <w:rsid w:val="00310C40"/>
    <w:rsid w:val="0033177C"/>
    <w:rsid w:val="00350523"/>
    <w:rsid w:val="003534FE"/>
    <w:rsid w:val="00366CEC"/>
    <w:rsid w:val="0037104A"/>
    <w:rsid w:val="003850C5"/>
    <w:rsid w:val="00391DB6"/>
    <w:rsid w:val="003D5E80"/>
    <w:rsid w:val="00411683"/>
    <w:rsid w:val="0046315F"/>
    <w:rsid w:val="00490AC7"/>
    <w:rsid w:val="00491530"/>
    <w:rsid w:val="004D5DAF"/>
    <w:rsid w:val="004F4B29"/>
    <w:rsid w:val="005155A5"/>
    <w:rsid w:val="00550159"/>
    <w:rsid w:val="0056493D"/>
    <w:rsid w:val="00577E32"/>
    <w:rsid w:val="005A65A7"/>
    <w:rsid w:val="00622DB7"/>
    <w:rsid w:val="006A0E64"/>
    <w:rsid w:val="006B263F"/>
    <w:rsid w:val="00746FE6"/>
    <w:rsid w:val="007512A5"/>
    <w:rsid w:val="00773367"/>
    <w:rsid w:val="00775582"/>
    <w:rsid w:val="00790B9F"/>
    <w:rsid w:val="007D216F"/>
    <w:rsid w:val="007E534D"/>
    <w:rsid w:val="007E69C2"/>
    <w:rsid w:val="008176EA"/>
    <w:rsid w:val="00832D4D"/>
    <w:rsid w:val="0085460E"/>
    <w:rsid w:val="00857262"/>
    <w:rsid w:val="00860926"/>
    <w:rsid w:val="0087769E"/>
    <w:rsid w:val="008A014C"/>
    <w:rsid w:val="0092138A"/>
    <w:rsid w:val="0094732E"/>
    <w:rsid w:val="00951ABA"/>
    <w:rsid w:val="00964367"/>
    <w:rsid w:val="0096575D"/>
    <w:rsid w:val="00986DB2"/>
    <w:rsid w:val="00987774"/>
    <w:rsid w:val="0098779B"/>
    <w:rsid w:val="009A4404"/>
    <w:rsid w:val="00A1564D"/>
    <w:rsid w:val="00A31119"/>
    <w:rsid w:val="00A75455"/>
    <w:rsid w:val="00A91DB5"/>
    <w:rsid w:val="00AA7A24"/>
    <w:rsid w:val="00AE1FCD"/>
    <w:rsid w:val="00AE31AA"/>
    <w:rsid w:val="00B11C54"/>
    <w:rsid w:val="00B4702A"/>
    <w:rsid w:val="00C0542F"/>
    <w:rsid w:val="00C07154"/>
    <w:rsid w:val="00C118BE"/>
    <w:rsid w:val="00C3424C"/>
    <w:rsid w:val="00C76C7E"/>
    <w:rsid w:val="00C90DA8"/>
    <w:rsid w:val="00CB132D"/>
    <w:rsid w:val="00CD0C7B"/>
    <w:rsid w:val="00CE6FF6"/>
    <w:rsid w:val="00D313B4"/>
    <w:rsid w:val="00D430B5"/>
    <w:rsid w:val="00D6451D"/>
    <w:rsid w:val="00D91FA4"/>
    <w:rsid w:val="00D92B5A"/>
    <w:rsid w:val="00D94DAA"/>
    <w:rsid w:val="00DA25C4"/>
    <w:rsid w:val="00DE5AF0"/>
    <w:rsid w:val="00E05779"/>
    <w:rsid w:val="00E0688F"/>
    <w:rsid w:val="00E46882"/>
    <w:rsid w:val="00E9242E"/>
    <w:rsid w:val="00EB2931"/>
    <w:rsid w:val="00EC0D60"/>
    <w:rsid w:val="00EF11CB"/>
    <w:rsid w:val="00F133BD"/>
    <w:rsid w:val="00F158C1"/>
    <w:rsid w:val="00F35DA3"/>
    <w:rsid w:val="00F83EA9"/>
    <w:rsid w:val="00FA078C"/>
    <w:rsid w:val="00FE022E"/>
    <w:rsid w:val="00FE10F4"/>
    <w:rsid w:val="00FF3A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5B21161"/>
  <w15:docId w15:val="{1CBA8B22-37E4-4073-8BF5-14ED06A0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0E5D64"/>
    <w:pPr>
      <w:tabs>
        <w:tab w:val="center" w:pos="4819"/>
        <w:tab w:val="right" w:pos="9638"/>
      </w:tabs>
    </w:pPr>
  </w:style>
  <w:style w:type="character" w:customStyle="1" w:styleId="En-tteCar">
    <w:name w:val="En-tête Car"/>
    <w:basedOn w:val="Policepardfaut"/>
    <w:link w:val="En-tte"/>
    <w:uiPriority w:val="99"/>
    <w:rsid w:val="000E5D64"/>
  </w:style>
  <w:style w:type="paragraph" w:styleId="Pieddepage">
    <w:name w:val="footer"/>
    <w:basedOn w:val="Normal"/>
    <w:link w:val="PieddepageCar"/>
    <w:uiPriority w:val="99"/>
    <w:unhideWhenUsed/>
    <w:rsid w:val="000E5D64"/>
    <w:pPr>
      <w:tabs>
        <w:tab w:val="center" w:pos="4819"/>
        <w:tab w:val="right" w:pos="9638"/>
      </w:tabs>
    </w:pPr>
  </w:style>
  <w:style w:type="character" w:customStyle="1" w:styleId="PieddepageCar">
    <w:name w:val="Pied de page Car"/>
    <w:basedOn w:val="Policepardfaut"/>
    <w:link w:val="Pieddepage"/>
    <w:uiPriority w:val="99"/>
    <w:rsid w:val="000E5D64"/>
  </w:style>
  <w:style w:type="paragraph" w:styleId="Corpsdetexte">
    <w:name w:val="Body Text"/>
    <w:basedOn w:val="Normal"/>
    <w:link w:val="CorpsdetexteCar"/>
    <w:rsid w:val="000E5D64"/>
    <w:pPr>
      <w:autoSpaceDE w:val="0"/>
      <w:autoSpaceDN w:val="0"/>
      <w:jc w:val="both"/>
    </w:pPr>
    <w:rPr>
      <w:rFonts w:eastAsia="SimSun"/>
      <w:lang w:val="it-IT" w:eastAsia="zh-CN"/>
    </w:rPr>
  </w:style>
  <w:style w:type="character" w:customStyle="1" w:styleId="CorpsdetexteCar">
    <w:name w:val="Corps de texte Car"/>
    <w:basedOn w:val="Policepardfaut"/>
    <w:link w:val="Corpsdetexte"/>
    <w:rsid w:val="000E5D64"/>
    <w:rPr>
      <w:rFonts w:eastAsia="SimSun"/>
      <w:lang w:val="it-IT" w:eastAsia="zh-CN"/>
    </w:rPr>
  </w:style>
  <w:style w:type="paragraph" w:styleId="Textedebulles">
    <w:name w:val="Balloon Text"/>
    <w:basedOn w:val="Normal"/>
    <w:link w:val="TextedebullesCar"/>
    <w:uiPriority w:val="99"/>
    <w:semiHidden/>
    <w:unhideWhenUsed/>
    <w:rsid w:val="00E0688F"/>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688F"/>
    <w:rPr>
      <w:rFonts w:ascii="Segoe UI" w:hAnsi="Segoe UI" w:cs="Segoe UI"/>
      <w:sz w:val="18"/>
      <w:szCs w:val="18"/>
    </w:rPr>
  </w:style>
  <w:style w:type="paragraph" w:styleId="Paragraphedeliste">
    <w:name w:val="List Paragraph"/>
    <w:basedOn w:val="Normal"/>
    <w:uiPriority w:val="34"/>
    <w:qFormat/>
    <w:rsid w:val="00E0688F"/>
    <w:pPr>
      <w:ind w:left="720"/>
      <w:contextualSpacing/>
    </w:pPr>
  </w:style>
  <w:style w:type="character" w:styleId="Marquedecommentaire">
    <w:name w:val="annotation reference"/>
    <w:basedOn w:val="Policepardfaut"/>
    <w:uiPriority w:val="99"/>
    <w:semiHidden/>
    <w:unhideWhenUsed/>
    <w:rsid w:val="00E0688F"/>
    <w:rPr>
      <w:sz w:val="16"/>
      <w:szCs w:val="16"/>
    </w:rPr>
  </w:style>
  <w:style w:type="paragraph" w:styleId="Commentaire">
    <w:name w:val="annotation text"/>
    <w:basedOn w:val="Normal"/>
    <w:link w:val="CommentaireCar"/>
    <w:uiPriority w:val="99"/>
    <w:semiHidden/>
    <w:unhideWhenUsed/>
    <w:rsid w:val="00E0688F"/>
    <w:rPr>
      <w:sz w:val="20"/>
      <w:szCs w:val="20"/>
    </w:rPr>
  </w:style>
  <w:style w:type="character" w:customStyle="1" w:styleId="CommentaireCar">
    <w:name w:val="Commentaire Car"/>
    <w:basedOn w:val="Policepardfaut"/>
    <w:link w:val="Commentaire"/>
    <w:uiPriority w:val="99"/>
    <w:semiHidden/>
    <w:rsid w:val="00E0688F"/>
    <w:rPr>
      <w:sz w:val="20"/>
      <w:szCs w:val="20"/>
    </w:rPr>
  </w:style>
  <w:style w:type="paragraph" w:styleId="Objetducommentaire">
    <w:name w:val="annotation subject"/>
    <w:basedOn w:val="Commentaire"/>
    <w:next w:val="Commentaire"/>
    <w:link w:val="ObjetducommentaireCar"/>
    <w:uiPriority w:val="99"/>
    <w:semiHidden/>
    <w:unhideWhenUsed/>
    <w:rsid w:val="00E0688F"/>
    <w:rPr>
      <w:b/>
      <w:bCs/>
    </w:rPr>
  </w:style>
  <w:style w:type="character" w:customStyle="1" w:styleId="ObjetducommentaireCar">
    <w:name w:val="Objet du commentaire Car"/>
    <w:basedOn w:val="CommentaireCar"/>
    <w:link w:val="Objetducommentaire"/>
    <w:uiPriority w:val="99"/>
    <w:semiHidden/>
    <w:rsid w:val="00E0688F"/>
    <w:rPr>
      <w:b/>
      <w:bCs/>
      <w:sz w:val="20"/>
      <w:szCs w:val="20"/>
    </w:rPr>
  </w:style>
  <w:style w:type="paragraph" w:styleId="PrformatHTML">
    <w:name w:val="HTML Preformatted"/>
    <w:basedOn w:val="Normal"/>
    <w:link w:val="PrformatHTMLCar"/>
    <w:uiPriority w:val="99"/>
    <w:semiHidden/>
    <w:unhideWhenUsed/>
    <w:rsid w:val="00490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formatHTMLCar">
    <w:name w:val="Préformaté HTML Car"/>
    <w:basedOn w:val="Policepardfaut"/>
    <w:link w:val="PrformatHTML"/>
    <w:uiPriority w:val="99"/>
    <w:semiHidden/>
    <w:rsid w:val="00490AC7"/>
    <w:rPr>
      <w:rFonts w:ascii="Courier New" w:hAnsi="Courier New" w:cs="Courier New"/>
      <w:sz w:val="20"/>
      <w:szCs w:val="20"/>
      <w:lang w:val="it-IT" w:eastAsia="it-IT"/>
    </w:rPr>
  </w:style>
  <w:style w:type="character" w:customStyle="1" w:styleId="y2iqfc">
    <w:name w:val="y2iqfc"/>
    <w:basedOn w:val="Policepardfaut"/>
    <w:rsid w:val="00490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87497">
      <w:bodyDiv w:val="1"/>
      <w:marLeft w:val="0"/>
      <w:marRight w:val="0"/>
      <w:marTop w:val="0"/>
      <w:marBottom w:val="0"/>
      <w:divBdr>
        <w:top w:val="none" w:sz="0" w:space="0" w:color="auto"/>
        <w:left w:val="none" w:sz="0" w:space="0" w:color="auto"/>
        <w:bottom w:val="none" w:sz="0" w:space="0" w:color="auto"/>
        <w:right w:val="none" w:sz="0" w:space="0" w:color="auto"/>
      </w:divBdr>
    </w:div>
    <w:div w:id="1930505570">
      <w:bodyDiv w:val="1"/>
      <w:marLeft w:val="0"/>
      <w:marRight w:val="0"/>
      <w:marTop w:val="0"/>
      <w:marBottom w:val="0"/>
      <w:divBdr>
        <w:top w:val="none" w:sz="0" w:space="0" w:color="auto"/>
        <w:left w:val="none" w:sz="0" w:space="0" w:color="auto"/>
        <w:bottom w:val="none" w:sz="0" w:space="0" w:color="auto"/>
        <w:right w:val="none" w:sz="0" w:space="0" w:color="auto"/>
      </w:divBdr>
    </w:div>
    <w:div w:id="207022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2A0D-A760-4247-B3AB-3BA45100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2811</Words>
  <Characters>15462</Characters>
  <Application>Microsoft Office Word</Application>
  <DocSecurity>0</DocSecurity>
  <Lines>128</Lines>
  <Paragraphs>36</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USMB</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Chatel</dc:creator>
  <cp:lastModifiedBy>Fabio Codini</cp:lastModifiedBy>
  <cp:revision>36</cp:revision>
  <dcterms:created xsi:type="dcterms:W3CDTF">2022-04-13T09:22:00Z</dcterms:created>
  <dcterms:modified xsi:type="dcterms:W3CDTF">2023-10-19T09:07:00Z</dcterms:modified>
</cp:coreProperties>
</file>