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258"/>
        <w:tblW w:w="10206" w:type="dxa"/>
        <w:tblLook w:val="04A0" w:firstRow="1" w:lastRow="0" w:firstColumn="1" w:lastColumn="0" w:noHBand="0" w:noVBand="1"/>
      </w:tblPr>
      <w:tblGrid>
        <w:gridCol w:w="3402"/>
        <w:gridCol w:w="3402"/>
        <w:gridCol w:w="3402"/>
      </w:tblGrid>
      <w:tr w:rsidR="00252471" w:rsidRPr="003A00C6" w14:paraId="47E909CA" w14:textId="77777777" w:rsidTr="009F5F55">
        <w:trPr>
          <w:trHeight w:val="70"/>
        </w:trPr>
        <w:tc>
          <w:tcPr>
            <w:tcW w:w="10206" w:type="dxa"/>
            <w:gridSpan w:val="3"/>
          </w:tcPr>
          <w:p w14:paraId="1CBCEB09" w14:textId="77777777" w:rsidR="00252471" w:rsidRPr="00252471" w:rsidRDefault="00252471" w:rsidP="00252471">
            <w:pPr>
              <w:pBdr>
                <w:top w:val="nil"/>
                <w:left w:val="nil"/>
                <w:bottom w:val="nil"/>
                <w:right w:val="nil"/>
                <w:between w:val="nil"/>
              </w:pBdr>
              <w:ind w:hanging="2"/>
              <w:jc w:val="center"/>
              <w:rPr>
                <w:rFonts w:ascii="Helvetica" w:hAnsi="Helvetica" w:cs="Helvetica"/>
                <w:b/>
                <w:bCs/>
                <w:sz w:val="28"/>
                <w:szCs w:val="28"/>
              </w:rPr>
            </w:pPr>
            <w:r w:rsidRPr="00252471">
              <w:rPr>
                <w:rFonts w:ascii="Helvetica" w:hAnsi="Helvetica" w:cs="Helvetica"/>
                <w:b/>
                <w:bCs/>
                <w:sz w:val="28"/>
                <w:szCs w:val="28"/>
              </w:rPr>
              <w:t>CONVENTION DE COTUTELLE DE THÈSE de XXX</w:t>
            </w:r>
          </w:p>
          <w:p w14:paraId="16918958" w14:textId="77777777" w:rsidR="00252471" w:rsidRPr="009F5F55" w:rsidRDefault="00252471" w:rsidP="00252471">
            <w:pPr>
              <w:pBdr>
                <w:top w:val="nil"/>
                <w:left w:val="nil"/>
                <w:bottom w:val="nil"/>
                <w:right w:val="nil"/>
                <w:between w:val="nil"/>
              </w:pBdr>
              <w:ind w:hanging="2"/>
              <w:jc w:val="center"/>
              <w:rPr>
                <w:rFonts w:ascii="Helvetica" w:hAnsi="Helvetica" w:cs="Helvetica"/>
                <w:b/>
                <w:bCs/>
                <w:sz w:val="28"/>
                <w:szCs w:val="28"/>
                <w:lang w:val="es-ES"/>
              </w:rPr>
            </w:pPr>
            <w:r w:rsidRPr="009F5F55">
              <w:rPr>
                <w:rFonts w:ascii="Helvetica" w:hAnsi="Helvetica" w:cs="Helvetica"/>
                <w:b/>
                <w:bCs/>
                <w:sz w:val="28"/>
                <w:szCs w:val="28"/>
                <w:lang w:val="es-ES"/>
              </w:rPr>
              <w:t>CONVENIO DE COTUTELA DE LA TESIS DE XXX</w:t>
            </w:r>
          </w:p>
          <w:p w14:paraId="161F400E" w14:textId="684EBCF9" w:rsidR="00252471" w:rsidRPr="009F5F55" w:rsidRDefault="00252471" w:rsidP="00252471">
            <w:pPr>
              <w:pBdr>
                <w:top w:val="nil"/>
                <w:left w:val="nil"/>
                <w:bottom w:val="nil"/>
                <w:right w:val="nil"/>
                <w:between w:val="nil"/>
              </w:pBdr>
              <w:ind w:hanging="2"/>
              <w:jc w:val="center"/>
              <w:rPr>
                <w:rFonts w:ascii="Helvetica" w:hAnsi="Helvetica" w:cs="Helvetica"/>
                <w:sz w:val="22"/>
                <w:szCs w:val="22"/>
                <w:lang w:val="en-US"/>
              </w:rPr>
            </w:pPr>
            <w:r w:rsidRPr="009F5F55">
              <w:rPr>
                <w:rFonts w:ascii="Helvetica" w:hAnsi="Helvetica" w:cs="Helvetica"/>
                <w:b/>
                <w:bCs/>
                <w:sz w:val="28"/>
                <w:szCs w:val="28"/>
                <w:lang w:val="en-US"/>
              </w:rPr>
              <w:t>AGREEMENT FOR JOINT THESIS SUPERVISION of XXX</w:t>
            </w:r>
          </w:p>
        </w:tc>
      </w:tr>
      <w:tr w:rsidR="00267F67" w:rsidRPr="003A00C6" w14:paraId="281AF478" w14:textId="77777777" w:rsidTr="009F5F55">
        <w:trPr>
          <w:trHeight w:val="70"/>
        </w:trPr>
        <w:tc>
          <w:tcPr>
            <w:tcW w:w="3402" w:type="dxa"/>
          </w:tcPr>
          <w:p w14:paraId="04B7163B" w14:textId="77777777" w:rsidR="00267F67" w:rsidRPr="003A00C6" w:rsidRDefault="00267F67" w:rsidP="00252471">
            <w:pPr>
              <w:jc w:val="both"/>
              <w:rPr>
                <w:rFonts w:ascii="Helvetica" w:hAnsi="Helvetica" w:cs="Helvetica"/>
                <w:sz w:val="22"/>
                <w:szCs w:val="22"/>
              </w:rPr>
            </w:pPr>
            <w:bookmarkStart w:id="0" w:name="OLE_LINK3"/>
            <w:r w:rsidRPr="003A00C6">
              <w:rPr>
                <w:rFonts w:ascii="Helvetica" w:hAnsi="Helvetica" w:cs="Helvetica"/>
                <w:sz w:val="22"/>
                <w:szCs w:val="22"/>
              </w:rPr>
              <w:t xml:space="preserve">En accord avec le projet UNITA – </w:t>
            </w:r>
            <w:proofErr w:type="spellStart"/>
            <w:r w:rsidRPr="003A00C6">
              <w:rPr>
                <w:rFonts w:ascii="Helvetica" w:hAnsi="Helvetica" w:cs="Helvetica"/>
                <w:sz w:val="22"/>
                <w:szCs w:val="22"/>
              </w:rPr>
              <w:t>Universitas</w:t>
            </w:r>
            <w:proofErr w:type="spellEnd"/>
            <w:r w:rsidRPr="003A00C6">
              <w:rPr>
                <w:rFonts w:ascii="Helvetica" w:hAnsi="Helvetica" w:cs="Helvetica"/>
                <w:sz w:val="22"/>
                <w:szCs w:val="22"/>
              </w:rPr>
              <w:t xml:space="preserve"> </w:t>
            </w:r>
            <w:proofErr w:type="spellStart"/>
            <w:r w:rsidRPr="003A00C6">
              <w:rPr>
                <w:rFonts w:ascii="Helvetica" w:hAnsi="Helvetica" w:cs="Helvetica"/>
                <w:sz w:val="22"/>
                <w:szCs w:val="22"/>
              </w:rPr>
              <w:t>Montium</w:t>
            </w:r>
            <w:proofErr w:type="spellEnd"/>
            <w:r w:rsidRPr="003A00C6">
              <w:rPr>
                <w:rFonts w:ascii="Helvetica" w:hAnsi="Helvetica" w:cs="Helvetica"/>
                <w:sz w:val="22"/>
                <w:szCs w:val="22"/>
              </w:rPr>
              <w:t xml:space="preserve"> (Erasmus+ - UNIVERSITÉS EUROPÉENNES PPE-EUR-UNIV-2020)</w:t>
            </w:r>
          </w:p>
          <w:p w14:paraId="7EDC805D" w14:textId="77777777" w:rsidR="00267F67" w:rsidRPr="003A00C6" w:rsidRDefault="00267F67" w:rsidP="00252471">
            <w:pPr>
              <w:jc w:val="both"/>
              <w:rPr>
                <w:rFonts w:ascii="Helvetica" w:hAnsi="Helvetica" w:cs="Helvetica"/>
                <w:sz w:val="22"/>
                <w:szCs w:val="22"/>
              </w:rPr>
            </w:pPr>
          </w:p>
          <w:p w14:paraId="6C35730F" w14:textId="77777777" w:rsidR="00267F67" w:rsidRPr="003A00C6" w:rsidRDefault="00267F67" w:rsidP="00252471">
            <w:pPr>
              <w:jc w:val="both"/>
              <w:rPr>
                <w:rFonts w:ascii="Helvetica" w:hAnsi="Helvetica" w:cs="Helvetica"/>
                <w:sz w:val="22"/>
                <w:szCs w:val="22"/>
              </w:rPr>
            </w:pPr>
            <w:r w:rsidRPr="003A00C6">
              <w:rPr>
                <w:rStyle w:val="y2iqfc"/>
                <w:rFonts w:ascii="Helvetica" w:hAnsi="Helvetica" w:cs="Helvetica"/>
                <w:sz w:val="22"/>
                <w:szCs w:val="22"/>
              </w:rPr>
              <w:t xml:space="preserve">Vu l'Accord de Consortium pour la mise en œuvre du projet Erasmus « UNITA - </w:t>
            </w:r>
            <w:proofErr w:type="spellStart"/>
            <w:r w:rsidRPr="003A00C6">
              <w:rPr>
                <w:rStyle w:val="y2iqfc"/>
                <w:rFonts w:ascii="Helvetica" w:hAnsi="Helvetica" w:cs="Helvetica"/>
                <w:sz w:val="22"/>
                <w:szCs w:val="22"/>
              </w:rPr>
              <w:t>Universitas</w:t>
            </w:r>
            <w:proofErr w:type="spellEnd"/>
            <w:r w:rsidRPr="003A00C6">
              <w:rPr>
                <w:rStyle w:val="y2iqfc"/>
                <w:rFonts w:ascii="Helvetica" w:hAnsi="Helvetica" w:cs="Helvetica"/>
                <w:sz w:val="22"/>
                <w:szCs w:val="22"/>
              </w:rPr>
              <w:t xml:space="preserve"> </w:t>
            </w:r>
            <w:proofErr w:type="spellStart"/>
            <w:r w:rsidRPr="003A00C6">
              <w:rPr>
                <w:rStyle w:val="y2iqfc"/>
                <w:rFonts w:ascii="Helvetica" w:hAnsi="Helvetica" w:cs="Helvetica"/>
                <w:sz w:val="22"/>
                <w:szCs w:val="22"/>
              </w:rPr>
              <w:t>Montium</w:t>
            </w:r>
            <w:proofErr w:type="spellEnd"/>
            <w:r w:rsidRPr="003A00C6">
              <w:rPr>
                <w:rStyle w:val="y2iqfc"/>
                <w:rFonts w:ascii="Helvetica" w:hAnsi="Helvetica" w:cs="Helvetica"/>
                <w:sz w:val="22"/>
                <w:szCs w:val="22"/>
              </w:rPr>
              <w:t xml:space="preserve"> » (ci-après dénommé « l'Accord de Consortium ») référencé UPPA CONT-2021-0091 ;</w:t>
            </w:r>
          </w:p>
          <w:p w14:paraId="598BE947" w14:textId="77777777" w:rsidR="00267F67" w:rsidRPr="003A00C6" w:rsidRDefault="00267F67" w:rsidP="00252471">
            <w:pPr>
              <w:jc w:val="both"/>
              <w:rPr>
                <w:rFonts w:ascii="Helvetica" w:hAnsi="Helvetica" w:cs="Helvetica"/>
                <w:sz w:val="22"/>
                <w:szCs w:val="22"/>
              </w:rPr>
            </w:pPr>
          </w:p>
          <w:p w14:paraId="6781391C" w14:textId="77777777" w:rsidR="00267F67" w:rsidRPr="003A00C6" w:rsidRDefault="00267F67" w:rsidP="00252471">
            <w:pPr>
              <w:jc w:val="both"/>
              <w:rPr>
                <w:rFonts w:ascii="Helvetica" w:hAnsi="Helvetica" w:cs="Helvetica"/>
                <w:sz w:val="22"/>
                <w:szCs w:val="22"/>
              </w:rPr>
            </w:pPr>
            <w:r w:rsidRPr="003A00C6">
              <w:rPr>
                <w:rFonts w:ascii="Helvetica" w:hAnsi="Helvetica" w:cs="Helvetica"/>
                <w:sz w:val="22"/>
                <w:szCs w:val="22"/>
              </w:rPr>
              <w:t>Vu le Protocole de thèse de doctorat en cotutelle entre partenaires de l'Alliance UNITA ;</w:t>
            </w:r>
          </w:p>
          <w:p w14:paraId="6378CBB9" w14:textId="77777777" w:rsidR="00267F67" w:rsidRPr="003A00C6" w:rsidRDefault="00267F67" w:rsidP="00252471">
            <w:pPr>
              <w:jc w:val="both"/>
              <w:rPr>
                <w:rFonts w:ascii="Helvetica" w:hAnsi="Helvetica" w:cs="Helvetica"/>
                <w:sz w:val="22"/>
                <w:szCs w:val="22"/>
              </w:rPr>
            </w:pPr>
          </w:p>
          <w:p w14:paraId="2C2C6F45" w14:textId="77777777" w:rsidR="00267F67" w:rsidRPr="003A00C6" w:rsidRDefault="00267F67" w:rsidP="00252471">
            <w:pPr>
              <w:jc w:val="both"/>
              <w:rPr>
                <w:rFonts w:ascii="Helvetica" w:hAnsi="Helvetica" w:cs="Helvetica"/>
                <w:sz w:val="22"/>
                <w:szCs w:val="22"/>
              </w:rPr>
            </w:pPr>
            <w:r w:rsidRPr="003A00C6">
              <w:rPr>
                <w:rFonts w:ascii="Helvetica" w:hAnsi="Helvetica" w:cs="Helvetica"/>
                <w:sz w:val="22"/>
                <w:szCs w:val="22"/>
              </w:rPr>
              <w:t>Conformément aux exigences de qualité de la Charte Erasmus pour l'enseignement supérieur réglementant l'organisation et la gestion de la mobilité.</w:t>
            </w:r>
          </w:p>
          <w:p w14:paraId="3FB57598" w14:textId="77777777" w:rsidR="00267F67" w:rsidRPr="003A00C6" w:rsidRDefault="00267F67" w:rsidP="00252471">
            <w:pPr>
              <w:jc w:val="both"/>
              <w:rPr>
                <w:rFonts w:ascii="Helvetica" w:hAnsi="Helvetica" w:cs="Helvetica"/>
                <w:sz w:val="22"/>
                <w:szCs w:val="22"/>
              </w:rPr>
            </w:pPr>
          </w:p>
          <w:p w14:paraId="2F6D25A8" w14:textId="77777777" w:rsidR="00267F67" w:rsidRPr="004E015E" w:rsidRDefault="00267F67" w:rsidP="00252471">
            <w:pPr>
              <w:jc w:val="both"/>
              <w:rPr>
                <w:rFonts w:ascii="Helvetica" w:hAnsi="Helvetica" w:cs="Helvetica"/>
                <w:sz w:val="22"/>
                <w:szCs w:val="22"/>
              </w:rPr>
            </w:pPr>
            <w:r w:rsidRPr="003A00C6">
              <w:rPr>
                <w:rFonts w:ascii="Helvetica" w:hAnsi="Helvetica" w:cs="Helvetica"/>
                <w:sz w:val="22"/>
                <w:szCs w:val="22"/>
              </w:rPr>
              <w:t>Conformément aux exigences de la Charte européenne du chercheur et du Code de conduite pour le recrutement des chercheurs et dans le respect des procédures de chaque établissement impliqué dans la démarche HRS4R.</w:t>
            </w:r>
          </w:p>
          <w:p w14:paraId="094A64EB" w14:textId="77777777" w:rsidR="00267F67" w:rsidRPr="004E015E" w:rsidRDefault="00267F67" w:rsidP="00252471">
            <w:pPr>
              <w:jc w:val="both"/>
              <w:rPr>
                <w:rFonts w:ascii="Helvetica" w:hAnsi="Helvetica" w:cs="Helvetica"/>
                <w:sz w:val="22"/>
                <w:szCs w:val="22"/>
              </w:rPr>
            </w:pPr>
          </w:p>
          <w:p w14:paraId="060E3868" w14:textId="77777777" w:rsidR="00267F67" w:rsidRPr="004E015E" w:rsidRDefault="00267F67" w:rsidP="00252471">
            <w:pPr>
              <w:jc w:val="both"/>
              <w:rPr>
                <w:rFonts w:ascii="Helvetica" w:hAnsi="Helvetica" w:cs="Helvetica"/>
                <w:sz w:val="22"/>
                <w:szCs w:val="22"/>
              </w:rPr>
            </w:pPr>
            <w:r w:rsidRPr="004E015E">
              <w:rPr>
                <w:rFonts w:ascii="Helvetica" w:hAnsi="Helvetica" w:cs="Helvetica"/>
                <w:sz w:val="22"/>
                <w:szCs w:val="22"/>
              </w:rPr>
              <w:t xml:space="preserve">En application les lois et </w:t>
            </w:r>
            <w:proofErr w:type="spellStart"/>
            <w:r w:rsidRPr="004E015E">
              <w:rPr>
                <w:rFonts w:ascii="Helvetica" w:hAnsi="Helvetica" w:cs="Helvetica"/>
                <w:sz w:val="22"/>
                <w:szCs w:val="22"/>
              </w:rPr>
              <w:t>règlaments</w:t>
            </w:r>
            <w:proofErr w:type="spellEnd"/>
            <w:r w:rsidRPr="004E015E">
              <w:rPr>
                <w:rFonts w:ascii="Helvetica" w:hAnsi="Helvetica" w:cs="Helvetica"/>
                <w:sz w:val="22"/>
                <w:szCs w:val="22"/>
              </w:rPr>
              <w:t xml:space="preserve"> en vigueur dans </w:t>
            </w:r>
            <w:proofErr w:type="spellStart"/>
            <w:r w:rsidRPr="004E015E">
              <w:rPr>
                <w:rFonts w:ascii="Helvetica" w:hAnsi="Helvetica" w:cs="Helvetica"/>
                <w:sz w:val="22"/>
                <w:szCs w:val="22"/>
              </w:rPr>
              <w:t>chacin</w:t>
            </w:r>
            <w:proofErr w:type="spellEnd"/>
            <w:r w:rsidRPr="004E015E">
              <w:rPr>
                <w:rFonts w:ascii="Helvetica" w:hAnsi="Helvetica" w:cs="Helvetica"/>
                <w:sz w:val="22"/>
                <w:szCs w:val="22"/>
              </w:rPr>
              <w:t xml:space="preserve"> des pays et au </w:t>
            </w:r>
            <w:proofErr w:type="spellStart"/>
            <w:r w:rsidRPr="004E015E">
              <w:rPr>
                <w:rFonts w:ascii="Helvetica" w:hAnsi="Helvetica" w:cs="Helvetica"/>
                <w:sz w:val="22"/>
                <w:szCs w:val="22"/>
              </w:rPr>
              <w:t>règlament</w:t>
            </w:r>
            <w:proofErr w:type="spellEnd"/>
            <w:r w:rsidRPr="004E015E">
              <w:rPr>
                <w:rFonts w:ascii="Helvetica" w:hAnsi="Helvetica" w:cs="Helvetica"/>
                <w:sz w:val="22"/>
                <w:szCs w:val="22"/>
              </w:rPr>
              <w:t xml:space="preserve"> intérieur de chaque </w:t>
            </w:r>
            <w:proofErr w:type="gramStart"/>
            <w:r w:rsidRPr="004E015E">
              <w:rPr>
                <w:rFonts w:ascii="Helvetica" w:hAnsi="Helvetica" w:cs="Helvetica"/>
                <w:sz w:val="22"/>
                <w:szCs w:val="22"/>
              </w:rPr>
              <w:t>université:</w:t>
            </w:r>
            <w:proofErr w:type="gramEnd"/>
          </w:p>
          <w:p w14:paraId="6A96A7A0" w14:textId="77777777" w:rsidR="00267F67" w:rsidRPr="004E015E" w:rsidRDefault="00267F67" w:rsidP="00252471">
            <w:pPr>
              <w:jc w:val="both"/>
              <w:rPr>
                <w:rFonts w:ascii="Helvetica" w:hAnsi="Helvetica" w:cs="Helvetica"/>
                <w:sz w:val="22"/>
                <w:szCs w:val="22"/>
              </w:rPr>
            </w:pPr>
          </w:p>
          <w:p w14:paraId="30A987A8" w14:textId="77777777" w:rsidR="00267F67" w:rsidRPr="004E015E" w:rsidRDefault="00267F67" w:rsidP="00252471">
            <w:pPr>
              <w:pStyle w:val="Paragraphedeliste"/>
              <w:numPr>
                <w:ilvl w:val="0"/>
                <w:numId w:val="26"/>
              </w:numPr>
              <w:jc w:val="both"/>
              <w:rPr>
                <w:rFonts w:ascii="Helvetica" w:hAnsi="Helvetica" w:cs="Helvetica"/>
                <w:sz w:val="22"/>
                <w:szCs w:val="22"/>
              </w:rPr>
            </w:pPr>
            <w:r w:rsidRPr="004E015E">
              <w:rPr>
                <w:rFonts w:ascii="Helvetica" w:hAnsi="Helvetica" w:cs="Helvetica"/>
                <w:sz w:val="22"/>
                <w:szCs w:val="22"/>
              </w:rPr>
              <w:t>L’arrêté du 25 mai 2016 fixant le cadre national de la formation et les modalités conduisant à la délivrance du diplôme national de doctorant, pour la France.</w:t>
            </w:r>
          </w:p>
          <w:p w14:paraId="72C60C66" w14:textId="77777777" w:rsidR="00267F67" w:rsidRPr="004E015E" w:rsidRDefault="00267F67" w:rsidP="00252471">
            <w:pPr>
              <w:pStyle w:val="Paragraphedeliste"/>
              <w:numPr>
                <w:ilvl w:val="0"/>
                <w:numId w:val="26"/>
              </w:numPr>
              <w:jc w:val="both"/>
              <w:rPr>
                <w:rFonts w:ascii="Helvetica" w:hAnsi="Helvetica" w:cs="Helvetica"/>
                <w:sz w:val="22"/>
                <w:szCs w:val="22"/>
              </w:rPr>
            </w:pPr>
            <w:r w:rsidRPr="004E015E">
              <w:rPr>
                <w:rFonts w:ascii="Helvetica" w:hAnsi="Helvetica" w:cs="Helvetica"/>
                <w:sz w:val="22"/>
                <w:szCs w:val="22"/>
              </w:rPr>
              <w:lastRenderedPageBreak/>
              <w:t>L’arrêté du 28 janvier (</w:t>
            </w:r>
            <w:r w:rsidRPr="009F5F55">
              <w:rPr>
                <w:rFonts w:ascii="Helvetica" w:hAnsi="Helvetica" w:cs="Helvetica"/>
                <w:sz w:val="22"/>
                <w:szCs w:val="22"/>
              </w:rPr>
              <w:t xml:space="preserve">Real </w:t>
            </w:r>
            <w:proofErr w:type="spellStart"/>
            <w:r w:rsidRPr="009F5F55">
              <w:rPr>
                <w:rFonts w:ascii="Helvetica" w:hAnsi="Helvetica" w:cs="Helvetica"/>
                <w:sz w:val="22"/>
                <w:szCs w:val="22"/>
              </w:rPr>
              <w:t>Decreto</w:t>
            </w:r>
            <w:proofErr w:type="spellEnd"/>
            <w:r w:rsidRPr="009F5F55">
              <w:rPr>
                <w:rFonts w:ascii="Helvetica" w:hAnsi="Helvetica" w:cs="Helvetica"/>
                <w:sz w:val="22"/>
                <w:szCs w:val="22"/>
              </w:rPr>
              <w:t xml:space="preserve"> 99/2011) fixe les modalités conduisant</w:t>
            </w:r>
            <w:r w:rsidRPr="004E015E">
              <w:rPr>
                <w:rFonts w:ascii="Helvetica" w:hAnsi="Helvetica" w:cs="Helvetica"/>
                <w:sz w:val="22"/>
                <w:szCs w:val="22"/>
              </w:rPr>
              <w:t xml:space="preserve"> à la délivrance du diplôme national de doctorant, pour l’Espagne.</w:t>
            </w:r>
          </w:p>
          <w:p w14:paraId="32D69320" w14:textId="77777777" w:rsidR="00267F67" w:rsidRPr="004E015E" w:rsidRDefault="00267F67" w:rsidP="00252471">
            <w:pPr>
              <w:jc w:val="both"/>
              <w:rPr>
                <w:rFonts w:ascii="Helvetica" w:hAnsi="Helvetica" w:cs="Helvetica"/>
                <w:b/>
                <w:sz w:val="22"/>
                <w:szCs w:val="22"/>
              </w:rPr>
            </w:pPr>
          </w:p>
          <w:p w14:paraId="6CD70605" w14:textId="77777777" w:rsidR="00267F67" w:rsidRPr="004E015E" w:rsidRDefault="00267F67" w:rsidP="00252471">
            <w:pPr>
              <w:jc w:val="both"/>
              <w:rPr>
                <w:rFonts w:ascii="Helvetica" w:hAnsi="Helvetica" w:cs="Helvetica"/>
                <w:b/>
                <w:sz w:val="22"/>
                <w:szCs w:val="22"/>
              </w:rPr>
            </w:pPr>
            <w:r w:rsidRPr="004E015E">
              <w:rPr>
                <w:rFonts w:ascii="Helvetica" w:hAnsi="Helvetica" w:cs="Helvetica"/>
                <w:b/>
                <w:sz w:val="22"/>
                <w:szCs w:val="22"/>
              </w:rPr>
              <w:t xml:space="preserve">Il est convenu entre les Parties suivantes : </w:t>
            </w:r>
          </w:p>
          <w:p w14:paraId="100ECE07" w14:textId="77777777" w:rsidR="00267F67" w:rsidRPr="004E015E" w:rsidRDefault="00267F67" w:rsidP="00252471">
            <w:pPr>
              <w:jc w:val="both"/>
              <w:rPr>
                <w:rFonts w:ascii="Helvetica" w:hAnsi="Helvetica" w:cs="Helvetica"/>
                <w:b/>
                <w:sz w:val="22"/>
                <w:szCs w:val="22"/>
              </w:rPr>
            </w:pPr>
          </w:p>
          <w:p w14:paraId="23029EB6" w14:textId="77777777" w:rsidR="00267F67" w:rsidRPr="004E015E" w:rsidRDefault="00267F67" w:rsidP="00252471">
            <w:pPr>
              <w:jc w:val="both"/>
              <w:rPr>
                <w:rFonts w:ascii="Helvetica" w:hAnsi="Helvetica" w:cs="Helvetica"/>
                <w:sz w:val="22"/>
                <w:szCs w:val="22"/>
              </w:rPr>
            </w:pPr>
            <w:r w:rsidRPr="004E015E">
              <w:rPr>
                <w:rFonts w:ascii="Helvetica" w:hAnsi="Helvetica" w:cs="Helvetica"/>
                <w:b/>
                <w:sz w:val="22"/>
                <w:szCs w:val="22"/>
              </w:rPr>
              <w:t>L’Université Savoie Mont Blanc</w:t>
            </w:r>
            <w:r w:rsidRPr="004E015E">
              <w:rPr>
                <w:rFonts w:ascii="Helvetica" w:hAnsi="Helvetica" w:cs="Helvetica"/>
                <w:sz w:val="22"/>
                <w:szCs w:val="22"/>
              </w:rPr>
              <w:t xml:space="preserve">, </w:t>
            </w:r>
          </w:p>
          <w:p w14:paraId="368F807D" w14:textId="77777777" w:rsidR="00267F67" w:rsidRPr="004E015E" w:rsidRDefault="00267F67" w:rsidP="00252471">
            <w:pPr>
              <w:rPr>
                <w:rFonts w:ascii="Helvetica" w:hAnsi="Helvetica" w:cs="Helvetica"/>
                <w:sz w:val="22"/>
                <w:szCs w:val="22"/>
              </w:rPr>
            </w:pPr>
            <w:r w:rsidRPr="004E015E">
              <w:rPr>
                <w:rFonts w:ascii="Helvetica" w:hAnsi="Helvetica" w:cs="Helvetica"/>
                <w:sz w:val="22"/>
                <w:szCs w:val="22"/>
              </w:rPr>
              <w:t xml:space="preserve">Établissement public à caractère scientifique, culturel et professionnel (EPSCP), </w:t>
            </w:r>
          </w:p>
          <w:p w14:paraId="3A41031E" w14:textId="77777777" w:rsidR="00267F67" w:rsidRPr="004E015E" w:rsidRDefault="00267F67" w:rsidP="00252471">
            <w:pPr>
              <w:rPr>
                <w:rFonts w:ascii="Helvetica" w:hAnsi="Helvetica" w:cs="Helvetica"/>
                <w:sz w:val="22"/>
                <w:szCs w:val="22"/>
              </w:rPr>
            </w:pPr>
            <w:proofErr w:type="gramStart"/>
            <w:r w:rsidRPr="004E015E">
              <w:rPr>
                <w:rFonts w:ascii="Helvetica" w:hAnsi="Helvetica" w:cs="Helvetica"/>
                <w:sz w:val="22"/>
                <w:szCs w:val="22"/>
              </w:rPr>
              <w:t>dont</w:t>
            </w:r>
            <w:proofErr w:type="gramEnd"/>
            <w:r w:rsidRPr="004E015E">
              <w:rPr>
                <w:rFonts w:ascii="Helvetica" w:hAnsi="Helvetica" w:cs="Helvetica"/>
                <w:sz w:val="22"/>
                <w:szCs w:val="22"/>
              </w:rPr>
              <w:t xml:space="preserve"> le siège social se situe au 27, rue </w:t>
            </w:r>
            <w:proofErr w:type="spellStart"/>
            <w:r w:rsidRPr="004E015E">
              <w:rPr>
                <w:rFonts w:ascii="Helvetica" w:hAnsi="Helvetica" w:cs="Helvetica"/>
                <w:sz w:val="22"/>
                <w:szCs w:val="22"/>
              </w:rPr>
              <w:t>Marcoz</w:t>
            </w:r>
            <w:proofErr w:type="spellEnd"/>
            <w:r w:rsidRPr="004E015E">
              <w:rPr>
                <w:rFonts w:ascii="Helvetica" w:hAnsi="Helvetica" w:cs="Helvetica"/>
                <w:sz w:val="22"/>
                <w:szCs w:val="22"/>
              </w:rPr>
              <w:t xml:space="preserve"> - BP 1104 - 73011 Chambéry cedex, </w:t>
            </w:r>
          </w:p>
          <w:p w14:paraId="6B216937" w14:textId="77777777" w:rsidR="00267F67" w:rsidRPr="004E015E" w:rsidRDefault="00267F67" w:rsidP="00252471">
            <w:pPr>
              <w:rPr>
                <w:rFonts w:ascii="Helvetica" w:hAnsi="Helvetica" w:cs="Helvetica"/>
                <w:sz w:val="22"/>
                <w:szCs w:val="22"/>
              </w:rPr>
            </w:pPr>
            <w:r w:rsidRPr="004E015E">
              <w:rPr>
                <w:rFonts w:ascii="Helvetica" w:hAnsi="Helvetica" w:cs="Helvetica"/>
                <w:sz w:val="22"/>
                <w:szCs w:val="22"/>
              </w:rPr>
              <w:t>N°SIRET 197 308 588 00015</w:t>
            </w:r>
          </w:p>
          <w:p w14:paraId="7BCE6294" w14:textId="77777777" w:rsidR="00267F67" w:rsidRPr="004E015E" w:rsidRDefault="00267F67" w:rsidP="00252471">
            <w:pPr>
              <w:rPr>
                <w:rFonts w:ascii="Helvetica" w:hAnsi="Helvetica" w:cs="Helvetica"/>
                <w:sz w:val="22"/>
                <w:szCs w:val="22"/>
              </w:rPr>
            </w:pPr>
            <w:r w:rsidRPr="004E015E">
              <w:rPr>
                <w:rFonts w:ascii="Helvetica" w:hAnsi="Helvetica" w:cs="Helvetica"/>
                <w:sz w:val="22"/>
                <w:szCs w:val="22"/>
              </w:rPr>
              <w:t>Code APE 8542 Z</w:t>
            </w:r>
          </w:p>
          <w:p w14:paraId="37A8D4DB" w14:textId="77777777" w:rsidR="00267F67" w:rsidRPr="004E015E" w:rsidRDefault="00267F67" w:rsidP="00252471">
            <w:pPr>
              <w:rPr>
                <w:rFonts w:ascii="Helvetica" w:hAnsi="Helvetica" w:cs="Helvetica"/>
                <w:sz w:val="22"/>
                <w:szCs w:val="22"/>
              </w:rPr>
            </w:pPr>
            <w:r w:rsidRPr="004E015E">
              <w:rPr>
                <w:rFonts w:ascii="Helvetica" w:hAnsi="Helvetica" w:cs="Helvetica"/>
                <w:sz w:val="22"/>
                <w:szCs w:val="22"/>
              </w:rPr>
              <w:t>TVA INTRA COM FR 571 973 08588 représentée par son président, Monsieur Philippe GALEZ, dûment habilité par délibération du conseil d’administration en date du 5 janvier 2021, ci-après dénommée par « USMB »</w:t>
            </w:r>
          </w:p>
          <w:p w14:paraId="62FAB098" w14:textId="77777777" w:rsidR="00267F67" w:rsidRPr="004E015E" w:rsidRDefault="00267F67" w:rsidP="00252471">
            <w:pPr>
              <w:jc w:val="both"/>
              <w:rPr>
                <w:rFonts w:ascii="Helvetica" w:hAnsi="Helvetica" w:cs="Helvetica"/>
                <w:b/>
                <w:sz w:val="22"/>
                <w:szCs w:val="22"/>
              </w:rPr>
            </w:pPr>
            <w:proofErr w:type="gramStart"/>
            <w:r w:rsidRPr="004E015E">
              <w:rPr>
                <w:rFonts w:ascii="Helvetica" w:hAnsi="Helvetica" w:cs="Helvetica"/>
                <w:b/>
                <w:sz w:val="22"/>
                <w:szCs w:val="22"/>
              </w:rPr>
              <w:t>et</w:t>
            </w:r>
            <w:proofErr w:type="gramEnd"/>
          </w:p>
          <w:p w14:paraId="4655ABA8" w14:textId="77777777" w:rsidR="00267F67" w:rsidRPr="004E015E" w:rsidRDefault="00267F67" w:rsidP="00252471">
            <w:pPr>
              <w:jc w:val="both"/>
              <w:rPr>
                <w:rFonts w:ascii="Helvetica" w:hAnsi="Helvetica" w:cs="Helvetica"/>
                <w:b/>
                <w:sz w:val="22"/>
                <w:szCs w:val="22"/>
              </w:rPr>
            </w:pPr>
            <w:r w:rsidRPr="004E015E">
              <w:rPr>
                <w:rFonts w:ascii="Helvetica" w:hAnsi="Helvetica" w:cs="Helvetica"/>
                <w:b/>
                <w:sz w:val="22"/>
                <w:szCs w:val="22"/>
              </w:rPr>
              <w:t>Université de Saragosse</w:t>
            </w:r>
          </w:p>
          <w:p w14:paraId="5FA73035" w14:textId="77777777" w:rsidR="00267F67" w:rsidRPr="003A00C6" w:rsidRDefault="00267F67" w:rsidP="00252471">
            <w:pPr>
              <w:jc w:val="both"/>
              <w:rPr>
                <w:rFonts w:ascii="Helvetica" w:hAnsi="Helvetica" w:cs="Helvetica"/>
                <w:b/>
                <w:sz w:val="22"/>
                <w:szCs w:val="22"/>
              </w:rPr>
            </w:pPr>
            <w:proofErr w:type="gramStart"/>
            <w:r w:rsidRPr="003A00C6">
              <w:rPr>
                <w:rFonts w:ascii="Helvetica" w:hAnsi="Helvetica" w:cs="Helvetica"/>
                <w:b/>
                <w:sz w:val="22"/>
                <w:szCs w:val="22"/>
              </w:rPr>
              <w:t>c</w:t>
            </w:r>
            <w:proofErr w:type="gramEnd"/>
            <w:r w:rsidRPr="003A00C6">
              <w:rPr>
                <w:rFonts w:ascii="Helvetica" w:hAnsi="Helvetica" w:cs="Helvetica"/>
                <w:b/>
                <w:sz w:val="22"/>
                <w:szCs w:val="22"/>
              </w:rPr>
              <w:t xml:space="preserve">/ Pedro </w:t>
            </w:r>
            <w:proofErr w:type="spellStart"/>
            <w:r w:rsidRPr="003A00C6">
              <w:rPr>
                <w:rFonts w:ascii="Helvetica" w:hAnsi="Helvetica" w:cs="Helvetica"/>
                <w:b/>
                <w:sz w:val="22"/>
                <w:szCs w:val="22"/>
              </w:rPr>
              <w:t>Cerbuna</w:t>
            </w:r>
            <w:proofErr w:type="spellEnd"/>
            <w:r w:rsidRPr="003A00C6">
              <w:rPr>
                <w:rFonts w:ascii="Helvetica" w:hAnsi="Helvetica" w:cs="Helvetica"/>
                <w:b/>
                <w:sz w:val="22"/>
                <w:szCs w:val="22"/>
              </w:rPr>
              <w:t xml:space="preserve"> n.º 12 (50009) Zaragoza</w:t>
            </w:r>
          </w:p>
          <w:p w14:paraId="2BF15BD7" w14:textId="77777777" w:rsidR="00267F67" w:rsidRPr="004E015E" w:rsidRDefault="00267F67" w:rsidP="00252471">
            <w:pPr>
              <w:jc w:val="both"/>
              <w:rPr>
                <w:rFonts w:ascii="Helvetica" w:hAnsi="Helvetica" w:cs="Helvetica"/>
                <w:sz w:val="22"/>
                <w:szCs w:val="22"/>
              </w:rPr>
            </w:pPr>
            <w:proofErr w:type="gramStart"/>
            <w:r w:rsidRPr="004E015E">
              <w:rPr>
                <w:rFonts w:ascii="Helvetica" w:hAnsi="Helvetica" w:cs="Helvetica"/>
                <w:sz w:val="22"/>
                <w:szCs w:val="22"/>
              </w:rPr>
              <w:t>représentée</w:t>
            </w:r>
            <w:proofErr w:type="gramEnd"/>
            <w:r w:rsidRPr="004E015E">
              <w:rPr>
                <w:rFonts w:ascii="Helvetica" w:hAnsi="Helvetica" w:cs="Helvetica"/>
                <w:sz w:val="22"/>
                <w:szCs w:val="22"/>
              </w:rPr>
              <w:t xml:space="preserve"> par Prof. José Antonio Mayoral Murillo, président de l’université</w:t>
            </w:r>
          </w:p>
          <w:p w14:paraId="655D00E0" w14:textId="77777777" w:rsidR="00267F67" w:rsidRPr="004E015E" w:rsidRDefault="00267F67" w:rsidP="00252471">
            <w:pPr>
              <w:jc w:val="both"/>
              <w:rPr>
                <w:rFonts w:ascii="Helvetica" w:hAnsi="Helvetica" w:cs="Helvetica"/>
                <w:sz w:val="22"/>
                <w:szCs w:val="22"/>
              </w:rPr>
            </w:pPr>
            <w:proofErr w:type="gramStart"/>
            <w:r w:rsidRPr="004E015E">
              <w:rPr>
                <w:rFonts w:ascii="Helvetica" w:hAnsi="Helvetica" w:cs="Helvetica"/>
                <w:sz w:val="22"/>
                <w:szCs w:val="22"/>
              </w:rPr>
              <w:t>ci</w:t>
            </w:r>
            <w:proofErr w:type="gramEnd"/>
            <w:r w:rsidRPr="004E015E">
              <w:rPr>
                <w:rFonts w:ascii="Helvetica" w:hAnsi="Helvetica" w:cs="Helvetica"/>
                <w:sz w:val="22"/>
                <w:szCs w:val="22"/>
              </w:rPr>
              <w:t>-après désignée « UNIZAR »</w:t>
            </w:r>
          </w:p>
          <w:p w14:paraId="3BF76CF0" w14:textId="77777777" w:rsidR="00267F67" w:rsidRPr="004E015E" w:rsidRDefault="00267F67" w:rsidP="00252471">
            <w:pPr>
              <w:jc w:val="both"/>
              <w:rPr>
                <w:rFonts w:ascii="Helvetica" w:hAnsi="Helvetica" w:cs="Helvetica"/>
                <w:sz w:val="22"/>
                <w:szCs w:val="22"/>
              </w:rPr>
            </w:pPr>
            <w:proofErr w:type="gramStart"/>
            <w:r w:rsidRPr="004E015E">
              <w:rPr>
                <w:rFonts w:ascii="Helvetica" w:hAnsi="Helvetica" w:cs="Helvetica"/>
                <w:sz w:val="22"/>
                <w:szCs w:val="22"/>
              </w:rPr>
              <w:t>de</w:t>
            </w:r>
            <w:proofErr w:type="gramEnd"/>
            <w:r w:rsidRPr="004E015E">
              <w:rPr>
                <w:rFonts w:ascii="Helvetica" w:hAnsi="Helvetica" w:cs="Helvetica"/>
                <w:sz w:val="22"/>
                <w:szCs w:val="22"/>
              </w:rPr>
              <w:t xml:space="preserve"> signer cette convention de cotutelle de thèse de doctorat. </w:t>
            </w:r>
          </w:p>
        </w:tc>
        <w:tc>
          <w:tcPr>
            <w:tcW w:w="3402" w:type="dxa"/>
          </w:tcPr>
          <w:p w14:paraId="1E1B0BAE"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s-ES"/>
              </w:rPr>
            </w:pPr>
            <w:r w:rsidRPr="003A00C6">
              <w:rPr>
                <w:rFonts w:ascii="Helvetica" w:hAnsi="Helvetica" w:cs="Helvetica"/>
                <w:sz w:val="22"/>
                <w:szCs w:val="22"/>
                <w:lang w:val="es-ES"/>
              </w:rPr>
              <w:lastRenderedPageBreak/>
              <w:t xml:space="preserve">Considerado el proyecto UNITA - </w:t>
            </w:r>
            <w:proofErr w:type="spellStart"/>
            <w:r w:rsidRPr="003A00C6">
              <w:rPr>
                <w:rFonts w:ascii="Helvetica" w:hAnsi="Helvetica" w:cs="Helvetica"/>
                <w:sz w:val="22"/>
                <w:szCs w:val="22"/>
                <w:lang w:val="es-ES"/>
              </w:rPr>
              <w:t>Universitas</w:t>
            </w:r>
            <w:proofErr w:type="spellEnd"/>
            <w:r w:rsidRPr="003A00C6">
              <w:rPr>
                <w:rFonts w:ascii="Helvetica" w:hAnsi="Helvetica" w:cs="Helvetica"/>
                <w:sz w:val="22"/>
                <w:szCs w:val="22"/>
                <w:lang w:val="es-ES"/>
              </w:rPr>
              <w:t xml:space="preserve"> </w:t>
            </w:r>
            <w:proofErr w:type="spellStart"/>
            <w:r w:rsidRPr="003A00C6">
              <w:rPr>
                <w:rFonts w:ascii="Helvetica" w:hAnsi="Helvetica" w:cs="Helvetica"/>
                <w:sz w:val="22"/>
                <w:szCs w:val="22"/>
                <w:lang w:val="es-ES"/>
              </w:rPr>
              <w:t>Montium</w:t>
            </w:r>
            <w:proofErr w:type="spellEnd"/>
            <w:r w:rsidRPr="003A00C6">
              <w:rPr>
                <w:rFonts w:ascii="Helvetica" w:hAnsi="Helvetica" w:cs="Helvetica"/>
                <w:sz w:val="22"/>
                <w:szCs w:val="22"/>
                <w:lang w:val="es-ES"/>
              </w:rPr>
              <w:t xml:space="preserve"> (Erasmus+ - UNIVERSIDADES EUROPEAS EPP-EUR-UNIV-2020);</w:t>
            </w:r>
          </w:p>
          <w:p w14:paraId="0E9BD98C" w14:textId="77777777" w:rsidR="00267F67" w:rsidRPr="003A00C6" w:rsidRDefault="00267F67" w:rsidP="00252471">
            <w:pPr>
              <w:pStyle w:val="Titre31"/>
              <w:keepNext w:val="0"/>
              <w:spacing w:before="120"/>
              <w:ind w:left="-1" w:hanging="2"/>
              <w:jc w:val="both"/>
              <w:rPr>
                <w:rFonts w:ascii="Helvetica" w:hAnsi="Helvetica" w:cs="Helvetica"/>
                <w:kern w:val="0"/>
                <w:sz w:val="22"/>
                <w:szCs w:val="22"/>
                <w:lang w:val="es-ES" w:eastAsia="fr-FR" w:bidi="ar-SA"/>
              </w:rPr>
            </w:pPr>
            <w:r w:rsidRPr="003A00C6">
              <w:rPr>
                <w:rFonts w:ascii="Helvetica" w:hAnsi="Helvetica" w:cs="Helvetica"/>
                <w:kern w:val="0"/>
                <w:sz w:val="22"/>
                <w:szCs w:val="22"/>
                <w:lang w:val="es-ES" w:eastAsia="fr-FR" w:bidi="ar-SA"/>
              </w:rPr>
              <w:t xml:space="preserve">Considerado el Acuerdo de Consorcio para la ejecución del proyecto Erasmus "UNITA - </w:t>
            </w:r>
            <w:proofErr w:type="spellStart"/>
            <w:r w:rsidRPr="003A00C6">
              <w:rPr>
                <w:rFonts w:ascii="Helvetica" w:hAnsi="Helvetica" w:cs="Helvetica"/>
                <w:kern w:val="0"/>
                <w:sz w:val="22"/>
                <w:szCs w:val="22"/>
                <w:lang w:val="es-ES" w:eastAsia="fr-FR" w:bidi="ar-SA"/>
              </w:rPr>
              <w:t>Universitas</w:t>
            </w:r>
            <w:proofErr w:type="spellEnd"/>
            <w:r w:rsidRPr="003A00C6">
              <w:rPr>
                <w:rFonts w:ascii="Helvetica" w:hAnsi="Helvetica" w:cs="Helvetica"/>
                <w:kern w:val="0"/>
                <w:sz w:val="22"/>
                <w:szCs w:val="22"/>
                <w:lang w:val="es-ES" w:eastAsia="fr-FR" w:bidi="ar-SA"/>
              </w:rPr>
              <w:t xml:space="preserve"> </w:t>
            </w:r>
            <w:proofErr w:type="spellStart"/>
            <w:r w:rsidRPr="003A00C6">
              <w:rPr>
                <w:rFonts w:ascii="Helvetica" w:hAnsi="Helvetica" w:cs="Helvetica"/>
                <w:kern w:val="0"/>
                <w:sz w:val="22"/>
                <w:szCs w:val="22"/>
                <w:lang w:val="es-ES" w:eastAsia="fr-FR" w:bidi="ar-SA"/>
              </w:rPr>
              <w:t>Montium</w:t>
            </w:r>
            <w:proofErr w:type="spellEnd"/>
            <w:r w:rsidRPr="003A00C6">
              <w:rPr>
                <w:rFonts w:ascii="Helvetica" w:hAnsi="Helvetica" w:cs="Helvetica"/>
                <w:kern w:val="0"/>
                <w:sz w:val="22"/>
                <w:szCs w:val="22"/>
                <w:lang w:val="es-ES" w:eastAsia="fr-FR" w:bidi="ar-SA"/>
              </w:rPr>
              <w:t>" (en adelante, el "Acuerdo de Consorcio") con referencia UPPA CONT-2021-0091;</w:t>
            </w:r>
          </w:p>
          <w:p w14:paraId="0BF58057"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s-ES"/>
              </w:rPr>
            </w:pPr>
          </w:p>
          <w:p w14:paraId="64495116" w14:textId="77777777" w:rsidR="00267F67" w:rsidRPr="003A00C6" w:rsidRDefault="00267F67" w:rsidP="00252471">
            <w:pPr>
              <w:pStyle w:val="Titre31"/>
              <w:keepNext w:val="0"/>
              <w:ind w:right="138" w:hanging="2"/>
              <w:jc w:val="both"/>
              <w:rPr>
                <w:rFonts w:ascii="Helvetica" w:hAnsi="Helvetica" w:cs="Helvetica"/>
                <w:kern w:val="0"/>
                <w:sz w:val="22"/>
                <w:szCs w:val="22"/>
                <w:lang w:val="es-ES" w:eastAsia="fr-FR" w:bidi="ar-SA"/>
              </w:rPr>
            </w:pPr>
            <w:r w:rsidRPr="003A00C6">
              <w:rPr>
                <w:rFonts w:ascii="Helvetica" w:hAnsi="Helvetica" w:cs="Helvetica"/>
                <w:kern w:val="0"/>
                <w:sz w:val="22"/>
                <w:szCs w:val="22"/>
                <w:lang w:val="es-ES" w:eastAsia="fr-FR" w:bidi="ar-SA"/>
              </w:rPr>
              <w:t xml:space="preserve">Considerado el Protocolo sobre </w:t>
            </w:r>
            <w:proofErr w:type="spellStart"/>
            <w:r w:rsidRPr="003A00C6">
              <w:rPr>
                <w:rFonts w:ascii="Helvetica" w:hAnsi="Helvetica" w:cs="Helvetica"/>
                <w:kern w:val="0"/>
                <w:sz w:val="22"/>
                <w:szCs w:val="22"/>
                <w:lang w:val="es-ES" w:eastAsia="fr-FR" w:bidi="ar-SA"/>
              </w:rPr>
              <w:t>cotutelas</w:t>
            </w:r>
            <w:proofErr w:type="spellEnd"/>
            <w:r w:rsidRPr="003A00C6">
              <w:rPr>
                <w:rFonts w:ascii="Helvetica" w:hAnsi="Helvetica" w:cs="Helvetica"/>
                <w:kern w:val="0"/>
                <w:sz w:val="22"/>
                <w:szCs w:val="22"/>
                <w:lang w:val="es-ES" w:eastAsia="fr-FR" w:bidi="ar-SA"/>
              </w:rPr>
              <w:t xml:space="preserve"> de tesis doctorales entre socios de la Alianza UNITA;</w:t>
            </w:r>
          </w:p>
          <w:p w14:paraId="6BB89DC5" w14:textId="77777777" w:rsidR="00267F67" w:rsidRPr="003A00C6" w:rsidRDefault="00267F67" w:rsidP="00252471">
            <w:pPr>
              <w:ind w:hanging="2"/>
              <w:rPr>
                <w:rFonts w:ascii="Helvetica" w:hAnsi="Helvetica" w:cs="Helvetica"/>
                <w:sz w:val="22"/>
                <w:szCs w:val="22"/>
                <w:lang w:val="es-ES"/>
              </w:rPr>
            </w:pPr>
          </w:p>
          <w:p w14:paraId="2489742C"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s-ES"/>
              </w:rPr>
            </w:pPr>
            <w:r w:rsidRPr="003A00C6">
              <w:rPr>
                <w:rFonts w:ascii="Helvetica" w:hAnsi="Helvetica" w:cs="Helvetica"/>
                <w:sz w:val="22"/>
                <w:szCs w:val="22"/>
                <w:lang w:val="es-ES"/>
              </w:rPr>
              <w:t>De conformidad con los requisitos de calidad de la Carta Erasmus de Educación Superior que regula la organización y gestión de la movilidad.</w:t>
            </w:r>
          </w:p>
          <w:p w14:paraId="483A7B26"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s-ES"/>
              </w:rPr>
            </w:pPr>
          </w:p>
          <w:p w14:paraId="06933F5E" w14:textId="64A8384B" w:rsidR="00267F67" w:rsidRDefault="00267F67" w:rsidP="00252471">
            <w:pPr>
              <w:widowControl w:val="0"/>
              <w:ind w:right="138"/>
              <w:jc w:val="both"/>
              <w:textAlignment w:val="baseline"/>
              <w:rPr>
                <w:rFonts w:ascii="Helvetica" w:hAnsi="Helvetica" w:cs="Helvetica"/>
                <w:sz w:val="22"/>
                <w:szCs w:val="22"/>
                <w:lang w:val="es-ES"/>
              </w:rPr>
            </w:pPr>
            <w:r w:rsidRPr="003A00C6">
              <w:rPr>
                <w:rFonts w:ascii="Helvetica" w:hAnsi="Helvetica" w:cs="Helvetica"/>
                <w:sz w:val="22"/>
                <w:szCs w:val="22"/>
                <w:lang w:val="es-ES"/>
              </w:rPr>
              <w:t>De conformidad con los requisitos de la Carta Europea del Investigador y el Código de Conducta para la Contratación de Investigadores y en cumplimiento de los procedimientos de cada institución que participa en el enfoque HRS4R.</w:t>
            </w:r>
          </w:p>
          <w:p w14:paraId="24847528" w14:textId="77777777" w:rsidR="00DF227A" w:rsidRPr="009F5F55" w:rsidRDefault="00DF227A" w:rsidP="00252471">
            <w:pPr>
              <w:widowControl w:val="0"/>
              <w:ind w:right="138"/>
              <w:jc w:val="both"/>
              <w:textAlignment w:val="baseline"/>
              <w:rPr>
                <w:rFonts w:ascii="Helvetica" w:hAnsi="Helvetica" w:cs="Helvetica"/>
                <w:sz w:val="22"/>
                <w:szCs w:val="22"/>
                <w:lang w:val="es-ES"/>
              </w:rPr>
            </w:pPr>
          </w:p>
          <w:p w14:paraId="59F2B577"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 xml:space="preserve">De conformidad a las leyes y a los reglamentos </w:t>
            </w:r>
            <w:r w:rsidRPr="009F5F55">
              <w:rPr>
                <w:rFonts w:ascii="Helvetica" w:hAnsi="Helvetica" w:cs="Helvetica"/>
                <w:sz w:val="22"/>
                <w:szCs w:val="22"/>
                <w:lang w:val="es-ES"/>
              </w:rPr>
              <w:br/>
              <w:t xml:space="preserve">vigentes en cada uno de los países y a las normativas </w:t>
            </w:r>
            <w:r w:rsidRPr="009F5F55">
              <w:rPr>
                <w:rFonts w:ascii="Helvetica" w:hAnsi="Helvetica" w:cs="Helvetica"/>
                <w:sz w:val="22"/>
                <w:szCs w:val="22"/>
                <w:lang w:val="es-ES"/>
              </w:rPr>
              <w:br/>
              <w:t>internas de cada universidad:</w:t>
            </w:r>
          </w:p>
          <w:p w14:paraId="4F287889" w14:textId="77777777" w:rsidR="00267F67" w:rsidRPr="009F5F55" w:rsidRDefault="00267F67" w:rsidP="00252471">
            <w:pPr>
              <w:pStyle w:val="Paragraphedeliste"/>
              <w:numPr>
                <w:ilvl w:val="0"/>
                <w:numId w:val="26"/>
              </w:numPr>
              <w:jc w:val="both"/>
              <w:rPr>
                <w:rFonts w:ascii="Helvetica" w:hAnsi="Helvetica" w:cs="Helvetica"/>
                <w:sz w:val="22"/>
                <w:szCs w:val="22"/>
                <w:lang w:val="es-ES"/>
              </w:rPr>
            </w:pPr>
            <w:r w:rsidRPr="009F5F55">
              <w:rPr>
                <w:rFonts w:ascii="Helvetica" w:hAnsi="Helvetica" w:cs="Helvetica"/>
                <w:sz w:val="22"/>
                <w:szCs w:val="22"/>
                <w:lang w:val="es-ES"/>
              </w:rPr>
              <w:t xml:space="preserve">La orden del 25 de mayo de 2016 por la que se establece el marco nacional de formación y los procedimientos para la expedición del título </w:t>
            </w:r>
            <w:r w:rsidRPr="009F5F55">
              <w:rPr>
                <w:rFonts w:ascii="Helvetica" w:hAnsi="Helvetica" w:cs="Helvetica"/>
                <w:sz w:val="22"/>
                <w:szCs w:val="22"/>
                <w:lang w:val="es-ES"/>
              </w:rPr>
              <w:lastRenderedPageBreak/>
              <w:t>nacional de doctorado, para Francia.</w:t>
            </w:r>
          </w:p>
          <w:p w14:paraId="5EA50598" w14:textId="77777777" w:rsidR="00267F67" w:rsidRPr="009F5F55" w:rsidRDefault="00267F67" w:rsidP="00252471">
            <w:pPr>
              <w:pStyle w:val="Paragraphedeliste"/>
              <w:numPr>
                <w:ilvl w:val="0"/>
                <w:numId w:val="26"/>
              </w:numPr>
              <w:jc w:val="both"/>
              <w:rPr>
                <w:rFonts w:ascii="Helvetica" w:hAnsi="Helvetica" w:cs="Helvetica"/>
                <w:sz w:val="22"/>
                <w:szCs w:val="22"/>
                <w:lang w:val="es-ES"/>
              </w:rPr>
            </w:pPr>
            <w:r w:rsidRPr="009F5F55">
              <w:rPr>
                <w:rFonts w:ascii="Helvetica" w:hAnsi="Helvetica" w:cs="Helvetica"/>
                <w:sz w:val="22"/>
                <w:szCs w:val="22"/>
                <w:lang w:val="es-ES"/>
              </w:rPr>
              <w:t>Real Decreto 99/2011, de 28 de enero, por el que se regulan las enseñanzas oficiales de doctorado, para España</w:t>
            </w:r>
          </w:p>
          <w:p w14:paraId="7BD492A6" w14:textId="56E98002" w:rsidR="00267F67" w:rsidRPr="009F5F55" w:rsidRDefault="00267F67" w:rsidP="00252471">
            <w:pPr>
              <w:pStyle w:val="Paragraphedeliste"/>
              <w:jc w:val="both"/>
              <w:rPr>
                <w:rFonts w:ascii="Helvetica" w:hAnsi="Helvetica" w:cs="Helvetica"/>
                <w:sz w:val="22"/>
                <w:szCs w:val="22"/>
                <w:lang w:val="es-ES"/>
              </w:rPr>
            </w:pPr>
          </w:p>
          <w:p w14:paraId="56E0BA58" w14:textId="77777777" w:rsidR="00252471" w:rsidRPr="009F5F55" w:rsidRDefault="00252471" w:rsidP="00252471">
            <w:pPr>
              <w:pStyle w:val="Paragraphedeliste"/>
              <w:jc w:val="both"/>
              <w:rPr>
                <w:rFonts w:ascii="Helvetica" w:hAnsi="Helvetica" w:cs="Helvetica"/>
                <w:sz w:val="22"/>
                <w:szCs w:val="22"/>
                <w:lang w:val="es-ES"/>
              </w:rPr>
            </w:pPr>
          </w:p>
          <w:p w14:paraId="250AE2DE" w14:textId="77777777" w:rsidR="00267F67" w:rsidRPr="009F5F55" w:rsidRDefault="00267F67" w:rsidP="00252471">
            <w:pPr>
              <w:jc w:val="both"/>
              <w:rPr>
                <w:rFonts w:ascii="Helvetica" w:hAnsi="Helvetica" w:cs="Helvetica"/>
                <w:b/>
                <w:sz w:val="22"/>
                <w:szCs w:val="22"/>
                <w:lang w:val="es-ES"/>
              </w:rPr>
            </w:pPr>
            <w:r w:rsidRPr="009F5F55">
              <w:rPr>
                <w:rFonts w:ascii="Helvetica" w:hAnsi="Helvetica" w:cs="Helvetica"/>
                <w:b/>
                <w:sz w:val="22"/>
                <w:szCs w:val="22"/>
                <w:lang w:val="es-ES"/>
              </w:rPr>
              <w:t>Se aprueba entre las siguientes partes:</w:t>
            </w:r>
          </w:p>
          <w:p w14:paraId="2DAE1C2A" w14:textId="77777777" w:rsidR="00267F67" w:rsidRPr="009F5F55" w:rsidRDefault="00267F67" w:rsidP="00252471">
            <w:pPr>
              <w:jc w:val="both"/>
              <w:rPr>
                <w:rFonts w:ascii="Helvetica" w:hAnsi="Helvetica" w:cs="Helvetica"/>
                <w:sz w:val="22"/>
                <w:szCs w:val="22"/>
                <w:lang w:val="es-ES"/>
              </w:rPr>
            </w:pPr>
          </w:p>
          <w:p w14:paraId="0B7B55F9" w14:textId="77777777" w:rsidR="00267F67" w:rsidRPr="009F5F55" w:rsidRDefault="00267F67" w:rsidP="00252471">
            <w:pPr>
              <w:jc w:val="both"/>
              <w:rPr>
                <w:rFonts w:ascii="Helvetica" w:hAnsi="Helvetica" w:cs="Helvetica"/>
                <w:sz w:val="22"/>
                <w:szCs w:val="22"/>
                <w:lang w:val="es-ES"/>
              </w:rPr>
            </w:pPr>
            <w:proofErr w:type="spellStart"/>
            <w:r w:rsidRPr="009F5F55">
              <w:rPr>
                <w:rFonts w:ascii="Helvetica" w:hAnsi="Helvetica" w:cs="Helvetica"/>
                <w:b/>
                <w:sz w:val="22"/>
                <w:szCs w:val="22"/>
                <w:lang w:val="es-ES"/>
              </w:rPr>
              <w:t>L’Université</w:t>
            </w:r>
            <w:proofErr w:type="spellEnd"/>
            <w:r w:rsidRPr="009F5F55">
              <w:rPr>
                <w:rFonts w:ascii="Helvetica" w:hAnsi="Helvetica" w:cs="Helvetica"/>
                <w:b/>
                <w:sz w:val="22"/>
                <w:szCs w:val="22"/>
                <w:lang w:val="es-ES"/>
              </w:rPr>
              <w:t xml:space="preserve"> Savoie Mont Blanc,</w:t>
            </w:r>
            <w:r w:rsidRPr="009F5F55">
              <w:rPr>
                <w:rFonts w:ascii="Helvetica" w:hAnsi="Helvetica" w:cs="Helvetica"/>
                <w:sz w:val="22"/>
                <w:szCs w:val="22"/>
                <w:lang w:val="es-ES"/>
              </w:rPr>
              <w:t xml:space="preserve"> establecimiento público de carácter científico, cultural y profesional, ubicado en 27, rue </w:t>
            </w:r>
            <w:proofErr w:type="spellStart"/>
            <w:r w:rsidRPr="009F5F55">
              <w:rPr>
                <w:rFonts w:ascii="Helvetica" w:hAnsi="Helvetica" w:cs="Helvetica"/>
                <w:sz w:val="22"/>
                <w:szCs w:val="22"/>
                <w:lang w:val="es-ES"/>
              </w:rPr>
              <w:t>Marcoz</w:t>
            </w:r>
            <w:proofErr w:type="spellEnd"/>
            <w:r w:rsidRPr="009F5F55">
              <w:rPr>
                <w:rFonts w:ascii="Helvetica" w:hAnsi="Helvetica" w:cs="Helvetica"/>
                <w:sz w:val="22"/>
                <w:szCs w:val="22"/>
                <w:lang w:val="es-ES"/>
              </w:rPr>
              <w:t xml:space="preserve"> - BP 1104 - 73011 </w:t>
            </w:r>
            <w:proofErr w:type="spellStart"/>
            <w:r w:rsidRPr="009F5F55">
              <w:rPr>
                <w:rFonts w:ascii="Helvetica" w:hAnsi="Helvetica" w:cs="Helvetica"/>
                <w:sz w:val="22"/>
                <w:szCs w:val="22"/>
                <w:lang w:val="es-ES"/>
              </w:rPr>
              <w:t>Chambéry</w:t>
            </w:r>
            <w:proofErr w:type="spellEnd"/>
            <w:r w:rsidRPr="009F5F55">
              <w:rPr>
                <w:rFonts w:ascii="Helvetica" w:hAnsi="Helvetica" w:cs="Helvetica"/>
                <w:sz w:val="22"/>
                <w:szCs w:val="22"/>
                <w:lang w:val="es-ES"/>
              </w:rPr>
              <w:t xml:space="preserve"> </w:t>
            </w:r>
            <w:proofErr w:type="spellStart"/>
            <w:r w:rsidRPr="009F5F55">
              <w:rPr>
                <w:rFonts w:ascii="Helvetica" w:hAnsi="Helvetica" w:cs="Helvetica"/>
                <w:sz w:val="22"/>
                <w:szCs w:val="22"/>
                <w:lang w:val="es-ES"/>
              </w:rPr>
              <w:t>cedex</w:t>
            </w:r>
            <w:proofErr w:type="spellEnd"/>
            <w:r w:rsidRPr="009F5F55">
              <w:rPr>
                <w:rFonts w:ascii="Helvetica" w:hAnsi="Helvetica" w:cs="Helvetica"/>
                <w:sz w:val="22"/>
                <w:szCs w:val="22"/>
                <w:lang w:val="es-ES"/>
              </w:rPr>
              <w:t xml:space="preserve">, </w:t>
            </w:r>
          </w:p>
          <w:p w14:paraId="159DD55A" w14:textId="77777777" w:rsidR="00267F67" w:rsidRPr="002D3C9E" w:rsidRDefault="00267F67" w:rsidP="00252471">
            <w:pPr>
              <w:jc w:val="both"/>
              <w:rPr>
                <w:rFonts w:ascii="Helvetica" w:hAnsi="Helvetica" w:cs="Helvetica"/>
                <w:sz w:val="22"/>
                <w:szCs w:val="22"/>
                <w:lang w:val="es-ES"/>
              </w:rPr>
            </w:pPr>
            <w:proofErr w:type="spellStart"/>
            <w:r w:rsidRPr="002D3C9E">
              <w:rPr>
                <w:rFonts w:ascii="Helvetica" w:hAnsi="Helvetica" w:cs="Helvetica"/>
                <w:sz w:val="22"/>
                <w:szCs w:val="22"/>
                <w:lang w:val="es-ES"/>
              </w:rPr>
              <w:t>N°SIRET</w:t>
            </w:r>
            <w:proofErr w:type="spellEnd"/>
            <w:r w:rsidRPr="002D3C9E">
              <w:rPr>
                <w:rFonts w:ascii="Helvetica" w:hAnsi="Helvetica" w:cs="Helvetica"/>
                <w:sz w:val="22"/>
                <w:szCs w:val="22"/>
                <w:lang w:val="es-ES"/>
              </w:rPr>
              <w:t xml:space="preserve"> 197 308 588 00015</w:t>
            </w:r>
          </w:p>
          <w:p w14:paraId="630E9165" w14:textId="77777777" w:rsidR="00267F67" w:rsidRPr="009F5F55" w:rsidRDefault="00267F67" w:rsidP="00252471">
            <w:pPr>
              <w:jc w:val="both"/>
              <w:rPr>
                <w:rFonts w:ascii="Helvetica" w:hAnsi="Helvetica" w:cs="Helvetica"/>
                <w:sz w:val="22"/>
                <w:szCs w:val="22"/>
                <w:lang w:val="es-ES"/>
              </w:rPr>
            </w:pPr>
            <w:proofErr w:type="spellStart"/>
            <w:r w:rsidRPr="009F5F55">
              <w:rPr>
                <w:rFonts w:ascii="Helvetica" w:hAnsi="Helvetica" w:cs="Helvetica"/>
                <w:sz w:val="22"/>
                <w:szCs w:val="22"/>
                <w:lang w:val="es-ES"/>
              </w:rPr>
              <w:t>Code</w:t>
            </w:r>
            <w:proofErr w:type="spellEnd"/>
            <w:r w:rsidRPr="009F5F55">
              <w:rPr>
                <w:rFonts w:ascii="Helvetica" w:hAnsi="Helvetica" w:cs="Helvetica"/>
                <w:sz w:val="22"/>
                <w:szCs w:val="22"/>
                <w:lang w:val="es-ES"/>
              </w:rPr>
              <w:t xml:space="preserve"> APE 8542 Z TVA INTRA COM FR 571 973 </w:t>
            </w:r>
            <w:proofErr w:type="gramStart"/>
            <w:r w:rsidRPr="009F5F55">
              <w:rPr>
                <w:rFonts w:ascii="Helvetica" w:hAnsi="Helvetica" w:cs="Helvetica"/>
                <w:sz w:val="22"/>
                <w:szCs w:val="22"/>
                <w:lang w:val="es-ES"/>
              </w:rPr>
              <w:t>08588,  y</w:t>
            </w:r>
            <w:proofErr w:type="gramEnd"/>
            <w:r w:rsidRPr="009F5F55">
              <w:rPr>
                <w:rFonts w:ascii="Helvetica" w:hAnsi="Helvetica" w:cs="Helvetica"/>
                <w:sz w:val="22"/>
                <w:szCs w:val="22"/>
                <w:lang w:val="es-ES"/>
              </w:rPr>
              <w:t xml:space="preserve"> representada por el  rector D. Philippe GALEZ. </w:t>
            </w:r>
          </w:p>
          <w:p w14:paraId="40ECB645"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En lo sucesivo denominado «</w:t>
            </w:r>
            <w:proofErr w:type="gramStart"/>
            <w:r w:rsidRPr="009F5F55">
              <w:rPr>
                <w:rFonts w:ascii="Helvetica" w:hAnsi="Helvetica" w:cs="Helvetica"/>
                <w:sz w:val="22"/>
                <w:szCs w:val="22"/>
                <w:lang w:val="es-ES"/>
              </w:rPr>
              <w:t>USMB »</w:t>
            </w:r>
            <w:proofErr w:type="gramEnd"/>
          </w:p>
          <w:p w14:paraId="54194217" w14:textId="77777777" w:rsidR="00267F67" w:rsidRPr="009F5F55" w:rsidRDefault="00267F67" w:rsidP="00252471">
            <w:pPr>
              <w:jc w:val="both"/>
              <w:rPr>
                <w:rFonts w:ascii="Helvetica" w:hAnsi="Helvetica" w:cs="Helvetica"/>
                <w:sz w:val="22"/>
                <w:szCs w:val="22"/>
                <w:lang w:val="es-ES"/>
              </w:rPr>
            </w:pPr>
          </w:p>
          <w:p w14:paraId="68096211" w14:textId="77777777" w:rsidR="00267F67" w:rsidRPr="009F5F55" w:rsidRDefault="00267F67" w:rsidP="00252471">
            <w:pPr>
              <w:jc w:val="both"/>
              <w:rPr>
                <w:rFonts w:ascii="Helvetica" w:hAnsi="Helvetica" w:cs="Helvetica"/>
                <w:b/>
                <w:sz w:val="22"/>
                <w:szCs w:val="22"/>
                <w:lang w:val="es-ES"/>
              </w:rPr>
            </w:pPr>
          </w:p>
          <w:p w14:paraId="4B040DBA" w14:textId="77777777" w:rsidR="00267F67" w:rsidRPr="009F5F55" w:rsidRDefault="00267F67" w:rsidP="00252471">
            <w:pPr>
              <w:jc w:val="both"/>
              <w:rPr>
                <w:rFonts w:ascii="Helvetica" w:hAnsi="Helvetica" w:cs="Helvetica"/>
                <w:b/>
                <w:sz w:val="22"/>
                <w:szCs w:val="22"/>
                <w:lang w:val="es-ES"/>
              </w:rPr>
            </w:pPr>
          </w:p>
          <w:p w14:paraId="758F7375" w14:textId="77777777" w:rsidR="00267F67" w:rsidRPr="009F5F55" w:rsidRDefault="00267F67" w:rsidP="00252471">
            <w:pPr>
              <w:jc w:val="both"/>
              <w:rPr>
                <w:rFonts w:ascii="Helvetica" w:hAnsi="Helvetica" w:cs="Helvetica"/>
                <w:b/>
                <w:sz w:val="22"/>
                <w:szCs w:val="22"/>
                <w:lang w:val="es-ES"/>
              </w:rPr>
            </w:pPr>
          </w:p>
          <w:p w14:paraId="1B4D3602" w14:textId="77777777" w:rsidR="00267F67" w:rsidRPr="009F5F55" w:rsidRDefault="00267F67" w:rsidP="00252471">
            <w:pPr>
              <w:jc w:val="both"/>
              <w:rPr>
                <w:rFonts w:ascii="Helvetica" w:hAnsi="Helvetica" w:cs="Helvetica"/>
                <w:b/>
                <w:sz w:val="22"/>
                <w:szCs w:val="22"/>
                <w:lang w:val="es-ES"/>
              </w:rPr>
            </w:pPr>
          </w:p>
          <w:p w14:paraId="7C1DB0C8" w14:textId="77777777" w:rsidR="00267F67" w:rsidRPr="002D3C9E" w:rsidRDefault="00267F67" w:rsidP="00252471">
            <w:pPr>
              <w:jc w:val="both"/>
              <w:rPr>
                <w:rFonts w:ascii="Helvetica" w:hAnsi="Helvetica" w:cs="Helvetica"/>
                <w:b/>
                <w:sz w:val="22"/>
                <w:szCs w:val="22"/>
                <w:lang w:val="es-ES"/>
              </w:rPr>
            </w:pPr>
            <w:r w:rsidRPr="002D3C9E">
              <w:rPr>
                <w:rFonts w:ascii="Helvetica" w:hAnsi="Helvetica" w:cs="Helvetica"/>
                <w:b/>
                <w:sz w:val="22"/>
                <w:szCs w:val="22"/>
                <w:lang w:val="es-ES"/>
              </w:rPr>
              <w:t xml:space="preserve">Y </w:t>
            </w:r>
          </w:p>
          <w:p w14:paraId="1A13E27E"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la</w:t>
            </w:r>
            <w:r w:rsidRPr="009F5F55">
              <w:rPr>
                <w:rFonts w:ascii="Helvetica" w:hAnsi="Helvetica" w:cs="Helvetica"/>
                <w:b/>
                <w:sz w:val="22"/>
                <w:szCs w:val="22"/>
                <w:lang w:val="es-ES"/>
              </w:rPr>
              <w:t xml:space="preserve"> Universidad de Zaragoza</w:t>
            </w:r>
            <w:r w:rsidRPr="009F5F55">
              <w:rPr>
                <w:rFonts w:ascii="Helvetica" w:hAnsi="Helvetica" w:cs="Helvetica"/>
                <w:sz w:val="22"/>
                <w:szCs w:val="22"/>
                <w:lang w:val="es-ES"/>
              </w:rPr>
              <w:t xml:space="preserve">, </w:t>
            </w:r>
          </w:p>
          <w:p w14:paraId="07E4BCBD"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 xml:space="preserve">ubicada en c/ Pedro </w:t>
            </w:r>
            <w:proofErr w:type="spellStart"/>
            <w:r w:rsidRPr="009F5F55">
              <w:rPr>
                <w:rFonts w:ascii="Helvetica" w:hAnsi="Helvetica" w:cs="Helvetica"/>
                <w:sz w:val="22"/>
                <w:szCs w:val="22"/>
                <w:lang w:val="es-ES"/>
              </w:rPr>
              <w:t>Cerbuna</w:t>
            </w:r>
            <w:proofErr w:type="spellEnd"/>
            <w:r w:rsidRPr="009F5F55">
              <w:rPr>
                <w:rFonts w:ascii="Helvetica" w:hAnsi="Helvetica" w:cs="Helvetica"/>
                <w:sz w:val="22"/>
                <w:szCs w:val="22"/>
                <w:lang w:val="es-ES"/>
              </w:rPr>
              <w:t xml:space="preserve"> </w:t>
            </w:r>
            <w:proofErr w:type="spellStart"/>
            <w:r w:rsidRPr="009F5F55">
              <w:rPr>
                <w:rFonts w:ascii="Helvetica" w:hAnsi="Helvetica" w:cs="Helvetica"/>
                <w:sz w:val="22"/>
                <w:szCs w:val="22"/>
                <w:lang w:val="es-ES"/>
              </w:rPr>
              <w:t>nº</w:t>
            </w:r>
            <w:proofErr w:type="spellEnd"/>
            <w:r w:rsidRPr="009F5F55">
              <w:rPr>
                <w:rFonts w:ascii="Helvetica" w:hAnsi="Helvetica" w:cs="Helvetica"/>
                <w:sz w:val="22"/>
                <w:szCs w:val="22"/>
                <w:lang w:val="es-ES"/>
              </w:rPr>
              <w:t xml:space="preserve"> 12 (50009) Zaragoza y representado por Prof. José Antonio Mayoral Murillo, Rector de la universidad.</w:t>
            </w:r>
          </w:p>
          <w:p w14:paraId="6D2964A4"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En lo sucesivo denominado «</w:t>
            </w:r>
            <w:proofErr w:type="gramStart"/>
            <w:r w:rsidRPr="009F5F55">
              <w:rPr>
                <w:rFonts w:ascii="Helvetica" w:hAnsi="Helvetica" w:cs="Helvetica"/>
                <w:sz w:val="22"/>
                <w:szCs w:val="22"/>
                <w:lang w:val="es-ES"/>
              </w:rPr>
              <w:t>UNIZAR »</w:t>
            </w:r>
            <w:proofErr w:type="gramEnd"/>
          </w:p>
          <w:p w14:paraId="6806DA71" w14:textId="77777777" w:rsidR="00267F67" w:rsidRPr="009F5F55" w:rsidRDefault="00267F67" w:rsidP="00252471">
            <w:pPr>
              <w:jc w:val="both"/>
              <w:rPr>
                <w:rFonts w:ascii="Helvetica" w:hAnsi="Helvetica" w:cs="Helvetica"/>
                <w:sz w:val="22"/>
                <w:szCs w:val="22"/>
                <w:lang w:val="es-ES"/>
              </w:rPr>
            </w:pPr>
            <w:r w:rsidRPr="009F5F55">
              <w:rPr>
                <w:rFonts w:ascii="Helvetica" w:hAnsi="Helvetica" w:cs="Helvetica"/>
                <w:sz w:val="22"/>
                <w:szCs w:val="22"/>
                <w:lang w:val="es-ES"/>
              </w:rPr>
              <w:t xml:space="preserve">subscribir el presente </w:t>
            </w:r>
            <w:r w:rsidRPr="009F5F55">
              <w:rPr>
                <w:rFonts w:ascii="Helvetica" w:hAnsi="Helvetica" w:cs="Helvetica"/>
                <w:sz w:val="22"/>
                <w:szCs w:val="22"/>
                <w:lang w:val="es-ES"/>
              </w:rPr>
              <w:br/>
              <w:t xml:space="preserve">convenio de </w:t>
            </w:r>
            <w:proofErr w:type="spellStart"/>
            <w:r w:rsidRPr="009F5F55">
              <w:rPr>
                <w:rFonts w:ascii="Helvetica" w:hAnsi="Helvetica" w:cs="Helvetica"/>
                <w:sz w:val="22"/>
                <w:szCs w:val="22"/>
                <w:lang w:val="es-ES"/>
              </w:rPr>
              <w:t>cotutela</w:t>
            </w:r>
            <w:proofErr w:type="spellEnd"/>
            <w:r w:rsidRPr="009F5F55">
              <w:rPr>
                <w:rFonts w:ascii="Helvetica" w:hAnsi="Helvetica" w:cs="Helvetica"/>
                <w:sz w:val="22"/>
                <w:szCs w:val="22"/>
                <w:lang w:val="es-ES"/>
              </w:rPr>
              <w:t xml:space="preserve"> de tesis doctoral.</w:t>
            </w:r>
          </w:p>
          <w:p w14:paraId="69F70C6C" w14:textId="77777777" w:rsidR="00267F67" w:rsidRPr="009F5F55" w:rsidRDefault="00267F67" w:rsidP="00252471">
            <w:pPr>
              <w:jc w:val="both"/>
              <w:rPr>
                <w:rFonts w:ascii="Helvetica" w:hAnsi="Helvetica" w:cs="Helvetica"/>
                <w:sz w:val="22"/>
                <w:szCs w:val="22"/>
                <w:lang w:val="es-ES"/>
              </w:rPr>
            </w:pPr>
          </w:p>
          <w:p w14:paraId="45A4703D" w14:textId="77777777" w:rsidR="00267F67" w:rsidRPr="009F5F55" w:rsidRDefault="00267F67" w:rsidP="00252471">
            <w:pPr>
              <w:jc w:val="both"/>
              <w:rPr>
                <w:rFonts w:ascii="Helvetica" w:hAnsi="Helvetica" w:cs="Helvetica"/>
                <w:sz w:val="22"/>
                <w:szCs w:val="22"/>
                <w:lang w:val="es-ES"/>
              </w:rPr>
            </w:pPr>
          </w:p>
          <w:p w14:paraId="5072A84E" w14:textId="77777777" w:rsidR="00267F67" w:rsidRPr="009F5F55" w:rsidRDefault="00267F67" w:rsidP="00252471">
            <w:pPr>
              <w:jc w:val="both"/>
              <w:rPr>
                <w:rFonts w:ascii="Helvetica" w:hAnsi="Helvetica" w:cs="Helvetica"/>
                <w:sz w:val="22"/>
                <w:szCs w:val="22"/>
                <w:lang w:val="es-ES"/>
              </w:rPr>
            </w:pPr>
          </w:p>
          <w:p w14:paraId="5D659564" w14:textId="6C0E4F47" w:rsidR="00267F67" w:rsidRPr="009F5F55" w:rsidRDefault="00267F67" w:rsidP="00252471">
            <w:pPr>
              <w:jc w:val="both"/>
              <w:rPr>
                <w:rFonts w:ascii="Helvetica" w:hAnsi="Helvetica" w:cs="Helvetica"/>
                <w:sz w:val="22"/>
                <w:szCs w:val="22"/>
                <w:lang w:val="es-ES"/>
              </w:rPr>
            </w:pPr>
          </w:p>
          <w:p w14:paraId="7C0435B9" w14:textId="488DFFCE" w:rsidR="00252471" w:rsidRPr="009F5F55" w:rsidRDefault="00252471" w:rsidP="00252471">
            <w:pPr>
              <w:jc w:val="both"/>
              <w:rPr>
                <w:rFonts w:ascii="Helvetica" w:hAnsi="Helvetica" w:cs="Helvetica"/>
                <w:sz w:val="22"/>
                <w:szCs w:val="22"/>
                <w:lang w:val="es-ES"/>
              </w:rPr>
            </w:pPr>
          </w:p>
          <w:p w14:paraId="0A9B5695" w14:textId="04555651" w:rsidR="00252471" w:rsidRPr="009F5F55" w:rsidRDefault="00252471" w:rsidP="00252471">
            <w:pPr>
              <w:jc w:val="both"/>
              <w:rPr>
                <w:rFonts w:ascii="Helvetica" w:hAnsi="Helvetica" w:cs="Helvetica"/>
                <w:sz w:val="22"/>
                <w:szCs w:val="22"/>
                <w:lang w:val="es-ES"/>
              </w:rPr>
            </w:pPr>
          </w:p>
          <w:p w14:paraId="58DD2024" w14:textId="3626E031" w:rsidR="00252471" w:rsidRPr="009F5F55" w:rsidRDefault="00252471" w:rsidP="00252471">
            <w:pPr>
              <w:jc w:val="both"/>
              <w:rPr>
                <w:rFonts w:ascii="Helvetica" w:hAnsi="Helvetica" w:cs="Helvetica"/>
                <w:sz w:val="22"/>
                <w:szCs w:val="22"/>
                <w:lang w:val="es-ES"/>
              </w:rPr>
            </w:pPr>
          </w:p>
          <w:p w14:paraId="0C738CD9" w14:textId="77777777" w:rsidR="00252471" w:rsidRPr="009F5F55" w:rsidRDefault="00252471" w:rsidP="00252471">
            <w:pPr>
              <w:jc w:val="both"/>
              <w:rPr>
                <w:rFonts w:ascii="Helvetica" w:hAnsi="Helvetica" w:cs="Helvetica"/>
                <w:sz w:val="22"/>
                <w:szCs w:val="22"/>
                <w:lang w:val="es-ES"/>
              </w:rPr>
            </w:pPr>
          </w:p>
          <w:p w14:paraId="1D210BED" w14:textId="77777777" w:rsidR="00267F67" w:rsidRPr="009F5F55" w:rsidRDefault="00267F67" w:rsidP="00252471">
            <w:pPr>
              <w:jc w:val="both"/>
              <w:rPr>
                <w:rFonts w:ascii="Helvetica" w:hAnsi="Helvetica" w:cs="Helvetica"/>
                <w:sz w:val="22"/>
                <w:szCs w:val="22"/>
                <w:lang w:val="es-ES"/>
              </w:rPr>
            </w:pPr>
          </w:p>
          <w:p w14:paraId="17D33A79" w14:textId="77777777" w:rsidR="00267F67" w:rsidRPr="009F5F55" w:rsidRDefault="00267F67" w:rsidP="00252471">
            <w:pPr>
              <w:jc w:val="both"/>
              <w:rPr>
                <w:rFonts w:ascii="Helvetica" w:hAnsi="Helvetica" w:cs="Helvetica"/>
                <w:sz w:val="22"/>
                <w:szCs w:val="22"/>
                <w:lang w:val="es-ES"/>
              </w:rPr>
            </w:pPr>
          </w:p>
        </w:tc>
        <w:tc>
          <w:tcPr>
            <w:tcW w:w="3402" w:type="dxa"/>
          </w:tcPr>
          <w:p w14:paraId="1D76F05A"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n-US"/>
              </w:rPr>
            </w:pPr>
            <w:r w:rsidRPr="003A00C6">
              <w:rPr>
                <w:rFonts w:ascii="Helvetica" w:hAnsi="Helvetica" w:cs="Helvetica"/>
                <w:sz w:val="22"/>
                <w:szCs w:val="22"/>
                <w:lang w:val="en-US"/>
              </w:rPr>
              <w:lastRenderedPageBreak/>
              <w:t xml:space="preserve">Considered the UNITA – Universitas </w:t>
            </w:r>
            <w:proofErr w:type="spellStart"/>
            <w:r w:rsidRPr="003A00C6">
              <w:rPr>
                <w:rFonts w:ascii="Helvetica" w:hAnsi="Helvetica" w:cs="Helvetica"/>
                <w:sz w:val="22"/>
                <w:szCs w:val="22"/>
                <w:lang w:val="en-US"/>
              </w:rPr>
              <w:t>Montium</w:t>
            </w:r>
            <w:proofErr w:type="spellEnd"/>
            <w:r w:rsidRPr="003A00C6">
              <w:rPr>
                <w:rFonts w:ascii="Helvetica" w:hAnsi="Helvetica" w:cs="Helvetica"/>
                <w:sz w:val="22"/>
                <w:szCs w:val="22"/>
                <w:lang w:val="en-US"/>
              </w:rPr>
              <w:t xml:space="preserve"> project (Erasmus+ - EUROPEAN UNIVERSITIES EPP-EUR-UNIV-2020);</w:t>
            </w:r>
          </w:p>
          <w:p w14:paraId="76EF6F9A"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n-US"/>
              </w:rPr>
            </w:pPr>
          </w:p>
          <w:p w14:paraId="5A996F04" w14:textId="77777777" w:rsidR="00267F67" w:rsidRPr="003A00C6" w:rsidRDefault="00267F67" w:rsidP="00252471">
            <w:pPr>
              <w:pStyle w:val="Titre31"/>
              <w:keepNext w:val="0"/>
              <w:spacing w:before="120"/>
              <w:ind w:left="-1" w:hanging="2"/>
              <w:jc w:val="both"/>
              <w:rPr>
                <w:rFonts w:ascii="Helvetica" w:hAnsi="Helvetica" w:cs="Helvetica"/>
                <w:kern w:val="0"/>
                <w:sz w:val="22"/>
                <w:szCs w:val="22"/>
                <w:lang w:val="en-US" w:eastAsia="fr-FR" w:bidi="ar-SA"/>
              </w:rPr>
            </w:pPr>
            <w:r w:rsidRPr="003A00C6">
              <w:rPr>
                <w:rFonts w:ascii="Helvetica" w:hAnsi="Helvetica" w:cs="Helvetica"/>
                <w:kern w:val="0"/>
                <w:sz w:val="22"/>
                <w:szCs w:val="22"/>
                <w:lang w:val="en-US" w:eastAsia="fr-FR" w:bidi="ar-SA"/>
              </w:rPr>
              <w:t xml:space="preserve">Considered the Consortium Agreement for the implementation of the Erasmus “UNITA - Universitas </w:t>
            </w:r>
            <w:proofErr w:type="spellStart"/>
            <w:r w:rsidRPr="003A00C6">
              <w:rPr>
                <w:rFonts w:ascii="Helvetica" w:hAnsi="Helvetica" w:cs="Helvetica"/>
                <w:kern w:val="0"/>
                <w:sz w:val="22"/>
                <w:szCs w:val="22"/>
                <w:lang w:val="en-US" w:eastAsia="fr-FR" w:bidi="ar-SA"/>
              </w:rPr>
              <w:t>Montium</w:t>
            </w:r>
            <w:proofErr w:type="spellEnd"/>
            <w:r w:rsidRPr="003A00C6">
              <w:rPr>
                <w:rFonts w:ascii="Helvetica" w:hAnsi="Helvetica" w:cs="Helvetica"/>
                <w:kern w:val="0"/>
                <w:sz w:val="22"/>
                <w:szCs w:val="22"/>
                <w:lang w:val="en-US" w:eastAsia="fr-FR" w:bidi="ar-SA"/>
              </w:rPr>
              <w:t>” project (hereinafter referred to as the “Consortium Agreement”) referenced UPPA CONT-2021-0091;</w:t>
            </w:r>
          </w:p>
          <w:p w14:paraId="4B44C0E6" w14:textId="77777777" w:rsidR="00267F67" w:rsidRPr="003A00C6" w:rsidRDefault="00267F67" w:rsidP="00252471">
            <w:pPr>
              <w:pStyle w:val="Titre31"/>
              <w:keepNext w:val="0"/>
              <w:ind w:right="138" w:hanging="2"/>
              <w:jc w:val="both"/>
              <w:rPr>
                <w:rFonts w:ascii="Helvetica" w:hAnsi="Helvetica" w:cs="Helvetica"/>
                <w:kern w:val="0"/>
                <w:sz w:val="22"/>
                <w:szCs w:val="22"/>
                <w:lang w:val="en-US" w:eastAsia="fr-FR" w:bidi="ar-SA"/>
              </w:rPr>
            </w:pPr>
            <w:r w:rsidRPr="003A00C6">
              <w:rPr>
                <w:rFonts w:ascii="Helvetica" w:hAnsi="Helvetica" w:cs="Helvetica"/>
                <w:kern w:val="0"/>
                <w:sz w:val="22"/>
                <w:szCs w:val="22"/>
                <w:lang w:val="en-US" w:eastAsia="fr-FR" w:bidi="ar-SA"/>
              </w:rPr>
              <w:t>Considered the Protocol for the co-supervised doctoral research thesis between partners of the UNITA Alliance;</w:t>
            </w:r>
          </w:p>
          <w:p w14:paraId="27A9063B" w14:textId="77777777" w:rsidR="00267F67" w:rsidRPr="003A00C6" w:rsidRDefault="00267F67" w:rsidP="00252471">
            <w:pPr>
              <w:pBdr>
                <w:top w:val="nil"/>
                <w:left w:val="nil"/>
                <w:bottom w:val="nil"/>
                <w:right w:val="nil"/>
                <w:between w:val="nil"/>
              </w:pBdr>
              <w:ind w:hanging="2"/>
              <w:jc w:val="both"/>
              <w:rPr>
                <w:rFonts w:ascii="Helvetica" w:hAnsi="Helvetica" w:cs="Helvetica"/>
                <w:sz w:val="22"/>
                <w:szCs w:val="22"/>
                <w:lang w:val="en-US"/>
              </w:rPr>
            </w:pPr>
            <w:r w:rsidRPr="003A00C6">
              <w:rPr>
                <w:rFonts w:ascii="Helvetica" w:hAnsi="Helvetica" w:cs="Helvetica"/>
                <w:sz w:val="22"/>
                <w:szCs w:val="22"/>
                <w:lang w:val="en-US"/>
              </w:rPr>
              <w:t>In accordance with the quality requirements of the Erasmus Charter for Higher Education regulating organization and management of mobility.</w:t>
            </w:r>
          </w:p>
          <w:p w14:paraId="1A60D4A3" w14:textId="77777777" w:rsidR="00267F67" w:rsidRPr="009F5F55" w:rsidRDefault="00267F67" w:rsidP="00252471">
            <w:pPr>
              <w:widowControl w:val="0"/>
              <w:ind w:right="138"/>
              <w:jc w:val="both"/>
              <w:textAlignment w:val="baseline"/>
              <w:rPr>
                <w:rFonts w:ascii="Helvetica" w:hAnsi="Helvetica" w:cs="Helvetica"/>
                <w:sz w:val="22"/>
                <w:szCs w:val="22"/>
                <w:lang w:val="en-US"/>
              </w:rPr>
            </w:pPr>
            <w:r w:rsidRPr="003A00C6">
              <w:rPr>
                <w:rFonts w:ascii="Helvetica" w:hAnsi="Helvetica" w:cs="Helvetica"/>
                <w:sz w:val="22"/>
                <w:szCs w:val="22"/>
                <w:lang w:val="en-US"/>
              </w:rPr>
              <w:t>In accordance with the requirements of the European Charter for Researchers and the Code of Conduct for the Recruitment of Researchers and in compliance with the procedures of each institution involved in the HRS4R approach.</w:t>
            </w:r>
          </w:p>
          <w:p w14:paraId="0FCA2478" w14:textId="77777777" w:rsidR="00267F67" w:rsidRPr="009F5F55" w:rsidRDefault="00267F67" w:rsidP="00252471">
            <w:pPr>
              <w:jc w:val="both"/>
              <w:rPr>
                <w:rFonts w:ascii="Helvetica" w:hAnsi="Helvetica" w:cs="Helvetica"/>
                <w:sz w:val="22"/>
                <w:szCs w:val="22"/>
                <w:lang w:val="en-US"/>
              </w:rPr>
            </w:pPr>
          </w:p>
          <w:p w14:paraId="58E5CC5C"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In accordance with the laws and regulations in force in each country and the internal regulations of each university:</w:t>
            </w:r>
          </w:p>
          <w:p w14:paraId="02DDCB2E" w14:textId="77777777" w:rsidR="00267F67" w:rsidRPr="009F5F55" w:rsidRDefault="00267F67" w:rsidP="00252471">
            <w:pPr>
              <w:jc w:val="both"/>
              <w:rPr>
                <w:rFonts w:ascii="Helvetica" w:hAnsi="Helvetica" w:cs="Helvetica"/>
                <w:sz w:val="22"/>
                <w:szCs w:val="22"/>
                <w:lang w:val="en-US"/>
              </w:rPr>
            </w:pPr>
          </w:p>
          <w:p w14:paraId="11C84A74" w14:textId="77777777" w:rsidR="00267F67" w:rsidRPr="009F5F55" w:rsidRDefault="00267F67" w:rsidP="00252471">
            <w:pPr>
              <w:pStyle w:val="Paragraphedeliste"/>
              <w:numPr>
                <w:ilvl w:val="0"/>
                <w:numId w:val="26"/>
              </w:numPr>
              <w:jc w:val="both"/>
              <w:rPr>
                <w:rFonts w:ascii="Helvetica" w:hAnsi="Helvetica" w:cs="Helvetica"/>
                <w:sz w:val="22"/>
                <w:szCs w:val="22"/>
                <w:lang w:val="en-US"/>
              </w:rPr>
            </w:pPr>
            <w:r w:rsidRPr="009F5F55">
              <w:rPr>
                <w:rFonts w:ascii="Helvetica" w:hAnsi="Helvetica" w:cs="Helvetica"/>
                <w:sz w:val="22"/>
                <w:szCs w:val="22"/>
                <w:lang w:val="en-US"/>
              </w:rPr>
              <w:t>Order (</w:t>
            </w:r>
            <w:proofErr w:type="spellStart"/>
            <w:r w:rsidRPr="009F5F55">
              <w:rPr>
                <w:rFonts w:ascii="Helvetica" w:hAnsi="Helvetica" w:cs="Helvetica"/>
                <w:sz w:val="22"/>
                <w:szCs w:val="22"/>
                <w:lang w:val="en-US"/>
              </w:rPr>
              <w:t>arrêté</w:t>
            </w:r>
            <w:proofErr w:type="spellEnd"/>
            <w:r w:rsidRPr="009F5F55">
              <w:rPr>
                <w:rFonts w:ascii="Helvetica" w:hAnsi="Helvetica" w:cs="Helvetica"/>
                <w:sz w:val="22"/>
                <w:szCs w:val="22"/>
                <w:lang w:val="en-US"/>
              </w:rPr>
              <w:t xml:space="preserve">) of 25th May 2016 setting the nationwide framework of doctoral studies and the modalities leading to the degree of </w:t>
            </w:r>
            <w:proofErr w:type="gramStart"/>
            <w:r w:rsidRPr="009F5F55">
              <w:rPr>
                <w:rFonts w:ascii="Helvetica" w:hAnsi="Helvetica" w:cs="Helvetica"/>
                <w:sz w:val="22"/>
                <w:szCs w:val="22"/>
                <w:lang w:val="en-US"/>
              </w:rPr>
              <w:t>Doctor</w:t>
            </w:r>
            <w:proofErr w:type="gramEnd"/>
            <w:r w:rsidRPr="009F5F55">
              <w:rPr>
                <w:rFonts w:ascii="Helvetica" w:hAnsi="Helvetica" w:cs="Helvetica"/>
                <w:sz w:val="22"/>
                <w:szCs w:val="22"/>
                <w:lang w:val="en-US"/>
              </w:rPr>
              <w:t>, for France</w:t>
            </w:r>
          </w:p>
          <w:p w14:paraId="4BDCF419" w14:textId="77777777" w:rsidR="00267F67" w:rsidRPr="009F5F55" w:rsidRDefault="00267F67" w:rsidP="00252471">
            <w:pPr>
              <w:pStyle w:val="Paragraphedeliste"/>
              <w:numPr>
                <w:ilvl w:val="0"/>
                <w:numId w:val="26"/>
              </w:numPr>
              <w:jc w:val="both"/>
              <w:rPr>
                <w:rFonts w:ascii="Helvetica" w:hAnsi="Helvetica" w:cs="Helvetica"/>
                <w:sz w:val="22"/>
                <w:szCs w:val="22"/>
                <w:lang w:val="en-US"/>
              </w:rPr>
            </w:pPr>
            <w:r w:rsidRPr="009F5F55">
              <w:rPr>
                <w:rFonts w:ascii="Helvetica" w:hAnsi="Helvetica" w:cs="Helvetica"/>
                <w:sz w:val="22"/>
                <w:szCs w:val="22"/>
                <w:lang w:val="en-US"/>
              </w:rPr>
              <w:lastRenderedPageBreak/>
              <w:t>Order,</w:t>
            </w:r>
            <w:r w:rsidRPr="009F5F55">
              <w:rPr>
                <w:rFonts w:ascii="Helvetica" w:hAnsi="Helvetica" w:cs="Helvetica"/>
                <w:sz w:val="22"/>
                <w:szCs w:val="22"/>
                <w:lang w:val="en-US"/>
              </w:rPr>
              <w:tab/>
              <w:t xml:space="preserve">(Real </w:t>
            </w:r>
            <w:proofErr w:type="spellStart"/>
            <w:r w:rsidRPr="009F5F55">
              <w:rPr>
                <w:rFonts w:ascii="Helvetica" w:hAnsi="Helvetica" w:cs="Helvetica"/>
                <w:sz w:val="22"/>
                <w:szCs w:val="22"/>
                <w:lang w:val="en-US"/>
              </w:rPr>
              <w:t>Decreto</w:t>
            </w:r>
            <w:proofErr w:type="spellEnd"/>
            <w:r w:rsidRPr="009F5F55">
              <w:rPr>
                <w:rFonts w:ascii="Helvetica" w:hAnsi="Helvetica" w:cs="Helvetica"/>
                <w:sz w:val="22"/>
                <w:szCs w:val="22"/>
                <w:lang w:val="en-US"/>
              </w:rPr>
              <w:t xml:space="preserve">) 99/2011, 28th de </w:t>
            </w:r>
            <w:proofErr w:type="spellStart"/>
            <w:r w:rsidRPr="009F5F55">
              <w:rPr>
                <w:rFonts w:ascii="Helvetica" w:hAnsi="Helvetica" w:cs="Helvetica"/>
                <w:sz w:val="22"/>
                <w:szCs w:val="22"/>
                <w:lang w:val="en-US"/>
              </w:rPr>
              <w:t>january</w:t>
            </w:r>
            <w:proofErr w:type="spellEnd"/>
            <w:r w:rsidRPr="009F5F55">
              <w:rPr>
                <w:rFonts w:ascii="Helvetica" w:hAnsi="Helvetica" w:cs="Helvetica"/>
                <w:sz w:val="22"/>
                <w:szCs w:val="22"/>
                <w:lang w:val="en-US"/>
              </w:rPr>
              <w:t xml:space="preserve">, setting the nationwide framework of doctoral studies, for Spain </w:t>
            </w:r>
          </w:p>
          <w:p w14:paraId="768D3726" w14:textId="06E779F7" w:rsidR="00267F67" w:rsidRPr="009F5F55" w:rsidRDefault="00267F67" w:rsidP="00252471">
            <w:pPr>
              <w:ind w:left="720"/>
              <w:jc w:val="both"/>
              <w:rPr>
                <w:rFonts w:ascii="Helvetica" w:hAnsi="Helvetica" w:cs="Helvetica"/>
                <w:sz w:val="22"/>
                <w:szCs w:val="22"/>
                <w:lang w:val="en-US"/>
              </w:rPr>
            </w:pPr>
          </w:p>
          <w:p w14:paraId="3AFC94DB" w14:textId="77777777" w:rsidR="00252471" w:rsidRPr="009F5F55" w:rsidRDefault="00252471" w:rsidP="00252471">
            <w:pPr>
              <w:jc w:val="both"/>
              <w:rPr>
                <w:rFonts w:ascii="Helvetica" w:hAnsi="Helvetica" w:cs="Helvetica"/>
                <w:sz w:val="22"/>
                <w:szCs w:val="22"/>
                <w:lang w:val="en-US"/>
              </w:rPr>
            </w:pPr>
          </w:p>
          <w:p w14:paraId="2289A55E" w14:textId="77777777" w:rsidR="00267F67" w:rsidRPr="009F5F55" w:rsidRDefault="00267F67" w:rsidP="00252471">
            <w:pPr>
              <w:jc w:val="both"/>
              <w:rPr>
                <w:rFonts w:ascii="Helvetica" w:hAnsi="Helvetica" w:cs="Helvetica"/>
                <w:b/>
                <w:sz w:val="22"/>
                <w:szCs w:val="22"/>
                <w:lang w:val="en-US"/>
              </w:rPr>
            </w:pPr>
            <w:r w:rsidRPr="009F5F55">
              <w:rPr>
                <w:rFonts w:ascii="Helvetica" w:hAnsi="Helvetica" w:cs="Helvetica"/>
                <w:b/>
                <w:sz w:val="22"/>
                <w:szCs w:val="22"/>
                <w:lang w:val="en-US"/>
              </w:rPr>
              <w:t>It is approved between the following parties:</w:t>
            </w:r>
          </w:p>
          <w:p w14:paraId="1599C4AB" w14:textId="77777777" w:rsidR="00267F67" w:rsidRPr="009F5F55" w:rsidRDefault="00267F67" w:rsidP="00252471">
            <w:pPr>
              <w:jc w:val="both"/>
              <w:rPr>
                <w:rFonts w:ascii="Helvetica" w:hAnsi="Helvetica" w:cs="Helvetica"/>
                <w:sz w:val="22"/>
                <w:szCs w:val="22"/>
                <w:lang w:val="en-US"/>
              </w:rPr>
            </w:pPr>
          </w:p>
          <w:p w14:paraId="471A8C78"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b/>
                <w:sz w:val="22"/>
                <w:szCs w:val="22"/>
                <w:lang w:val="en-US"/>
              </w:rPr>
              <w:t xml:space="preserve">Université </w:t>
            </w:r>
            <w:proofErr w:type="spellStart"/>
            <w:r w:rsidRPr="009F5F55">
              <w:rPr>
                <w:rFonts w:ascii="Helvetica" w:hAnsi="Helvetica" w:cs="Helvetica"/>
                <w:b/>
                <w:sz w:val="22"/>
                <w:szCs w:val="22"/>
                <w:lang w:val="en-US"/>
              </w:rPr>
              <w:t>Savoie</w:t>
            </w:r>
            <w:proofErr w:type="spellEnd"/>
            <w:r w:rsidRPr="009F5F55">
              <w:rPr>
                <w:rFonts w:ascii="Helvetica" w:hAnsi="Helvetica" w:cs="Helvetica"/>
                <w:b/>
                <w:sz w:val="22"/>
                <w:szCs w:val="22"/>
                <w:lang w:val="en-US"/>
              </w:rPr>
              <w:t xml:space="preserve"> Mont Blanc</w:t>
            </w:r>
            <w:r w:rsidRPr="009F5F55">
              <w:rPr>
                <w:rFonts w:ascii="Helvetica" w:hAnsi="Helvetica" w:cs="Helvetica"/>
                <w:sz w:val="22"/>
                <w:szCs w:val="22"/>
                <w:lang w:val="en-US"/>
              </w:rPr>
              <w:t xml:space="preserve">, public establishment of a scientific, cultural and professional nature (EPCSCP), located at 27, rue </w:t>
            </w:r>
            <w:proofErr w:type="spellStart"/>
            <w:r w:rsidRPr="009F5F55">
              <w:rPr>
                <w:rFonts w:ascii="Helvetica" w:hAnsi="Helvetica" w:cs="Helvetica"/>
                <w:sz w:val="22"/>
                <w:szCs w:val="22"/>
                <w:lang w:val="en-US"/>
              </w:rPr>
              <w:t>Marcoz</w:t>
            </w:r>
            <w:proofErr w:type="spellEnd"/>
            <w:r w:rsidRPr="009F5F55">
              <w:rPr>
                <w:rFonts w:ascii="Helvetica" w:hAnsi="Helvetica" w:cs="Helvetica"/>
                <w:sz w:val="22"/>
                <w:szCs w:val="22"/>
                <w:lang w:val="en-US"/>
              </w:rPr>
              <w:t xml:space="preserve"> - BP 1104 - 73011 </w:t>
            </w:r>
            <w:proofErr w:type="spellStart"/>
            <w:r w:rsidRPr="009F5F55">
              <w:rPr>
                <w:rFonts w:ascii="Helvetica" w:hAnsi="Helvetica" w:cs="Helvetica"/>
                <w:sz w:val="22"/>
                <w:szCs w:val="22"/>
                <w:lang w:val="en-US"/>
              </w:rPr>
              <w:t>Chambéry</w:t>
            </w:r>
            <w:proofErr w:type="spellEnd"/>
            <w:r w:rsidRPr="009F5F55">
              <w:rPr>
                <w:rFonts w:ascii="Helvetica" w:hAnsi="Helvetica" w:cs="Helvetica"/>
                <w:sz w:val="22"/>
                <w:szCs w:val="22"/>
                <w:lang w:val="en-US"/>
              </w:rPr>
              <w:t xml:space="preserve"> </w:t>
            </w:r>
            <w:proofErr w:type="spellStart"/>
            <w:r w:rsidRPr="009F5F55">
              <w:rPr>
                <w:rFonts w:ascii="Helvetica" w:hAnsi="Helvetica" w:cs="Helvetica"/>
                <w:sz w:val="22"/>
                <w:szCs w:val="22"/>
                <w:lang w:val="en-US"/>
              </w:rPr>
              <w:t>cedex</w:t>
            </w:r>
            <w:proofErr w:type="spellEnd"/>
            <w:r w:rsidRPr="009F5F55">
              <w:rPr>
                <w:rFonts w:ascii="Helvetica" w:hAnsi="Helvetica" w:cs="Helvetica"/>
                <w:sz w:val="22"/>
                <w:szCs w:val="22"/>
                <w:lang w:val="en-US"/>
              </w:rPr>
              <w:t>.</w:t>
            </w:r>
          </w:p>
          <w:p w14:paraId="608BA1D9"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Represented by its President, Philippe GALEZ,</w:t>
            </w:r>
          </w:p>
          <w:p w14:paraId="67CCDBE5" w14:textId="77777777" w:rsidR="00267F67" w:rsidRPr="009F5F55" w:rsidRDefault="00267F67" w:rsidP="00252471">
            <w:pPr>
              <w:jc w:val="both"/>
              <w:rPr>
                <w:rFonts w:ascii="Helvetica" w:hAnsi="Helvetica" w:cs="Helvetica"/>
                <w:sz w:val="22"/>
                <w:szCs w:val="22"/>
                <w:lang w:val="en-US"/>
              </w:rPr>
            </w:pPr>
          </w:p>
          <w:p w14:paraId="391CC6C5"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Hereafter referred to as « USMB »</w:t>
            </w:r>
          </w:p>
          <w:p w14:paraId="20024098" w14:textId="77777777" w:rsidR="00267F67" w:rsidRPr="009F5F55" w:rsidRDefault="00267F67" w:rsidP="00252471">
            <w:pPr>
              <w:jc w:val="both"/>
              <w:rPr>
                <w:rFonts w:ascii="Helvetica" w:hAnsi="Helvetica" w:cs="Helvetica"/>
                <w:sz w:val="22"/>
                <w:szCs w:val="22"/>
                <w:lang w:val="en-US"/>
              </w:rPr>
            </w:pPr>
          </w:p>
          <w:p w14:paraId="1174D692" w14:textId="77777777" w:rsidR="00267F67" w:rsidRPr="009F5F55" w:rsidRDefault="00267F67" w:rsidP="00252471">
            <w:pPr>
              <w:jc w:val="both"/>
              <w:rPr>
                <w:rFonts w:ascii="Helvetica" w:hAnsi="Helvetica" w:cs="Helvetica"/>
                <w:sz w:val="22"/>
                <w:szCs w:val="22"/>
                <w:lang w:val="en-US"/>
              </w:rPr>
            </w:pPr>
          </w:p>
          <w:p w14:paraId="4A58603A" w14:textId="77777777" w:rsidR="00267F67" w:rsidRPr="009F5F55" w:rsidRDefault="00267F67" w:rsidP="00252471">
            <w:pPr>
              <w:jc w:val="both"/>
              <w:rPr>
                <w:rFonts w:ascii="Helvetica" w:hAnsi="Helvetica" w:cs="Helvetica"/>
                <w:b/>
                <w:sz w:val="22"/>
                <w:szCs w:val="22"/>
                <w:lang w:val="en-US"/>
              </w:rPr>
            </w:pPr>
          </w:p>
          <w:p w14:paraId="3B706BF5" w14:textId="77777777" w:rsidR="00267F67" w:rsidRPr="009F5F55" w:rsidRDefault="00267F67" w:rsidP="00252471">
            <w:pPr>
              <w:jc w:val="both"/>
              <w:rPr>
                <w:rFonts w:ascii="Helvetica" w:hAnsi="Helvetica" w:cs="Helvetica"/>
                <w:b/>
                <w:sz w:val="22"/>
                <w:szCs w:val="22"/>
                <w:lang w:val="en-US"/>
              </w:rPr>
            </w:pPr>
          </w:p>
          <w:p w14:paraId="62EA7C81" w14:textId="77777777" w:rsidR="00267F67" w:rsidRPr="009F5F55" w:rsidRDefault="00267F67" w:rsidP="00252471">
            <w:pPr>
              <w:jc w:val="both"/>
              <w:rPr>
                <w:rFonts w:ascii="Helvetica" w:hAnsi="Helvetica" w:cs="Helvetica"/>
                <w:b/>
                <w:sz w:val="22"/>
                <w:szCs w:val="22"/>
                <w:lang w:val="en-US"/>
              </w:rPr>
            </w:pPr>
          </w:p>
          <w:p w14:paraId="58B74D49" w14:textId="77777777" w:rsidR="00267F67" w:rsidRPr="009F5F55" w:rsidRDefault="00267F67" w:rsidP="00252471">
            <w:pPr>
              <w:jc w:val="both"/>
              <w:rPr>
                <w:rFonts w:ascii="Helvetica" w:hAnsi="Helvetica" w:cs="Helvetica"/>
                <w:b/>
                <w:sz w:val="22"/>
                <w:szCs w:val="22"/>
                <w:lang w:val="en-US"/>
              </w:rPr>
            </w:pPr>
          </w:p>
          <w:p w14:paraId="0B1CBCFE" w14:textId="77777777" w:rsidR="00267F67" w:rsidRPr="009F5F55" w:rsidRDefault="00267F67" w:rsidP="00252471">
            <w:pPr>
              <w:jc w:val="both"/>
              <w:rPr>
                <w:rFonts w:ascii="Helvetica" w:hAnsi="Helvetica" w:cs="Helvetica"/>
                <w:b/>
                <w:sz w:val="22"/>
                <w:szCs w:val="22"/>
                <w:lang w:val="en-US"/>
              </w:rPr>
            </w:pPr>
            <w:r w:rsidRPr="009F5F55">
              <w:rPr>
                <w:rFonts w:ascii="Helvetica" w:hAnsi="Helvetica" w:cs="Helvetica"/>
                <w:b/>
                <w:sz w:val="22"/>
                <w:szCs w:val="22"/>
                <w:lang w:val="en-US"/>
              </w:rPr>
              <w:t>And</w:t>
            </w:r>
          </w:p>
          <w:p w14:paraId="688B1D16" w14:textId="77777777" w:rsidR="00267F67" w:rsidRPr="009F5F55" w:rsidRDefault="00267F67" w:rsidP="00252471">
            <w:pPr>
              <w:jc w:val="both"/>
              <w:rPr>
                <w:rFonts w:ascii="Helvetica" w:hAnsi="Helvetica" w:cs="Helvetica"/>
                <w:b/>
                <w:sz w:val="22"/>
                <w:szCs w:val="22"/>
                <w:lang w:val="en-US"/>
              </w:rPr>
            </w:pPr>
            <w:r w:rsidRPr="009F5F55">
              <w:rPr>
                <w:rFonts w:ascii="Helvetica" w:hAnsi="Helvetica" w:cs="Helvetica"/>
                <w:sz w:val="22"/>
                <w:szCs w:val="22"/>
                <w:lang w:val="en-US"/>
              </w:rPr>
              <w:t>the</w:t>
            </w:r>
            <w:r w:rsidRPr="009F5F55">
              <w:rPr>
                <w:rFonts w:ascii="Helvetica" w:hAnsi="Helvetica" w:cs="Helvetica"/>
                <w:b/>
                <w:sz w:val="22"/>
                <w:szCs w:val="22"/>
                <w:lang w:val="en-US"/>
              </w:rPr>
              <w:t xml:space="preserve"> University of Zaragoza</w:t>
            </w:r>
          </w:p>
          <w:p w14:paraId="3BE7B367" w14:textId="77777777" w:rsidR="00267F67" w:rsidRPr="003A00C6" w:rsidRDefault="00267F67" w:rsidP="00252471">
            <w:pPr>
              <w:jc w:val="both"/>
              <w:rPr>
                <w:rFonts w:ascii="Helvetica" w:hAnsi="Helvetica" w:cs="Helvetica"/>
                <w:sz w:val="22"/>
                <w:szCs w:val="22"/>
                <w:lang w:val="en-US"/>
              </w:rPr>
            </w:pPr>
            <w:r w:rsidRPr="003A00C6">
              <w:rPr>
                <w:rFonts w:ascii="Helvetica" w:hAnsi="Helvetica" w:cs="Helvetica"/>
                <w:sz w:val="22"/>
                <w:szCs w:val="22"/>
                <w:lang w:val="en-US"/>
              </w:rPr>
              <w:t xml:space="preserve">Located in c/ Pedro </w:t>
            </w:r>
            <w:proofErr w:type="spellStart"/>
            <w:r w:rsidRPr="003A00C6">
              <w:rPr>
                <w:rFonts w:ascii="Helvetica" w:hAnsi="Helvetica" w:cs="Helvetica"/>
                <w:sz w:val="22"/>
                <w:szCs w:val="22"/>
                <w:lang w:val="en-US"/>
              </w:rPr>
              <w:t>Cerbuna</w:t>
            </w:r>
            <w:proofErr w:type="spellEnd"/>
            <w:r w:rsidRPr="003A00C6">
              <w:rPr>
                <w:rFonts w:ascii="Helvetica" w:hAnsi="Helvetica" w:cs="Helvetica"/>
                <w:sz w:val="22"/>
                <w:szCs w:val="22"/>
                <w:lang w:val="en-US"/>
              </w:rPr>
              <w:t xml:space="preserve"> </w:t>
            </w:r>
            <w:proofErr w:type="gramStart"/>
            <w:r w:rsidRPr="003A00C6">
              <w:rPr>
                <w:rFonts w:ascii="Helvetica" w:hAnsi="Helvetica" w:cs="Helvetica"/>
                <w:sz w:val="22"/>
                <w:szCs w:val="22"/>
                <w:lang w:val="en-US"/>
              </w:rPr>
              <w:t>n.º</w:t>
            </w:r>
            <w:proofErr w:type="gramEnd"/>
            <w:r w:rsidRPr="003A00C6">
              <w:rPr>
                <w:rFonts w:ascii="Helvetica" w:hAnsi="Helvetica" w:cs="Helvetica"/>
                <w:sz w:val="22"/>
                <w:szCs w:val="22"/>
                <w:lang w:val="en-US"/>
              </w:rPr>
              <w:t xml:space="preserve"> 12 (50009), Zaragoza</w:t>
            </w:r>
          </w:p>
          <w:p w14:paraId="42DA4B29"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 xml:space="preserve">Represented by Prof. José Antonio Mayoral Murillo, president de </w:t>
            </w:r>
            <w:proofErr w:type="spellStart"/>
            <w:r w:rsidRPr="009F5F55">
              <w:rPr>
                <w:rFonts w:ascii="Helvetica" w:hAnsi="Helvetica" w:cs="Helvetica"/>
                <w:sz w:val="22"/>
                <w:szCs w:val="22"/>
                <w:lang w:val="en-US"/>
              </w:rPr>
              <w:t>l’université</w:t>
            </w:r>
            <w:proofErr w:type="spellEnd"/>
          </w:p>
          <w:p w14:paraId="4B824E71"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Hereafter referred to as « UNIZAR »</w:t>
            </w:r>
          </w:p>
          <w:p w14:paraId="61082A21"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 xml:space="preserve">to enter into this </w:t>
            </w:r>
          </w:p>
          <w:p w14:paraId="11450F1B" w14:textId="77777777" w:rsidR="00267F67" w:rsidRPr="009F5F55" w:rsidRDefault="00267F67" w:rsidP="00252471">
            <w:pPr>
              <w:jc w:val="both"/>
              <w:rPr>
                <w:rFonts w:ascii="Helvetica" w:hAnsi="Helvetica" w:cs="Helvetica"/>
                <w:sz w:val="22"/>
                <w:szCs w:val="22"/>
                <w:lang w:val="en-US"/>
              </w:rPr>
            </w:pPr>
            <w:r w:rsidRPr="009F5F55">
              <w:rPr>
                <w:rFonts w:ascii="Helvetica" w:hAnsi="Helvetica" w:cs="Helvetica"/>
                <w:sz w:val="22"/>
                <w:szCs w:val="22"/>
                <w:lang w:val="en-US"/>
              </w:rPr>
              <w:t>doctoral thesis co-supervision agreement.</w:t>
            </w:r>
          </w:p>
          <w:p w14:paraId="21612D7E" w14:textId="77777777" w:rsidR="00267F67" w:rsidRPr="009F5F55" w:rsidRDefault="00267F67" w:rsidP="00252471">
            <w:pPr>
              <w:jc w:val="both"/>
              <w:rPr>
                <w:rFonts w:ascii="Helvetica" w:hAnsi="Helvetica" w:cs="Helvetica"/>
                <w:sz w:val="22"/>
                <w:szCs w:val="22"/>
                <w:lang w:val="en-US"/>
              </w:rPr>
            </w:pPr>
          </w:p>
        </w:tc>
      </w:tr>
    </w:tbl>
    <w:p w14:paraId="4F18BF5D" w14:textId="7CCDEC45" w:rsidR="00267F67" w:rsidRPr="00267F67" w:rsidRDefault="00267F67" w:rsidP="00267F67">
      <w:pPr>
        <w:jc w:val="center"/>
        <w:rPr>
          <w:rFonts w:ascii="Helvetica" w:hAnsi="Helvetica" w:cs="Helvetica"/>
          <w:b/>
          <w:sz w:val="28"/>
          <w:szCs w:val="22"/>
          <w:lang w:val="en-US"/>
        </w:rPr>
      </w:pPr>
    </w:p>
    <w:tbl>
      <w:tblPr>
        <w:tblStyle w:val="Grilledutableau"/>
        <w:tblpPr w:leftFromText="141" w:rightFromText="141" w:vertAnchor="text" w:horzAnchor="margin" w:tblpY="744"/>
        <w:tblW w:w="10201" w:type="dxa"/>
        <w:tblLayout w:type="fixed"/>
        <w:tblLook w:val="04A0" w:firstRow="1" w:lastRow="0" w:firstColumn="1" w:lastColumn="0" w:noHBand="0" w:noVBand="1"/>
      </w:tblPr>
      <w:tblGrid>
        <w:gridCol w:w="3539"/>
        <w:gridCol w:w="3402"/>
        <w:gridCol w:w="3260"/>
      </w:tblGrid>
      <w:tr w:rsidR="00194C78" w:rsidRPr="003A00C6" w14:paraId="703942B9" w14:textId="77777777" w:rsidTr="004E015E">
        <w:tc>
          <w:tcPr>
            <w:tcW w:w="3539" w:type="dxa"/>
          </w:tcPr>
          <w:p w14:paraId="0D053227" w14:textId="77777777" w:rsidR="00194C78" w:rsidRPr="004E015E" w:rsidRDefault="00194C78" w:rsidP="00194C78">
            <w:pPr>
              <w:pStyle w:val="Paragraphedeliste"/>
              <w:numPr>
                <w:ilvl w:val="0"/>
                <w:numId w:val="23"/>
              </w:numPr>
              <w:spacing w:before="20" w:after="20"/>
              <w:jc w:val="both"/>
              <w:rPr>
                <w:rFonts w:ascii="Helvetica" w:hAnsi="Helvetica" w:cs="Helvetica"/>
                <w:b/>
                <w:sz w:val="22"/>
                <w:szCs w:val="22"/>
              </w:rPr>
            </w:pPr>
            <w:r w:rsidRPr="004E015E">
              <w:rPr>
                <w:rFonts w:ascii="Helvetica" w:hAnsi="Helvetica" w:cs="Helvetica"/>
                <w:b/>
                <w:sz w:val="22"/>
                <w:szCs w:val="22"/>
              </w:rPr>
              <w:lastRenderedPageBreak/>
              <w:t>Informations du candidat</w:t>
            </w:r>
          </w:p>
          <w:p w14:paraId="1B61BC8A" w14:textId="77777777" w:rsidR="00194C78" w:rsidRPr="004E015E" w:rsidRDefault="00194C78" w:rsidP="00194C78">
            <w:pPr>
              <w:pStyle w:val="Paragraphedeliste"/>
              <w:spacing w:before="20" w:after="20"/>
              <w:jc w:val="both"/>
              <w:rPr>
                <w:rFonts w:ascii="Helvetica" w:hAnsi="Helvetica" w:cs="Helvetica"/>
                <w:b/>
                <w:sz w:val="22"/>
                <w:szCs w:val="22"/>
              </w:rPr>
            </w:pPr>
          </w:p>
          <w:p w14:paraId="0F8AC0B8"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Conformément aux règlements des deux Universités, les deux parties contractantes organisent un programme doctoral conjoint en cotutelle pour :</w:t>
            </w:r>
          </w:p>
          <w:p w14:paraId="59100A5D" w14:textId="77777777" w:rsidR="00194C78" w:rsidRPr="004E015E" w:rsidRDefault="00194C78" w:rsidP="00194C78">
            <w:pPr>
              <w:spacing w:before="20" w:after="20"/>
              <w:jc w:val="both"/>
              <w:rPr>
                <w:rFonts w:ascii="Helvetica" w:hAnsi="Helvetica" w:cs="Helvetica"/>
                <w:sz w:val="22"/>
                <w:szCs w:val="22"/>
              </w:rPr>
            </w:pPr>
          </w:p>
          <w:p w14:paraId="576A827A"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Mme/M. </w:t>
            </w:r>
            <w:r w:rsidRPr="004E015E">
              <w:rPr>
                <w:rFonts w:ascii="Helvetica" w:hAnsi="Helvetica" w:cs="Helvetica"/>
                <w:sz w:val="22"/>
                <w:szCs w:val="22"/>
                <w:highlight w:val="yellow"/>
              </w:rPr>
              <w:t>XXX</w:t>
            </w:r>
            <w:r w:rsidRPr="004E015E">
              <w:rPr>
                <w:rFonts w:ascii="Helvetica" w:hAnsi="Helvetica" w:cs="Helvetica"/>
                <w:sz w:val="22"/>
                <w:szCs w:val="22"/>
              </w:rPr>
              <w:t xml:space="preserve">, </w:t>
            </w:r>
          </w:p>
          <w:p w14:paraId="2C1C635B"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Nationalité :</w:t>
            </w:r>
            <w:r w:rsidRPr="004E015E">
              <w:rPr>
                <w:rFonts w:ascii="Helvetica" w:hAnsi="Helvetica" w:cs="Helvetica"/>
                <w:sz w:val="22"/>
                <w:szCs w:val="22"/>
                <w:highlight w:val="yellow"/>
              </w:rPr>
              <w:t>XXX</w:t>
            </w:r>
          </w:p>
          <w:p w14:paraId="581C5626" w14:textId="77777777" w:rsidR="00194C78" w:rsidRPr="004E015E" w:rsidRDefault="00194C78" w:rsidP="00194C78">
            <w:pPr>
              <w:spacing w:before="20" w:after="20"/>
              <w:jc w:val="both"/>
              <w:rPr>
                <w:rFonts w:ascii="Helvetica" w:hAnsi="Helvetica" w:cs="Helvetica"/>
                <w:sz w:val="22"/>
                <w:szCs w:val="22"/>
              </w:rPr>
            </w:pPr>
            <w:proofErr w:type="gramStart"/>
            <w:r w:rsidRPr="004E015E">
              <w:rPr>
                <w:rFonts w:ascii="Helvetica" w:hAnsi="Helvetica" w:cs="Helvetica"/>
                <w:sz w:val="22"/>
                <w:szCs w:val="22"/>
              </w:rPr>
              <w:t>né</w:t>
            </w:r>
            <w:proofErr w:type="gramEnd"/>
            <w:r w:rsidRPr="004E015E">
              <w:rPr>
                <w:rFonts w:ascii="Helvetica" w:hAnsi="Helvetica" w:cs="Helvetica"/>
                <w:sz w:val="22"/>
                <w:szCs w:val="22"/>
              </w:rPr>
              <w:t xml:space="preserve">(e) </w:t>
            </w:r>
            <w:r w:rsidRPr="004E015E">
              <w:rPr>
                <w:rFonts w:ascii="Helvetica" w:hAnsi="Helvetica" w:cs="Helvetica"/>
                <w:sz w:val="22"/>
                <w:szCs w:val="22"/>
                <w:highlight w:val="yellow"/>
              </w:rPr>
              <w:t>le XXX à XXXX</w:t>
            </w:r>
          </w:p>
          <w:p w14:paraId="5221E391" w14:textId="77777777" w:rsidR="00194C78" w:rsidRPr="004E015E" w:rsidRDefault="00194C78" w:rsidP="00194C78">
            <w:pPr>
              <w:spacing w:before="20" w:after="20"/>
              <w:jc w:val="both"/>
              <w:rPr>
                <w:rFonts w:ascii="Helvetica" w:hAnsi="Helvetica" w:cs="Helvetica"/>
                <w:sz w:val="22"/>
                <w:szCs w:val="22"/>
              </w:rPr>
            </w:pPr>
            <w:proofErr w:type="gramStart"/>
            <w:r w:rsidRPr="004E015E">
              <w:rPr>
                <w:rFonts w:ascii="Helvetica" w:hAnsi="Helvetica" w:cs="Helvetica"/>
                <w:sz w:val="22"/>
                <w:szCs w:val="22"/>
              </w:rPr>
              <w:t>titulaire</w:t>
            </w:r>
            <w:proofErr w:type="gramEnd"/>
            <w:r w:rsidRPr="004E015E">
              <w:rPr>
                <w:rFonts w:ascii="Helvetica" w:hAnsi="Helvetica" w:cs="Helvetica"/>
                <w:sz w:val="22"/>
                <w:szCs w:val="22"/>
              </w:rPr>
              <w:t xml:space="preserve"> d'un diplôme en </w:t>
            </w:r>
            <w:r w:rsidRPr="004E015E">
              <w:rPr>
                <w:rFonts w:ascii="Helvetica" w:hAnsi="Helvetica" w:cs="Helvetica"/>
                <w:sz w:val="22"/>
                <w:szCs w:val="22"/>
                <w:highlight w:val="yellow"/>
              </w:rPr>
              <w:t>XXX</w:t>
            </w:r>
            <w:r w:rsidRPr="004E015E">
              <w:rPr>
                <w:rFonts w:ascii="Helvetica" w:hAnsi="Helvetica" w:cs="Helvetica"/>
                <w:sz w:val="22"/>
                <w:szCs w:val="22"/>
              </w:rPr>
              <w:t>,  ci-après dénommé le « candidat »/ « le doctorant ».</w:t>
            </w:r>
          </w:p>
          <w:p w14:paraId="792423DD" w14:textId="77777777" w:rsidR="00194C78" w:rsidRPr="004E015E" w:rsidRDefault="00194C78" w:rsidP="00194C78">
            <w:pPr>
              <w:spacing w:before="20" w:after="20"/>
              <w:jc w:val="both"/>
              <w:rPr>
                <w:rFonts w:ascii="Helvetica" w:hAnsi="Helvetica" w:cs="Helvetica"/>
                <w:sz w:val="22"/>
                <w:szCs w:val="22"/>
              </w:rPr>
            </w:pPr>
          </w:p>
          <w:p w14:paraId="7A80CE97"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A partir de l'année académique </w:t>
            </w:r>
            <w:r w:rsidRPr="004E015E">
              <w:rPr>
                <w:rFonts w:ascii="Helvetica" w:eastAsia="Arial" w:hAnsi="Helvetica" w:cs="Helvetica"/>
                <w:sz w:val="22"/>
                <w:szCs w:val="22"/>
                <w:highlight w:val="yellow"/>
              </w:rPr>
              <w:t>XXX</w:t>
            </w:r>
            <w:r w:rsidRPr="004E015E">
              <w:rPr>
                <w:rFonts w:ascii="Helvetica" w:eastAsia="Arial" w:hAnsi="Helvetica" w:cs="Helvetica"/>
                <w:sz w:val="22"/>
                <w:szCs w:val="22"/>
              </w:rPr>
              <w:t xml:space="preserve"> le candidat s’engage et s’inscrit à l'Université </w:t>
            </w:r>
            <w:r w:rsidRPr="004E015E">
              <w:rPr>
                <w:rFonts w:ascii="Helvetica" w:eastAsia="Arial" w:hAnsi="Helvetica" w:cs="Helvetica"/>
                <w:sz w:val="22"/>
                <w:szCs w:val="22"/>
                <w:highlight w:val="yellow"/>
              </w:rPr>
              <w:t>USMB/UNIZAR (qui agira comme université d'origine)</w:t>
            </w:r>
            <w:r w:rsidRPr="004E015E">
              <w:rPr>
                <w:rFonts w:ascii="Helvetica" w:eastAsia="Arial" w:hAnsi="Helvetica" w:cs="Helvetica"/>
                <w:sz w:val="22"/>
                <w:szCs w:val="22"/>
              </w:rPr>
              <w:t xml:space="preserve"> dans le programme de doctorat en </w:t>
            </w:r>
            <w:r w:rsidRPr="004E015E">
              <w:rPr>
                <w:rFonts w:ascii="Helvetica" w:eastAsia="Arial" w:hAnsi="Helvetica" w:cs="Helvetica"/>
                <w:sz w:val="22"/>
                <w:szCs w:val="22"/>
                <w:highlight w:val="yellow"/>
              </w:rPr>
              <w:t>XXXXX</w:t>
            </w:r>
          </w:p>
          <w:p w14:paraId="3A827A0E" w14:textId="77777777" w:rsidR="00194C78" w:rsidRPr="004E015E" w:rsidRDefault="00194C78" w:rsidP="00194C78">
            <w:pPr>
              <w:spacing w:before="20" w:after="20"/>
              <w:jc w:val="both"/>
              <w:rPr>
                <w:rFonts w:ascii="Helvetica" w:eastAsia="Arial" w:hAnsi="Helvetica" w:cs="Helvetica"/>
                <w:sz w:val="22"/>
                <w:szCs w:val="22"/>
              </w:rPr>
            </w:pPr>
          </w:p>
          <w:p w14:paraId="3A914706"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A partir de l'année académique </w:t>
            </w:r>
            <w:r w:rsidRPr="004E015E">
              <w:rPr>
                <w:rFonts w:ascii="Helvetica" w:eastAsia="Arial" w:hAnsi="Helvetica" w:cs="Helvetica"/>
                <w:sz w:val="22"/>
                <w:szCs w:val="22"/>
                <w:highlight w:val="yellow"/>
              </w:rPr>
              <w:t>XXX</w:t>
            </w:r>
            <w:r w:rsidRPr="004E015E">
              <w:rPr>
                <w:rFonts w:ascii="Helvetica" w:eastAsia="Arial" w:hAnsi="Helvetica" w:cs="Helvetica"/>
                <w:sz w:val="22"/>
                <w:szCs w:val="22"/>
              </w:rPr>
              <w:t xml:space="preserve"> le candidat sera inscrit à </w:t>
            </w:r>
            <w:r w:rsidRPr="004E015E">
              <w:rPr>
                <w:rFonts w:ascii="Helvetica" w:eastAsia="Arial" w:hAnsi="Helvetica" w:cs="Helvetica"/>
                <w:sz w:val="22"/>
                <w:szCs w:val="22"/>
                <w:highlight w:val="yellow"/>
              </w:rPr>
              <w:t>UNIZAR/USMB (qui agira en tant qu'Université Partenaire)</w:t>
            </w:r>
            <w:r w:rsidRPr="004E015E">
              <w:rPr>
                <w:rFonts w:ascii="Helvetica" w:eastAsia="Arial" w:hAnsi="Helvetica" w:cs="Helvetica"/>
                <w:sz w:val="22"/>
                <w:szCs w:val="22"/>
              </w:rPr>
              <w:t xml:space="preserve"> dans le programme doctoral en </w:t>
            </w:r>
            <w:r w:rsidRPr="004E015E">
              <w:rPr>
                <w:rFonts w:ascii="Helvetica" w:eastAsia="Arial" w:hAnsi="Helvetica" w:cs="Helvetica"/>
                <w:sz w:val="22"/>
                <w:szCs w:val="22"/>
                <w:highlight w:val="yellow"/>
              </w:rPr>
              <w:t>XXXXXX</w:t>
            </w:r>
            <w:r w:rsidRPr="004E015E">
              <w:rPr>
                <w:rFonts w:ascii="Helvetica" w:eastAsia="Arial" w:hAnsi="Helvetica" w:cs="Helvetica"/>
                <w:sz w:val="22"/>
                <w:szCs w:val="22"/>
              </w:rPr>
              <w:t>.</w:t>
            </w:r>
          </w:p>
          <w:p w14:paraId="725E8625" w14:textId="46314739" w:rsidR="00194C78"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 </w:t>
            </w:r>
          </w:p>
          <w:p w14:paraId="6B861E16" w14:textId="133D1DAB" w:rsidR="004E015E" w:rsidRDefault="004E015E" w:rsidP="00194C78">
            <w:pPr>
              <w:spacing w:before="20" w:after="20"/>
              <w:jc w:val="both"/>
              <w:rPr>
                <w:rFonts w:ascii="Helvetica" w:eastAsia="Arial" w:hAnsi="Helvetica" w:cs="Helvetica"/>
                <w:sz w:val="22"/>
                <w:szCs w:val="22"/>
              </w:rPr>
            </w:pPr>
          </w:p>
          <w:p w14:paraId="2AA7DD59" w14:textId="77777777" w:rsidR="004E015E" w:rsidRPr="004E015E" w:rsidRDefault="004E015E" w:rsidP="00194C78">
            <w:pPr>
              <w:spacing w:before="20" w:after="20"/>
              <w:jc w:val="both"/>
              <w:rPr>
                <w:rFonts w:ascii="Helvetica" w:eastAsia="Arial" w:hAnsi="Helvetica" w:cs="Helvetica"/>
                <w:sz w:val="22"/>
                <w:szCs w:val="22"/>
              </w:rPr>
            </w:pPr>
          </w:p>
          <w:p w14:paraId="69635D63" w14:textId="77777777" w:rsidR="00194C78" w:rsidRPr="004E015E" w:rsidRDefault="00194C78" w:rsidP="00194C78">
            <w:pPr>
              <w:spacing w:before="20" w:after="20"/>
              <w:jc w:val="both"/>
              <w:rPr>
                <w:rFonts w:ascii="Helvetica" w:hAnsi="Helvetica" w:cs="Helvetica"/>
                <w:b/>
                <w:sz w:val="22"/>
                <w:szCs w:val="22"/>
              </w:rPr>
            </w:pPr>
          </w:p>
          <w:p w14:paraId="24028BB0"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2. Encadrement du doctorant</w:t>
            </w:r>
          </w:p>
          <w:p w14:paraId="10B5A7EC" w14:textId="77777777" w:rsidR="00194C78" w:rsidRPr="004E015E" w:rsidRDefault="00194C78" w:rsidP="00194C78">
            <w:pPr>
              <w:spacing w:before="20" w:after="20"/>
              <w:jc w:val="both"/>
              <w:rPr>
                <w:rFonts w:ascii="Helvetica" w:hAnsi="Helvetica" w:cs="Helvetica"/>
                <w:sz w:val="22"/>
                <w:szCs w:val="22"/>
              </w:rPr>
            </w:pPr>
          </w:p>
          <w:p w14:paraId="23F7B911"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Le candidat réalisera ses travaux de recherche et rédigera sa thèse sous la codirection de :</w:t>
            </w:r>
          </w:p>
          <w:p w14:paraId="71837AB8" w14:textId="77777777" w:rsidR="00194C78" w:rsidRPr="004E015E" w:rsidRDefault="00194C78" w:rsidP="00194C78">
            <w:pPr>
              <w:spacing w:before="20" w:after="20"/>
              <w:jc w:val="both"/>
              <w:rPr>
                <w:rFonts w:ascii="Helvetica" w:hAnsi="Helvetica" w:cs="Helvetica"/>
                <w:b/>
                <w:sz w:val="22"/>
                <w:szCs w:val="22"/>
              </w:rPr>
            </w:pPr>
          </w:p>
          <w:p w14:paraId="5C07D1DD"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Université Savoie Mont Blanc</w:t>
            </w:r>
          </w:p>
          <w:p w14:paraId="330AF037"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Ecole Doctorale de / Département de / Centre de Recherche de </w:t>
            </w:r>
            <w:r w:rsidRPr="004E015E">
              <w:rPr>
                <w:rFonts w:ascii="Helvetica" w:hAnsi="Helvetica" w:cs="Helvetica"/>
                <w:sz w:val="22"/>
                <w:szCs w:val="22"/>
                <w:highlight w:val="yellow"/>
              </w:rPr>
              <w:t>XXXX</w:t>
            </w:r>
            <w:r w:rsidRPr="004E015E">
              <w:rPr>
                <w:rFonts w:ascii="Helvetica" w:hAnsi="Helvetica" w:cs="Helvetica"/>
                <w:sz w:val="22"/>
                <w:szCs w:val="22"/>
              </w:rPr>
              <w:t>.</w:t>
            </w:r>
          </w:p>
          <w:p w14:paraId="45AE3B28"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Directeur de thèse : prof. </w:t>
            </w:r>
            <w:r w:rsidRPr="004E015E">
              <w:rPr>
                <w:rFonts w:ascii="Helvetica" w:hAnsi="Helvetica" w:cs="Helvetica"/>
                <w:sz w:val="22"/>
                <w:szCs w:val="22"/>
                <w:highlight w:val="yellow"/>
              </w:rPr>
              <w:t>XXX</w:t>
            </w:r>
          </w:p>
          <w:p w14:paraId="48204AD1" w14:textId="77777777" w:rsidR="00194C78" w:rsidRPr="004E015E" w:rsidRDefault="00194C78" w:rsidP="00194C78">
            <w:pPr>
              <w:spacing w:before="20" w:after="20"/>
              <w:jc w:val="both"/>
              <w:rPr>
                <w:rFonts w:ascii="Helvetica" w:hAnsi="Helvetica" w:cs="Helvetica"/>
                <w:b/>
                <w:sz w:val="22"/>
                <w:szCs w:val="22"/>
              </w:rPr>
            </w:pPr>
          </w:p>
          <w:p w14:paraId="19E3133D"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Université de Saragosse</w:t>
            </w:r>
          </w:p>
          <w:p w14:paraId="3765C06F"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Ecole Doctorale de / Département de / Centre de Recherche de </w:t>
            </w:r>
            <w:r w:rsidRPr="004E015E">
              <w:rPr>
                <w:rFonts w:ascii="Helvetica" w:hAnsi="Helvetica" w:cs="Helvetica"/>
                <w:sz w:val="22"/>
                <w:szCs w:val="22"/>
                <w:highlight w:val="yellow"/>
              </w:rPr>
              <w:t>XXX</w:t>
            </w:r>
          </w:p>
          <w:p w14:paraId="559441C8" w14:textId="77777777" w:rsidR="00194C78" w:rsidRPr="004E015E" w:rsidRDefault="00194C78" w:rsidP="00194C78">
            <w:pPr>
              <w:spacing w:before="20" w:after="20"/>
              <w:rPr>
                <w:rFonts w:ascii="Helvetica" w:hAnsi="Helvetica" w:cs="Helvetica"/>
                <w:sz w:val="22"/>
                <w:szCs w:val="22"/>
              </w:rPr>
            </w:pPr>
            <w:r w:rsidRPr="004E015E">
              <w:rPr>
                <w:rFonts w:ascii="Helvetica" w:hAnsi="Helvetica" w:cs="Helvetica"/>
                <w:sz w:val="22"/>
                <w:szCs w:val="22"/>
              </w:rPr>
              <w:t xml:space="preserve">Directeur de thèse : prof. </w:t>
            </w:r>
            <w:r w:rsidRPr="004E015E">
              <w:rPr>
                <w:rFonts w:ascii="Helvetica" w:hAnsi="Helvetica" w:cs="Helvetica"/>
                <w:sz w:val="22"/>
                <w:szCs w:val="22"/>
                <w:highlight w:val="yellow"/>
              </w:rPr>
              <w:t>XXX</w:t>
            </w:r>
          </w:p>
          <w:p w14:paraId="33AC7F3B" w14:textId="77777777" w:rsidR="00194C78" w:rsidRPr="004E015E" w:rsidRDefault="00194C78" w:rsidP="00194C78">
            <w:pPr>
              <w:spacing w:before="20" w:after="20"/>
              <w:jc w:val="both"/>
              <w:rPr>
                <w:rFonts w:ascii="Helvetica" w:hAnsi="Helvetica" w:cs="Helvetica"/>
                <w:sz w:val="22"/>
                <w:szCs w:val="22"/>
              </w:rPr>
            </w:pPr>
            <w:proofErr w:type="gramStart"/>
            <w:r w:rsidRPr="004E015E">
              <w:rPr>
                <w:rFonts w:ascii="Helvetica" w:hAnsi="Helvetica" w:cs="Helvetica"/>
                <w:sz w:val="22"/>
                <w:szCs w:val="22"/>
              </w:rPr>
              <w:t>qui</w:t>
            </w:r>
            <w:proofErr w:type="gramEnd"/>
            <w:r w:rsidRPr="004E015E">
              <w:rPr>
                <w:rFonts w:ascii="Helvetica" w:hAnsi="Helvetica" w:cs="Helvetica"/>
                <w:sz w:val="22"/>
                <w:szCs w:val="22"/>
              </w:rPr>
              <w:t xml:space="preserve"> vérifiera régulièrement la conformité du candidat aux </w:t>
            </w:r>
            <w:r w:rsidRPr="004E015E">
              <w:rPr>
                <w:rFonts w:ascii="Helvetica" w:hAnsi="Helvetica" w:cs="Helvetica"/>
                <w:sz w:val="22"/>
                <w:szCs w:val="22"/>
              </w:rPr>
              <w:lastRenderedPageBreak/>
              <w:t>exigences du programme d'études doctorales dans les deux universités et évaluera l'avancement de la thèse de doctorat au moyen de rapports écrits séparés et individuels.</w:t>
            </w:r>
          </w:p>
          <w:p w14:paraId="7B99D1A6" w14:textId="77777777" w:rsidR="00194C78" w:rsidRPr="004E015E" w:rsidRDefault="00194C78" w:rsidP="00194C78">
            <w:pPr>
              <w:spacing w:before="20" w:after="20"/>
              <w:jc w:val="both"/>
              <w:rPr>
                <w:rFonts w:ascii="Helvetica" w:hAnsi="Helvetica" w:cs="Helvetica"/>
                <w:b/>
                <w:sz w:val="22"/>
                <w:szCs w:val="22"/>
              </w:rPr>
            </w:pPr>
          </w:p>
          <w:p w14:paraId="570CB7A0" w14:textId="77777777" w:rsidR="00194C78" w:rsidRPr="004E015E" w:rsidRDefault="00194C78" w:rsidP="00194C78">
            <w:pPr>
              <w:spacing w:before="20" w:after="20"/>
              <w:jc w:val="both"/>
              <w:rPr>
                <w:rFonts w:ascii="Helvetica" w:hAnsi="Helvetica" w:cs="Helvetica"/>
                <w:b/>
                <w:sz w:val="22"/>
                <w:szCs w:val="22"/>
              </w:rPr>
            </w:pPr>
          </w:p>
          <w:p w14:paraId="7709604B" w14:textId="77777777" w:rsidR="004E015E" w:rsidRPr="004E015E" w:rsidRDefault="004E015E" w:rsidP="00194C78">
            <w:pPr>
              <w:spacing w:before="20" w:after="20"/>
              <w:jc w:val="both"/>
              <w:rPr>
                <w:rFonts w:ascii="Helvetica" w:hAnsi="Helvetica" w:cs="Helvetica"/>
                <w:b/>
                <w:sz w:val="22"/>
                <w:szCs w:val="22"/>
              </w:rPr>
            </w:pPr>
          </w:p>
          <w:p w14:paraId="384AF9BE" w14:textId="77777777" w:rsidR="00194C78" w:rsidRPr="004E015E" w:rsidRDefault="00194C78" w:rsidP="00194C78">
            <w:pPr>
              <w:spacing w:before="20" w:after="20"/>
              <w:jc w:val="both"/>
              <w:rPr>
                <w:rFonts w:ascii="Helvetica" w:hAnsi="Helvetica" w:cs="Helvetica"/>
                <w:b/>
                <w:sz w:val="22"/>
                <w:szCs w:val="22"/>
              </w:rPr>
            </w:pPr>
          </w:p>
          <w:p w14:paraId="2F5BBDD3"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3. Inscription, frais et cotisations</w:t>
            </w:r>
          </w:p>
          <w:p w14:paraId="6D8E0C49" w14:textId="77777777" w:rsidR="00194C78" w:rsidRPr="004E015E" w:rsidRDefault="00194C78" w:rsidP="00194C78">
            <w:pPr>
              <w:spacing w:before="20" w:after="20"/>
              <w:jc w:val="both"/>
              <w:rPr>
                <w:rFonts w:ascii="Helvetica" w:hAnsi="Helvetica" w:cs="Helvetica"/>
                <w:b/>
                <w:sz w:val="22"/>
                <w:szCs w:val="22"/>
              </w:rPr>
            </w:pPr>
          </w:p>
          <w:p w14:paraId="7D7A350B" w14:textId="27F7D405" w:rsidR="00194C78" w:rsidRPr="004E015E" w:rsidRDefault="00194C78" w:rsidP="004E015E">
            <w:pPr>
              <w:rPr>
                <w:rFonts w:ascii="Helvetica" w:hAnsi="Helvetica" w:cs="Helvetica"/>
                <w:sz w:val="22"/>
                <w:szCs w:val="22"/>
              </w:rPr>
            </w:pPr>
            <w:r w:rsidRPr="004E015E">
              <w:rPr>
                <w:rFonts w:ascii="Helvetica" w:hAnsi="Helvetica" w:cs="Helvetica"/>
                <w:sz w:val="22"/>
                <w:szCs w:val="22"/>
              </w:rPr>
              <w:t>L'inscription doit être renouvelée chaque année dans les deux universités</w:t>
            </w:r>
            <w:r w:rsidR="000B5509" w:rsidRPr="00E9242E">
              <w:rPr>
                <w:rFonts w:ascii="Helvetica" w:eastAsia="Arial" w:hAnsi="Helvetica" w:cs="Arial"/>
                <w:sz w:val="22"/>
                <w:szCs w:val="22"/>
              </w:rPr>
              <w:t>, en fonction de la réglementation en vigueur dans chaque pays (p.ex. le comité de suivi individuelle).</w:t>
            </w:r>
          </w:p>
          <w:p w14:paraId="5451CFD2" w14:textId="77777777" w:rsidR="00194C78" w:rsidRPr="004E015E" w:rsidRDefault="00194C78" w:rsidP="004E015E">
            <w:pPr>
              <w:rPr>
                <w:rFonts w:ascii="Helvetica" w:hAnsi="Helvetica" w:cs="Helvetica"/>
                <w:sz w:val="22"/>
                <w:szCs w:val="22"/>
              </w:rPr>
            </w:pPr>
            <w:r w:rsidRPr="004E015E">
              <w:rPr>
                <w:rFonts w:ascii="Helvetica" w:hAnsi="Helvetica" w:cs="Helvetica"/>
                <w:sz w:val="22"/>
                <w:szCs w:val="22"/>
              </w:rPr>
              <w:t>Le candidat s'acquittera des droits d'inscription et des cotisations précisés ci-dessous :</w:t>
            </w:r>
          </w:p>
          <w:p w14:paraId="619E899F" w14:textId="77777777" w:rsidR="00194C78" w:rsidRPr="004E015E" w:rsidRDefault="00194C78" w:rsidP="004E015E">
            <w:pPr>
              <w:rPr>
                <w:rFonts w:ascii="Helvetica" w:hAnsi="Helvetica" w:cs="Helvetica"/>
                <w:sz w:val="22"/>
                <w:szCs w:val="22"/>
              </w:rPr>
            </w:pPr>
            <w:proofErr w:type="gramStart"/>
            <w:r w:rsidRPr="004E015E">
              <w:rPr>
                <w:rFonts w:ascii="Helvetica" w:hAnsi="Helvetica" w:cs="Helvetica"/>
                <w:sz w:val="22"/>
                <w:szCs w:val="22"/>
              </w:rPr>
              <w:t>ils</w:t>
            </w:r>
            <w:proofErr w:type="gramEnd"/>
            <w:r w:rsidRPr="004E015E">
              <w:rPr>
                <w:rFonts w:ascii="Helvetica" w:hAnsi="Helvetica" w:cs="Helvetica"/>
                <w:sz w:val="22"/>
                <w:szCs w:val="22"/>
              </w:rPr>
              <w:t xml:space="preserve"> seront acquittés au moins une fois auprès de l’Université Savoie Mont Blanc.</w:t>
            </w:r>
          </w:p>
          <w:p w14:paraId="1A128CE7" w14:textId="77777777" w:rsidR="00194C78" w:rsidRPr="004E015E" w:rsidRDefault="00194C78" w:rsidP="004E015E">
            <w:pPr>
              <w:rPr>
                <w:rFonts w:ascii="Helvetica" w:hAnsi="Helvetica" w:cs="Helvetica"/>
                <w:sz w:val="22"/>
                <w:szCs w:val="22"/>
              </w:rPr>
            </w:pPr>
          </w:p>
          <w:p w14:paraId="54B44239" w14:textId="77777777" w:rsidR="00194C78" w:rsidRPr="004E015E" w:rsidRDefault="00194C78" w:rsidP="004E015E">
            <w:pPr>
              <w:rPr>
                <w:rFonts w:ascii="Helvetica" w:hAnsi="Helvetica" w:cs="Helvetica"/>
                <w:sz w:val="22"/>
                <w:szCs w:val="22"/>
              </w:rPr>
            </w:pPr>
            <w:r w:rsidRPr="004E015E">
              <w:rPr>
                <w:rFonts w:ascii="Helvetica" w:hAnsi="Helvetica" w:cs="Helvetica"/>
                <w:sz w:val="22"/>
                <w:szCs w:val="22"/>
              </w:rPr>
              <w:t>À l'Université de Saragosse, le candidat devra payer les frais d'ouverture du dossier la première année et les frais fixes de gestion toutes les années. Les frais d'inscription complets devront être acquittés au moins une fois auprès de l'Université de Saragosse.</w:t>
            </w:r>
          </w:p>
          <w:p w14:paraId="225D696A" w14:textId="77777777" w:rsidR="00194C78" w:rsidRPr="004E015E" w:rsidRDefault="00194C78" w:rsidP="004E015E">
            <w:pPr>
              <w:rPr>
                <w:rFonts w:ascii="Helvetica" w:hAnsi="Helvetica" w:cs="Helvetica"/>
                <w:bCs/>
                <w:sz w:val="22"/>
                <w:szCs w:val="22"/>
              </w:rPr>
            </w:pPr>
          </w:p>
          <w:p w14:paraId="74A1BFC7"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 L'Établissement qui exonère des droits d’inscription disposera des justificatifs d’inscription dans l'Établissement partenaire :</w:t>
            </w:r>
          </w:p>
          <w:p w14:paraId="4F7AE1E3" w14:textId="491049B9" w:rsidR="00194C78" w:rsidRPr="004E015E" w:rsidRDefault="00194C78" w:rsidP="00194C78">
            <w:pPr>
              <w:tabs>
                <w:tab w:val="left" w:pos="3573"/>
              </w:tabs>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Année universitaire </w:t>
            </w:r>
            <w:r w:rsidRPr="004E015E">
              <w:rPr>
                <w:rFonts w:ascii="Helvetica" w:eastAsia="Arial" w:hAnsi="Helvetica" w:cs="Helvetica"/>
                <w:sz w:val="22"/>
                <w:szCs w:val="22"/>
                <w:highlight w:val="yellow"/>
              </w:rPr>
              <w:t>XX/XX</w:t>
            </w:r>
            <w:r w:rsidRPr="004E015E">
              <w:rPr>
                <w:rFonts w:ascii="Helvetica" w:eastAsia="Arial" w:hAnsi="Helvetica" w:cs="Helvetica"/>
                <w:sz w:val="22"/>
                <w:szCs w:val="22"/>
              </w:rPr>
              <w:t xml:space="preserve"> (année 1) : </w:t>
            </w:r>
            <w:r w:rsidR="000B5509">
              <w:rPr>
                <w:rFonts w:ascii="Helvetica" w:eastAsia="Arial" w:hAnsi="Helvetica" w:cs="Helvetica"/>
                <w:sz w:val="22"/>
                <w:szCs w:val="22"/>
              </w:rPr>
              <w:t xml:space="preserve"> </w:t>
            </w:r>
            <w:r w:rsidRPr="004E015E">
              <w:rPr>
                <w:rFonts w:ascii="Helvetica" w:eastAsia="Arial" w:hAnsi="Helvetica" w:cs="Helvetica"/>
                <w:sz w:val="22"/>
                <w:szCs w:val="22"/>
              </w:rPr>
              <w:t xml:space="preserve">droits payés à </w:t>
            </w:r>
            <w:r w:rsidRPr="004E015E">
              <w:rPr>
                <w:rFonts w:ascii="Helvetica" w:eastAsia="Arial" w:hAnsi="Helvetica" w:cs="Helvetica"/>
                <w:sz w:val="22"/>
                <w:szCs w:val="22"/>
                <w:highlight w:val="yellow"/>
              </w:rPr>
              <w:t>XXX</w:t>
            </w:r>
          </w:p>
          <w:p w14:paraId="6CDEE5B3" w14:textId="5A7188D7" w:rsidR="00194C78" w:rsidRPr="004E015E" w:rsidRDefault="00194C78" w:rsidP="00194C78">
            <w:pPr>
              <w:tabs>
                <w:tab w:val="left" w:pos="3573"/>
              </w:tabs>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Année universitaire </w:t>
            </w:r>
            <w:r w:rsidRPr="004E015E">
              <w:rPr>
                <w:rFonts w:ascii="Helvetica" w:eastAsia="Arial" w:hAnsi="Helvetica" w:cs="Helvetica"/>
                <w:sz w:val="22"/>
                <w:szCs w:val="22"/>
                <w:highlight w:val="yellow"/>
              </w:rPr>
              <w:t>XX/XX</w:t>
            </w:r>
            <w:r w:rsidRPr="004E015E">
              <w:rPr>
                <w:rFonts w:ascii="Helvetica" w:eastAsia="Arial" w:hAnsi="Helvetica" w:cs="Helvetica"/>
                <w:sz w:val="22"/>
                <w:szCs w:val="22"/>
              </w:rPr>
              <w:t xml:space="preserve"> (année 2) :</w:t>
            </w:r>
            <w:r w:rsidR="000B5509">
              <w:rPr>
                <w:rFonts w:ascii="Helvetica" w:eastAsia="Arial" w:hAnsi="Helvetica" w:cs="Helvetica"/>
                <w:sz w:val="22"/>
                <w:szCs w:val="22"/>
              </w:rPr>
              <w:t xml:space="preserve"> </w:t>
            </w:r>
            <w:r w:rsidRPr="004E015E">
              <w:rPr>
                <w:rFonts w:ascii="Helvetica" w:eastAsia="Arial" w:hAnsi="Helvetica" w:cs="Helvetica"/>
                <w:sz w:val="22"/>
                <w:szCs w:val="22"/>
              </w:rPr>
              <w:t xml:space="preserve">droits payés à </w:t>
            </w:r>
            <w:r w:rsidRPr="004E015E">
              <w:rPr>
                <w:rFonts w:ascii="Helvetica" w:eastAsia="Arial" w:hAnsi="Helvetica" w:cs="Helvetica"/>
                <w:sz w:val="22"/>
                <w:szCs w:val="22"/>
                <w:highlight w:val="yellow"/>
              </w:rPr>
              <w:t>XXX</w:t>
            </w:r>
          </w:p>
          <w:p w14:paraId="423513C2" w14:textId="4EA3910B"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Année universitaire </w:t>
            </w:r>
            <w:r w:rsidRPr="004E015E">
              <w:rPr>
                <w:rFonts w:ascii="Helvetica" w:eastAsia="Arial" w:hAnsi="Helvetica" w:cs="Helvetica"/>
                <w:sz w:val="22"/>
                <w:szCs w:val="22"/>
                <w:highlight w:val="yellow"/>
              </w:rPr>
              <w:t>XX/XX</w:t>
            </w:r>
            <w:r w:rsidRPr="004E015E">
              <w:rPr>
                <w:rFonts w:ascii="Helvetica" w:eastAsia="Arial" w:hAnsi="Helvetica" w:cs="Helvetica"/>
                <w:sz w:val="22"/>
                <w:szCs w:val="22"/>
              </w:rPr>
              <w:t xml:space="preserve"> (année 3) :</w:t>
            </w:r>
            <w:r w:rsidR="000B5509">
              <w:rPr>
                <w:rFonts w:ascii="Helvetica" w:eastAsia="Arial" w:hAnsi="Helvetica" w:cs="Helvetica"/>
                <w:sz w:val="22"/>
                <w:szCs w:val="22"/>
              </w:rPr>
              <w:t xml:space="preserve"> </w:t>
            </w:r>
            <w:r w:rsidRPr="004E015E">
              <w:rPr>
                <w:rFonts w:ascii="Helvetica" w:eastAsia="Arial" w:hAnsi="Helvetica" w:cs="Helvetica"/>
                <w:sz w:val="22"/>
                <w:szCs w:val="22"/>
              </w:rPr>
              <w:t xml:space="preserve">droits payés à </w:t>
            </w:r>
            <w:r w:rsidRPr="004E015E">
              <w:rPr>
                <w:rFonts w:ascii="Helvetica" w:eastAsia="Arial" w:hAnsi="Helvetica" w:cs="Helvetica"/>
                <w:sz w:val="22"/>
                <w:szCs w:val="22"/>
                <w:highlight w:val="yellow"/>
              </w:rPr>
              <w:t>XXX</w:t>
            </w:r>
          </w:p>
          <w:p w14:paraId="0943C036" w14:textId="77777777" w:rsidR="00194C78" w:rsidRPr="004E015E" w:rsidRDefault="00194C78" w:rsidP="00194C78">
            <w:pPr>
              <w:spacing w:before="20" w:after="20"/>
              <w:jc w:val="both"/>
              <w:rPr>
                <w:rFonts w:ascii="Helvetica" w:hAnsi="Helvetica" w:cs="Helvetica"/>
                <w:sz w:val="22"/>
                <w:szCs w:val="22"/>
              </w:rPr>
            </w:pPr>
          </w:p>
          <w:p w14:paraId="07319D14"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Le doctorant sera reconnu comme étudiant des deux universités et bénéficiera des services et structures de chacun des établissements.</w:t>
            </w:r>
          </w:p>
          <w:p w14:paraId="1563CA5B" w14:textId="77777777" w:rsidR="00194C78" w:rsidRPr="004E015E" w:rsidRDefault="00194C78" w:rsidP="00194C78">
            <w:pPr>
              <w:spacing w:before="20" w:after="20"/>
              <w:jc w:val="both"/>
              <w:rPr>
                <w:rFonts w:ascii="Helvetica" w:hAnsi="Helvetica" w:cs="Helvetica"/>
                <w:sz w:val="22"/>
                <w:szCs w:val="22"/>
              </w:rPr>
            </w:pPr>
          </w:p>
          <w:p w14:paraId="3056C07A" w14:textId="77777777" w:rsidR="00194C78" w:rsidRPr="004E015E" w:rsidRDefault="00194C78" w:rsidP="00194C78">
            <w:pPr>
              <w:spacing w:before="20" w:after="20"/>
              <w:jc w:val="both"/>
              <w:rPr>
                <w:rFonts w:ascii="Helvetica" w:hAnsi="Helvetica" w:cs="Helvetica"/>
                <w:b/>
                <w:bCs/>
                <w:sz w:val="22"/>
                <w:szCs w:val="22"/>
              </w:rPr>
            </w:pPr>
            <w:r w:rsidRPr="004E015E">
              <w:rPr>
                <w:rFonts w:ascii="Helvetica" w:hAnsi="Helvetica" w:cs="Helvetica"/>
                <w:b/>
                <w:bCs/>
                <w:sz w:val="22"/>
                <w:szCs w:val="22"/>
              </w:rPr>
              <w:lastRenderedPageBreak/>
              <w:t>4. Durée du programme doctoral</w:t>
            </w:r>
          </w:p>
          <w:p w14:paraId="0B22E3BD" w14:textId="77777777" w:rsidR="00194C78" w:rsidRPr="004E015E" w:rsidRDefault="00194C78" w:rsidP="00194C78">
            <w:pPr>
              <w:spacing w:before="20" w:after="20"/>
              <w:jc w:val="both"/>
              <w:rPr>
                <w:rFonts w:ascii="Helvetica" w:hAnsi="Helvetica" w:cs="Helvetica"/>
                <w:b/>
                <w:bCs/>
                <w:sz w:val="22"/>
                <w:szCs w:val="22"/>
              </w:rPr>
            </w:pPr>
          </w:p>
          <w:p w14:paraId="54876DD9" w14:textId="77777777" w:rsidR="00194C78" w:rsidRPr="004E015E" w:rsidRDefault="00194C78" w:rsidP="00194C78">
            <w:pPr>
              <w:spacing w:before="20" w:after="20"/>
              <w:jc w:val="both"/>
              <w:rPr>
                <w:rFonts w:ascii="Helvetica" w:hAnsi="Helvetica" w:cs="Helvetica"/>
                <w:bCs/>
                <w:sz w:val="22"/>
                <w:szCs w:val="22"/>
              </w:rPr>
            </w:pPr>
            <w:r w:rsidRPr="004E015E">
              <w:rPr>
                <w:rFonts w:ascii="Helvetica" w:hAnsi="Helvetica" w:cs="Helvetica"/>
                <w:bCs/>
                <w:sz w:val="22"/>
                <w:szCs w:val="22"/>
              </w:rPr>
              <w:t>La durée du programme doctoral est généralement fixée à 3 ans, conformément à la législation en vigueur dans les deux universités participant à la présente convention.</w:t>
            </w:r>
          </w:p>
          <w:p w14:paraId="6A8E13C4" w14:textId="77777777" w:rsidR="00194C78" w:rsidRPr="004E015E" w:rsidRDefault="00194C78" w:rsidP="00194C78">
            <w:pPr>
              <w:spacing w:before="20" w:after="20"/>
              <w:jc w:val="both"/>
              <w:rPr>
                <w:rFonts w:ascii="Helvetica" w:hAnsi="Helvetica" w:cs="Helvetica"/>
                <w:bCs/>
                <w:sz w:val="22"/>
                <w:szCs w:val="22"/>
              </w:rPr>
            </w:pPr>
          </w:p>
          <w:p w14:paraId="679942A8" w14:textId="77777777" w:rsidR="00194C78" w:rsidRPr="004E015E" w:rsidRDefault="00194C78" w:rsidP="00194C78">
            <w:pPr>
              <w:spacing w:before="20" w:after="20"/>
              <w:jc w:val="both"/>
              <w:rPr>
                <w:rFonts w:ascii="Helvetica" w:hAnsi="Helvetica" w:cs="Helvetica"/>
                <w:bCs/>
                <w:sz w:val="22"/>
                <w:szCs w:val="22"/>
              </w:rPr>
            </w:pPr>
            <w:r w:rsidRPr="004E015E">
              <w:rPr>
                <w:rFonts w:ascii="Helvetica" w:hAnsi="Helvetica" w:cs="Helvetica"/>
                <w:bCs/>
                <w:sz w:val="22"/>
                <w:szCs w:val="22"/>
              </w:rPr>
              <w:t>Une prolongation de la thèse au-delà de la durée de 3ans peut être accordée par les deux université partenaires.</w:t>
            </w:r>
          </w:p>
          <w:p w14:paraId="7D9F1BEA" w14:textId="77777777" w:rsidR="00194C78" w:rsidRPr="004E015E" w:rsidRDefault="00194C78" w:rsidP="00194C78">
            <w:pPr>
              <w:spacing w:before="20" w:after="20"/>
              <w:jc w:val="both"/>
              <w:rPr>
                <w:rFonts w:ascii="Helvetica" w:hAnsi="Helvetica" w:cs="Helvetica"/>
                <w:bCs/>
                <w:sz w:val="22"/>
                <w:szCs w:val="22"/>
              </w:rPr>
            </w:pPr>
          </w:p>
          <w:p w14:paraId="5BFEEDFF"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5. Périodes de résidence et de recherche</w:t>
            </w:r>
          </w:p>
          <w:p w14:paraId="5DFD3191" w14:textId="04E50F85"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Le programme de recherche doctoral sera réalisé dans les deux universités impliquées dans la cotutelle de la thèse de doctorat. </w:t>
            </w:r>
          </w:p>
          <w:p w14:paraId="55637106" w14:textId="77777777" w:rsidR="00194C78" w:rsidRPr="004E015E" w:rsidRDefault="00194C78" w:rsidP="00194C78">
            <w:pPr>
              <w:spacing w:before="20" w:after="20"/>
              <w:jc w:val="both"/>
              <w:rPr>
                <w:rFonts w:ascii="Helvetica" w:hAnsi="Helvetica" w:cs="Helvetica"/>
                <w:sz w:val="22"/>
                <w:szCs w:val="22"/>
              </w:rPr>
            </w:pPr>
          </w:p>
          <w:p w14:paraId="62F3DBDA"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La durée des périodes d’études dans chacun des établissements est prévue comme suit :</w:t>
            </w:r>
          </w:p>
          <w:p w14:paraId="404630E2"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Période 1 : à Université </w:t>
            </w:r>
            <w:r w:rsidRPr="004E015E">
              <w:rPr>
                <w:rFonts w:ascii="Helvetica" w:eastAsia="Arial" w:hAnsi="Helvetica" w:cs="Helvetica"/>
                <w:sz w:val="22"/>
                <w:szCs w:val="22"/>
                <w:highlight w:val="yellow"/>
              </w:rPr>
              <w:t>XXX, du XX/XX/XX à XX/XX/XX</w:t>
            </w:r>
          </w:p>
          <w:p w14:paraId="5FCE1D26"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Période 2 : à Université </w:t>
            </w:r>
            <w:r w:rsidRPr="004E015E">
              <w:rPr>
                <w:rFonts w:ascii="Helvetica" w:eastAsia="Arial" w:hAnsi="Helvetica" w:cs="Helvetica"/>
                <w:sz w:val="22"/>
                <w:szCs w:val="22"/>
                <w:highlight w:val="yellow"/>
              </w:rPr>
              <w:t>XXX, du XX/XX/XX à XX/XX/XX</w:t>
            </w:r>
          </w:p>
          <w:p w14:paraId="01412CDA" w14:textId="6291091A" w:rsidR="00194C78"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Période 3 : à Université </w:t>
            </w:r>
            <w:r w:rsidRPr="004E015E">
              <w:rPr>
                <w:rFonts w:ascii="Helvetica" w:eastAsia="Arial" w:hAnsi="Helvetica" w:cs="Helvetica"/>
                <w:sz w:val="22"/>
                <w:szCs w:val="22"/>
                <w:highlight w:val="yellow"/>
              </w:rPr>
              <w:t>XXX, du XX/XX/XX à XX/XX/XX</w:t>
            </w:r>
          </w:p>
          <w:p w14:paraId="71171597" w14:textId="2BED241E" w:rsidR="00480079" w:rsidRPr="004E015E" w:rsidRDefault="00480079" w:rsidP="00194C78">
            <w:pPr>
              <w:spacing w:before="20" w:after="20"/>
              <w:jc w:val="both"/>
              <w:rPr>
                <w:rFonts w:ascii="Helvetica" w:eastAsia="Arial" w:hAnsi="Helvetica" w:cs="Helvetica"/>
                <w:sz w:val="22"/>
                <w:szCs w:val="22"/>
              </w:rPr>
            </w:pPr>
            <w:r w:rsidRPr="004E015E">
              <w:rPr>
                <w:rFonts w:ascii="Helvetica" w:hAnsi="Helvetica" w:cs="Helvetica"/>
                <w:sz w:val="22"/>
                <w:szCs w:val="22"/>
              </w:rPr>
              <w:t>Sur la totalité de la durée de la thèse, la période passée hors du pays d’origine ne doit pas être inférieure à 9 mois. Cependant, il/elle devra rester au moins 6 mois dans l’université de cotutelle. Les 3 autres mois peuvent être passés dans une autre université étrangère (une autre université de l’Alliance UNITA).</w:t>
            </w:r>
          </w:p>
          <w:p w14:paraId="3C6245D7" w14:textId="77777777" w:rsidR="00194C78" w:rsidRPr="004E015E" w:rsidRDefault="00194C78" w:rsidP="00194C78">
            <w:pPr>
              <w:spacing w:before="20" w:after="20"/>
              <w:jc w:val="both"/>
              <w:rPr>
                <w:rFonts w:ascii="Helvetica" w:hAnsi="Helvetica" w:cs="Helvetica"/>
                <w:sz w:val="22"/>
                <w:szCs w:val="22"/>
              </w:rPr>
            </w:pPr>
          </w:p>
          <w:p w14:paraId="211E2E1D"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6. Obligations du doctorant</w:t>
            </w:r>
          </w:p>
          <w:p w14:paraId="1DDBC7C8" w14:textId="77777777" w:rsidR="00194C78" w:rsidRPr="004E015E" w:rsidRDefault="00194C78" w:rsidP="00194C78">
            <w:pPr>
              <w:spacing w:before="20" w:after="20"/>
              <w:jc w:val="both"/>
              <w:rPr>
                <w:rFonts w:ascii="Helvetica" w:hAnsi="Helvetica" w:cs="Helvetica"/>
                <w:sz w:val="22"/>
                <w:szCs w:val="22"/>
              </w:rPr>
            </w:pPr>
          </w:p>
          <w:p w14:paraId="138C14CE"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Le doctorant est tenu de se conformer aux règles légales et réglementaires en vigueur dans les pays de chaque université cotutelle, ainsi qu'aux exigences énoncées par les programmes doctoraux de l’USMB et de l'Université de Saragosse.</w:t>
            </w:r>
          </w:p>
          <w:p w14:paraId="6AE19D2C" w14:textId="77777777" w:rsidR="0029391A" w:rsidRPr="0029391A"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lastRenderedPageBreak/>
              <w:t>Selon le processus de Bologne, il est entendu que le cursus doctoral représente un total de 180 crédits ECTS sur la totalité de la période d’études doctorales. Dans le cadre de la présente cotutelle, les activités de formation représentent xx ECTS, la partie consacrée aux travaux de recherche représentant la différence.</w:t>
            </w:r>
          </w:p>
          <w:p w14:paraId="6C579798" w14:textId="77777777" w:rsidR="0029391A" w:rsidRPr="0029391A" w:rsidRDefault="0029391A" w:rsidP="0029391A">
            <w:pPr>
              <w:spacing w:before="20" w:after="20"/>
              <w:jc w:val="both"/>
              <w:rPr>
                <w:rFonts w:ascii="Helvetica" w:hAnsi="Helvetica" w:cs="Helvetica"/>
                <w:sz w:val="22"/>
                <w:szCs w:val="22"/>
              </w:rPr>
            </w:pPr>
          </w:p>
          <w:p w14:paraId="775F90BC" w14:textId="77777777" w:rsidR="0029391A" w:rsidRPr="0029391A"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t>Le doctorant sera amené à valider les activités de formation comme suit :</w:t>
            </w:r>
          </w:p>
          <w:p w14:paraId="28407981" w14:textId="77777777" w:rsidR="0029391A" w:rsidRPr="0029391A"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t xml:space="preserve">Formation 1 </w:t>
            </w:r>
            <w:r w:rsidRPr="0029391A">
              <w:rPr>
                <w:rFonts w:ascii="Helvetica" w:hAnsi="Helvetica" w:cs="Helvetica"/>
                <w:sz w:val="22"/>
                <w:szCs w:val="22"/>
                <w:highlight w:val="yellow"/>
              </w:rPr>
              <w:t>à quelle université</w:t>
            </w:r>
            <w:r w:rsidRPr="0029391A">
              <w:rPr>
                <w:rFonts w:ascii="Helvetica" w:hAnsi="Helvetica" w:cs="Helvetica"/>
                <w:sz w:val="22"/>
                <w:szCs w:val="22"/>
              </w:rPr>
              <w:t xml:space="preserve">, intitulé </w:t>
            </w:r>
            <w:r w:rsidRPr="0029391A">
              <w:rPr>
                <w:rFonts w:ascii="Helvetica" w:hAnsi="Helvetica" w:cs="Helvetica"/>
                <w:sz w:val="22"/>
                <w:szCs w:val="22"/>
                <w:highlight w:val="yellow"/>
              </w:rPr>
              <w:t>xxx</w:t>
            </w:r>
            <w:r w:rsidRPr="0029391A">
              <w:rPr>
                <w:rFonts w:ascii="Helvetica" w:hAnsi="Helvetica" w:cs="Helvetica"/>
                <w:sz w:val="22"/>
                <w:szCs w:val="22"/>
              </w:rPr>
              <w:t xml:space="preserve">, </w:t>
            </w:r>
            <w:r w:rsidRPr="0029391A">
              <w:rPr>
                <w:rFonts w:ascii="Helvetica" w:hAnsi="Helvetica" w:cs="Helvetica"/>
                <w:sz w:val="22"/>
                <w:szCs w:val="22"/>
                <w:highlight w:val="yellow"/>
              </w:rPr>
              <w:t>nombre de crédits</w:t>
            </w:r>
            <w:r w:rsidRPr="0029391A">
              <w:rPr>
                <w:rFonts w:ascii="Helvetica" w:hAnsi="Helvetica" w:cs="Helvetica"/>
                <w:sz w:val="22"/>
                <w:szCs w:val="22"/>
              </w:rPr>
              <w:t xml:space="preserve"> ECTS accordés</w:t>
            </w:r>
          </w:p>
          <w:p w14:paraId="4C82116B" w14:textId="77777777" w:rsidR="0029391A" w:rsidRPr="0029391A"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t xml:space="preserve">Formation 2 </w:t>
            </w:r>
            <w:r w:rsidRPr="0029391A">
              <w:rPr>
                <w:rFonts w:ascii="Helvetica" w:hAnsi="Helvetica" w:cs="Helvetica"/>
                <w:sz w:val="22"/>
                <w:szCs w:val="22"/>
                <w:highlight w:val="yellow"/>
              </w:rPr>
              <w:t>à quelle université</w:t>
            </w:r>
            <w:r w:rsidRPr="0029391A">
              <w:rPr>
                <w:rFonts w:ascii="Helvetica" w:hAnsi="Helvetica" w:cs="Helvetica"/>
                <w:sz w:val="22"/>
                <w:szCs w:val="22"/>
              </w:rPr>
              <w:t xml:space="preserve">, intitulé </w:t>
            </w:r>
            <w:r w:rsidRPr="0029391A">
              <w:rPr>
                <w:rFonts w:ascii="Helvetica" w:hAnsi="Helvetica" w:cs="Helvetica"/>
                <w:sz w:val="22"/>
                <w:szCs w:val="22"/>
                <w:highlight w:val="yellow"/>
              </w:rPr>
              <w:t>xxx</w:t>
            </w:r>
            <w:r w:rsidRPr="0029391A">
              <w:rPr>
                <w:rFonts w:ascii="Helvetica" w:hAnsi="Helvetica" w:cs="Helvetica"/>
                <w:sz w:val="22"/>
                <w:szCs w:val="22"/>
              </w:rPr>
              <w:t xml:space="preserve">, </w:t>
            </w:r>
            <w:r w:rsidRPr="0029391A">
              <w:rPr>
                <w:rFonts w:ascii="Helvetica" w:hAnsi="Helvetica" w:cs="Helvetica"/>
                <w:sz w:val="22"/>
                <w:szCs w:val="22"/>
                <w:highlight w:val="yellow"/>
              </w:rPr>
              <w:t>nombre de crédits</w:t>
            </w:r>
            <w:r w:rsidRPr="0029391A">
              <w:rPr>
                <w:rFonts w:ascii="Helvetica" w:hAnsi="Helvetica" w:cs="Helvetica"/>
                <w:sz w:val="22"/>
                <w:szCs w:val="22"/>
              </w:rPr>
              <w:t xml:space="preserve"> ECTS accordés</w:t>
            </w:r>
          </w:p>
          <w:p w14:paraId="34E3219E" w14:textId="393C1CA4" w:rsidR="0029391A"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t xml:space="preserve">Formation 3 à quelle université, intitulé </w:t>
            </w:r>
            <w:r w:rsidRPr="0029391A">
              <w:rPr>
                <w:rFonts w:ascii="Helvetica" w:hAnsi="Helvetica" w:cs="Helvetica"/>
                <w:sz w:val="22"/>
                <w:szCs w:val="22"/>
                <w:highlight w:val="yellow"/>
              </w:rPr>
              <w:t>xxx</w:t>
            </w:r>
            <w:r w:rsidRPr="0029391A">
              <w:rPr>
                <w:rFonts w:ascii="Helvetica" w:hAnsi="Helvetica" w:cs="Helvetica"/>
                <w:sz w:val="22"/>
                <w:szCs w:val="22"/>
              </w:rPr>
              <w:t xml:space="preserve">, </w:t>
            </w:r>
            <w:r w:rsidRPr="0029391A">
              <w:rPr>
                <w:rFonts w:ascii="Helvetica" w:hAnsi="Helvetica" w:cs="Helvetica"/>
                <w:sz w:val="22"/>
                <w:szCs w:val="22"/>
                <w:highlight w:val="yellow"/>
              </w:rPr>
              <w:t>nombre de crédits</w:t>
            </w:r>
            <w:r w:rsidRPr="0029391A">
              <w:rPr>
                <w:rFonts w:ascii="Helvetica" w:hAnsi="Helvetica" w:cs="Helvetica"/>
                <w:sz w:val="22"/>
                <w:szCs w:val="22"/>
              </w:rPr>
              <w:t xml:space="preserve"> ECTS accordés</w:t>
            </w:r>
          </w:p>
          <w:p w14:paraId="52239A9D" w14:textId="77777777" w:rsidR="0029391A" w:rsidRPr="0029391A" w:rsidRDefault="0029391A" w:rsidP="0029391A">
            <w:pPr>
              <w:spacing w:before="20" w:after="20"/>
              <w:jc w:val="both"/>
              <w:rPr>
                <w:rFonts w:ascii="Helvetica" w:hAnsi="Helvetica" w:cs="Helvetica"/>
                <w:sz w:val="22"/>
                <w:szCs w:val="22"/>
              </w:rPr>
            </w:pPr>
          </w:p>
          <w:p w14:paraId="0B75DD8B" w14:textId="088D8BE2" w:rsidR="00194C78" w:rsidRPr="004E015E" w:rsidRDefault="0029391A" w:rsidP="0029391A">
            <w:pPr>
              <w:spacing w:before="20" w:after="20"/>
              <w:jc w:val="both"/>
              <w:rPr>
                <w:rFonts w:ascii="Helvetica" w:hAnsi="Helvetica" w:cs="Helvetica"/>
                <w:sz w:val="22"/>
                <w:szCs w:val="22"/>
              </w:rPr>
            </w:pPr>
            <w:r w:rsidRPr="0029391A">
              <w:rPr>
                <w:rFonts w:ascii="Helvetica" w:hAnsi="Helvetica" w:cs="Helvetica"/>
                <w:sz w:val="22"/>
                <w:szCs w:val="22"/>
              </w:rPr>
              <w:t xml:space="preserve">L’université de Savoie Mont-Blanc prévoit 120 heures de formation doctorale obligatoire, celle-ci devront faire objet d’une équivalence si effectuées dans d’autres établissements </w:t>
            </w:r>
          </w:p>
          <w:p w14:paraId="43C0C61B" w14:textId="77777777" w:rsidR="00194C78" w:rsidRPr="004E015E" w:rsidRDefault="00194C78" w:rsidP="00194C78">
            <w:pPr>
              <w:spacing w:before="20" w:after="20"/>
              <w:jc w:val="both"/>
              <w:rPr>
                <w:rFonts w:ascii="Helvetica" w:hAnsi="Helvetica" w:cs="Helvetica"/>
                <w:sz w:val="22"/>
                <w:szCs w:val="22"/>
              </w:rPr>
            </w:pPr>
          </w:p>
          <w:p w14:paraId="557CE4E1"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7.  Modalités financières</w:t>
            </w:r>
          </w:p>
          <w:p w14:paraId="33657B3C" w14:textId="77777777" w:rsidR="00194C78" w:rsidRPr="004E015E" w:rsidRDefault="00194C78" w:rsidP="00194C78">
            <w:pPr>
              <w:spacing w:before="20" w:after="20"/>
              <w:jc w:val="both"/>
              <w:rPr>
                <w:rFonts w:ascii="Helvetica" w:hAnsi="Helvetica" w:cs="Helvetica"/>
                <w:b/>
                <w:sz w:val="22"/>
                <w:szCs w:val="22"/>
              </w:rPr>
            </w:pPr>
          </w:p>
          <w:p w14:paraId="57356B10"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shd w:val="clear" w:color="auto" w:fill="FFFFFF" w:themeFill="background1"/>
              </w:rPr>
              <w:t>Aucun échange à caractère financier n'a été convenu entre les Parties au présent Accord.</w:t>
            </w:r>
            <w:r w:rsidRPr="004E015E">
              <w:rPr>
                <w:rFonts w:ascii="Helvetica" w:hAnsi="Helvetica" w:cs="Helvetica"/>
                <w:sz w:val="22"/>
                <w:szCs w:val="22"/>
                <w:highlight w:val="red"/>
              </w:rPr>
              <w:t xml:space="preserve"> </w:t>
            </w:r>
          </w:p>
          <w:p w14:paraId="37591C7B" w14:textId="77777777" w:rsidR="00194C78" w:rsidRPr="004E015E" w:rsidRDefault="00194C78" w:rsidP="00194C78">
            <w:pPr>
              <w:spacing w:before="20" w:after="20"/>
              <w:jc w:val="both"/>
              <w:rPr>
                <w:rFonts w:ascii="Helvetica" w:hAnsi="Helvetica" w:cs="Helvetica"/>
                <w:sz w:val="22"/>
                <w:szCs w:val="22"/>
              </w:rPr>
            </w:pPr>
            <w:proofErr w:type="gramStart"/>
            <w:r w:rsidRPr="004E015E">
              <w:rPr>
                <w:rFonts w:ascii="Helvetica" w:hAnsi="Helvetica" w:cs="Helvetica"/>
                <w:sz w:val="22"/>
                <w:szCs w:val="22"/>
              </w:rPr>
              <w:t>Ou</w:t>
            </w:r>
            <w:proofErr w:type="gramEnd"/>
          </w:p>
          <w:p w14:paraId="70A66216" w14:textId="77777777" w:rsidR="00194C78" w:rsidRPr="004E015E" w:rsidRDefault="00194C78" w:rsidP="00194C78">
            <w:pPr>
              <w:spacing w:before="20" w:after="20"/>
              <w:jc w:val="both"/>
              <w:rPr>
                <w:rFonts w:ascii="Helvetica" w:hAnsi="Helvetica" w:cs="Helvetica"/>
                <w:sz w:val="22"/>
                <w:szCs w:val="22"/>
              </w:rPr>
            </w:pPr>
          </w:p>
          <w:p w14:paraId="3A0DEA2B"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Les aides financières dont le doctorant peut bénéficier pour assurer sa mobilité sont les suivantes :</w:t>
            </w:r>
          </w:p>
          <w:p w14:paraId="42DD36FB"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Type d’aide : </w:t>
            </w:r>
            <w:r w:rsidRPr="004E015E">
              <w:rPr>
                <w:rFonts w:ascii="Helvetica" w:eastAsia="Arial" w:hAnsi="Helvetica" w:cs="Helvetica"/>
                <w:sz w:val="22"/>
                <w:szCs w:val="22"/>
                <w:highlight w:val="yellow"/>
              </w:rPr>
              <w:t>XXX</w:t>
            </w:r>
            <w:r w:rsidRPr="004E015E">
              <w:rPr>
                <w:rFonts w:ascii="Helvetica" w:eastAsia="Arial" w:hAnsi="Helvetica" w:cs="Helvetica"/>
                <w:sz w:val="22"/>
                <w:szCs w:val="22"/>
              </w:rPr>
              <w:t xml:space="preserve"> (contrat doctoral)</w:t>
            </w:r>
          </w:p>
          <w:p w14:paraId="3B932056"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Origine du financement : </w:t>
            </w:r>
            <w:r w:rsidRPr="004E015E">
              <w:rPr>
                <w:rFonts w:ascii="Helvetica" w:eastAsia="Arial" w:hAnsi="Helvetica" w:cs="Helvetica"/>
                <w:sz w:val="22"/>
                <w:szCs w:val="22"/>
                <w:highlight w:val="yellow"/>
              </w:rPr>
              <w:t>UNITA (programme européen)</w:t>
            </w:r>
          </w:p>
          <w:p w14:paraId="164C6554"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Date de début : </w:t>
            </w:r>
            <w:r w:rsidRPr="004E015E">
              <w:rPr>
                <w:rFonts w:ascii="Helvetica" w:eastAsia="Arial" w:hAnsi="Helvetica" w:cs="Helvetica"/>
                <w:sz w:val="22"/>
                <w:szCs w:val="22"/>
                <w:highlight w:val="yellow"/>
              </w:rPr>
              <w:t>XX/XX/XX</w:t>
            </w:r>
            <w:r w:rsidRPr="004E015E">
              <w:rPr>
                <w:rFonts w:ascii="Helvetica" w:eastAsia="Arial" w:hAnsi="Helvetica" w:cs="Helvetica"/>
                <w:sz w:val="22"/>
                <w:szCs w:val="22"/>
              </w:rPr>
              <w:t xml:space="preserve"> date de fin : </w:t>
            </w:r>
            <w:r w:rsidRPr="004E015E">
              <w:rPr>
                <w:rFonts w:ascii="Helvetica" w:eastAsia="Arial" w:hAnsi="Helvetica" w:cs="Helvetica"/>
                <w:sz w:val="22"/>
                <w:szCs w:val="22"/>
                <w:highlight w:val="yellow"/>
              </w:rPr>
              <w:t>XX/XX/XX</w:t>
            </w:r>
          </w:p>
          <w:p w14:paraId="0BD7F214" w14:textId="77777777" w:rsidR="00194C78" w:rsidRPr="004E015E" w:rsidRDefault="00194C78" w:rsidP="00194C78">
            <w:pPr>
              <w:spacing w:before="20" w:after="20"/>
              <w:jc w:val="both"/>
              <w:rPr>
                <w:rFonts w:ascii="Helvetica" w:eastAsia="Arial" w:hAnsi="Helvetica" w:cs="Helvetica"/>
                <w:sz w:val="22"/>
                <w:szCs w:val="22"/>
              </w:rPr>
            </w:pPr>
            <w:r w:rsidRPr="004E015E">
              <w:rPr>
                <w:rFonts w:ascii="Helvetica" w:eastAsia="Arial" w:hAnsi="Helvetica" w:cs="Helvetica"/>
                <w:sz w:val="22"/>
                <w:szCs w:val="22"/>
              </w:rPr>
              <w:t xml:space="preserve">Montant : </w:t>
            </w:r>
            <w:r w:rsidRPr="004E015E">
              <w:rPr>
                <w:rFonts w:ascii="Helvetica" w:eastAsia="Arial" w:hAnsi="Helvetica" w:cs="Helvetica"/>
                <w:sz w:val="22"/>
                <w:szCs w:val="22"/>
                <w:highlight w:val="yellow"/>
              </w:rPr>
              <w:t>XXX</w:t>
            </w:r>
            <w:r w:rsidRPr="004E015E">
              <w:rPr>
                <w:rFonts w:ascii="Helvetica" w:eastAsia="Arial" w:hAnsi="Helvetica" w:cs="Helvetica"/>
                <w:sz w:val="22"/>
                <w:szCs w:val="22"/>
              </w:rPr>
              <w:t xml:space="preserve"> €/mois</w:t>
            </w:r>
          </w:p>
          <w:p w14:paraId="0C5C4A96" w14:textId="4B9F0747" w:rsidR="00194C78" w:rsidRPr="00FA6F6A"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 (</w:t>
            </w:r>
            <w:proofErr w:type="gramStart"/>
            <w:r w:rsidRPr="004E015E">
              <w:rPr>
                <w:rFonts w:ascii="Helvetica" w:hAnsi="Helvetica" w:cs="Helvetica"/>
                <w:sz w:val="22"/>
                <w:szCs w:val="22"/>
              </w:rPr>
              <w:t>si</w:t>
            </w:r>
            <w:proofErr w:type="gramEnd"/>
            <w:r w:rsidRPr="004E015E">
              <w:rPr>
                <w:rFonts w:ascii="Helvetica" w:hAnsi="Helvetica" w:cs="Helvetica"/>
                <w:sz w:val="22"/>
                <w:szCs w:val="22"/>
              </w:rPr>
              <w:t xml:space="preserve"> besoin préciser également pour un financement partagé / complémentaire)</w:t>
            </w:r>
          </w:p>
          <w:p w14:paraId="4BA60CE5"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lastRenderedPageBreak/>
              <w:t>8. Assurance</w:t>
            </w:r>
          </w:p>
          <w:p w14:paraId="3C499412" w14:textId="77777777" w:rsidR="00194C78" w:rsidRPr="004E015E" w:rsidRDefault="00194C78" w:rsidP="00194C78">
            <w:pPr>
              <w:spacing w:before="20" w:after="20"/>
              <w:jc w:val="both"/>
              <w:rPr>
                <w:rFonts w:ascii="Helvetica" w:hAnsi="Helvetica" w:cs="Helvetica"/>
                <w:b/>
                <w:sz w:val="22"/>
                <w:szCs w:val="22"/>
              </w:rPr>
            </w:pPr>
          </w:p>
          <w:p w14:paraId="6DC23913"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Pendant toute la durée nécessaire à la réalisation des travaux de recherche et à la rédaction de la thèse, le candidat doit être couvert par une assurance responsabilité civile (obligatoire en France et Espagne) valable pour les accidents pouvant survenir dans l'enceinte de l'Université ou des locaux des tiers.</w:t>
            </w:r>
          </w:p>
          <w:p w14:paraId="4F147321" w14:textId="77777777" w:rsidR="00194C78" w:rsidRPr="004E015E" w:rsidRDefault="00194C78" w:rsidP="00194C78">
            <w:pPr>
              <w:spacing w:before="20" w:after="20"/>
              <w:jc w:val="both"/>
              <w:rPr>
                <w:rFonts w:ascii="Helvetica" w:hAnsi="Helvetica" w:cs="Helvetica"/>
                <w:sz w:val="22"/>
                <w:szCs w:val="22"/>
              </w:rPr>
            </w:pPr>
          </w:p>
          <w:p w14:paraId="5E91A21C" w14:textId="77777777" w:rsidR="00194C78" w:rsidRPr="004E015E" w:rsidRDefault="00194C78" w:rsidP="00194C78">
            <w:pPr>
              <w:spacing w:before="20" w:after="20"/>
              <w:jc w:val="both"/>
              <w:rPr>
                <w:rFonts w:ascii="Helvetica" w:hAnsi="Helvetica" w:cs="Helvetica"/>
                <w:sz w:val="22"/>
                <w:szCs w:val="22"/>
              </w:rPr>
            </w:pPr>
          </w:p>
          <w:p w14:paraId="1405064F"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Avant son inscription pour chaque année universitaire :</w:t>
            </w:r>
          </w:p>
          <w:p w14:paraId="1FCFBB06"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 le doctorant doit être affilié au régime national de couverture sociale du ou des pays dans lesquels il compte séjourner, </w:t>
            </w:r>
            <w:r w:rsidRPr="004E015E">
              <w:rPr>
                <w:rFonts w:ascii="Helvetica" w:hAnsi="Helvetica" w:cs="Helvetica"/>
                <w:b/>
                <w:sz w:val="22"/>
                <w:szCs w:val="22"/>
              </w:rPr>
              <w:t>ou assurer à ses frais une couverture santé</w:t>
            </w:r>
            <w:r w:rsidRPr="004E015E">
              <w:rPr>
                <w:rFonts w:ascii="Helvetica" w:hAnsi="Helvetica" w:cs="Helvetica"/>
                <w:sz w:val="22"/>
                <w:szCs w:val="22"/>
              </w:rPr>
              <w:t>. La couverture sociale offerte par le maintien des droits de l'étudiant dans son pays d'origine pendant le séjour est considérée comme un équivalent valable</w:t>
            </w:r>
          </w:p>
          <w:p w14:paraId="7F46A31A" w14:textId="77777777" w:rsidR="00194C78" w:rsidRPr="004E015E" w:rsidRDefault="00194C78" w:rsidP="00194C78">
            <w:pPr>
              <w:spacing w:before="20" w:after="20"/>
              <w:jc w:val="both"/>
              <w:rPr>
                <w:rFonts w:ascii="Helvetica" w:hAnsi="Helvetica" w:cs="Helvetica"/>
                <w:sz w:val="22"/>
                <w:szCs w:val="22"/>
              </w:rPr>
            </w:pPr>
          </w:p>
          <w:p w14:paraId="53EC190D"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La législation française exige que l’étudiant de moins de 28 ans soit affilié : soit à la sécurité sociale étudiante française, soit en possession d’une Carte européenne d’assurance maladie, même s’il est à l’étranger toute l’année. </w:t>
            </w:r>
          </w:p>
          <w:p w14:paraId="2389E443"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L’étudiant âgé de plus de 28 ans doit prendre toutes les dispositions nécessaires pour être couvert par une assurance maladie.</w:t>
            </w:r>
          </w:p>
          <w:p w14:paraId="7C069E53"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L’étudiant devra justifier d’une couverture sociale et d’une responsabilité civile sous peine de nullité de la présente convention de cotutelle.</w:t>
            </w:r>
          </w:p>
          <w:p w14:paraId="24F4DB01" w14:textId="77777777" w:rsidR="00194C78" w:rsidRPr="004E015E" w:rsidRDefault="00194C78" w:rsidP="00194C78">
            <w:pPr>
              <w:spacing w:before="20" w:after="20"/>
              <w:jc w:val="both"/>
              <w:rPr>
                <w:rFonts w:ascii="Helvetica" w:hAnsi="Helvetica" w:cs="Helvetica"/>
                <w:sz w:val="22"/>
                <w:szCs w:val="22"/>
              </w:rPr>
            </w:pPr>
          </w:p>
          <w:p w14:paraId="60826AC9"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Le doctorant doit également disposer d'une couverture de responsabilité civile valide pour la durée de son séjour dans les universités cotutelles.</w:t>
            </w:r>
          </w:p>
          <w:p w14:paraId="3DB046D2" w14:textId="77777777" w:rsidR="00194C78" w:rsidRPr="004E015E" w:rsidRDefault="00194C78" w:rsidP="00194C78">
            <w:pPr>
              <w:spacing w:before="20" w:after="20"/>
              <w:jc w:val="both"/>
              <w:rPr>
                <w:rFonts w:ascii="Helvetica" w:hAnsi="Helvetica" w:cs="Helvetica"/>
                <w:sz w:val="22"/>
                <w:szCs w:val="22"/>
              </w:rPr>
            </w:pPr>
          </w:p>
          <w:p w14:paraId="2E99CA9F" w14:textId="77777777" w:rsidR="00194C78" w:rsidRPr="004E015E" w:rsidRDefault="00194C78" w:rsidP="00194C78">
            <w:pPr>
              <w:spacing w:before="20" w:after="20"/>
              <w:jc w:val="both"/>
              <w:rPr>
                <w:rFonts w:ascii="Helvetica" w:hAnsi="Helvetica" w:cs="Helvetica"/>
                <w:sz w:val="22"/>
                <w:szCs w:val="22"/>
              </w:rPr>
            </w:pPr>
          </w:p>
          <w:p w14:paraId="5CFEF18E"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lastRenderedPageBreak/>
              <w:t>9. Soutenance et diplomation</w:t>
            </w:r>
          </w:p>
          <w:p w14:paraId="3B85AC7A" w14:textId="77777777" w:rsidR="00194C78" w:rsidRPr="004E015E" w:rsidRDefault="00194C78" w:rsidP="00194C78">
            <w:pPr>
              <w:spacing w:before="20" w:after="20"/>
              <w:jc w:val="both"/>
              <w:rPr>
                <w:rFonts w:ascii="Helvetica" w:hAnsi="Helvetica" w:cs="Helvetica"/>
                <w:sz w:val="22"/>
                <w:szCs w:val="22"/>
              </w:rPr>
            </w:pPr>
          </w:p>
          <w:p w14:paraId="1236A0A3"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9.1 Rédaction</w:t>
            </w:r>
          </w:p>
          <w:p w14:paraId="54BD384C" w14:textId="77777777" w:rsidR="00194C78" w:rsidRPr="004E015E" w:rsidRDefault="00194C78" w:rsidP="00194C78">
            <w:pPr>
              <w:spacing w:before="20" w:after="20"/>
              <w:jc w:val="both"/>
              <w:rPr>
                <w:rFonts w:ascii="Helvetica" w:hAnsi="Helvetica" w:cs="Helvetica"/>
                <w:i/>
                <w:sz w:val="22"/>
                <w:szCs w:val="22"/>
              </w:rPr>
            </w:pPr>
            <w:r w:rsidRPr="004E015E">
              <w:rPr>
                <w:rFonts w:ascii="Helvetica" w:hAnsi="Helvetica" w:cs="Helvetica"/>
                <w:sz w:val="22"/>
                <w:szCs w:val="22"/>
              </w:rPr>
              <w:t xml:space="preserve">La thèse sera rédigée dans la langue suivante : </w:t>
            </w:r>
            <w:r w:rsidRPr="004E015E">
              <w:rPr>
                <w:rFonts w:ascii="Helvetica" w:hAnsi="Helvetica" w:cs="Helvetica"/>
                <w:sz w:val="22"/>
                <w:szCs w:val="22"/>
                <w:highlight w:val="yellow"/>
              </w:rPr>
              <w:t>anglais</w:t>
            </w:r>
            <w:r w:rsidRPr="004E015E">
              <w:rPr>
                <w:rFonts w:ascii="Helvetica" w:hAnsi="Helvetica" w:cs="Helvetica"/>
                <w:sz w:val="22"/>
                <w:szCs w:val="22"/>
              </w:rPr>
              <w:t>.</w:t>
            </w:r>
          </w:p>
          <w:p w14:paraId="7A25A674" w14:textId="744C0175"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Si la thèse est écrite dans une autre langue que le français, un résumé substantiel d’au moins </w:t>
            </w:r>
            <w:r w:rsidR="000E4D0B" w:rsidRPr="004E015E">
              <w:rPr>
                <w:rFonts w:ascii="Helvetica" w:hAnsi="Helvetica" w:cs="Helvetica"/>
                <w:sz w:val="22"/>
                <w:szCs w:val="22"/>
                <w:highlight w:val="yellow"/>
              </w:rPr>
              <w:t>15(SIE)/30(CST</w:t>
            </w:r>
            <w:r w:rsidR="00DF227A">
              <w:rPr>
                <w:rFonts w:ascii="Helvetica" w:hAnsi="Helvetica" w:cs="Helvetica"/>
                <w:sz w:val="22"/>
                <w:szCs w:val="22"/>
                <w:highlight w:val="yellow"/>
              </w:rPr>
              <w:t xml:space="preserve"> + autres ED</w:t>
            </w:r>
            <w:r w:rsidR="000E4D0B" w:rsidRPr="004E015E">
              <w:rPr>
                <w:rFonts w:ascii="Helvetica" w:hAnsi="Helvetica" w:cs="Helvetica"/>
                <w:sz w:val="22"/>
                <w:szCs w:val="22"/>
                <w:highlight w:val="yellow"/>
              </w:rPr>
              <w:t>)</w:t>
            </w:r>
            <w:r w:rsidR="000E4D0B" w:rsidRPr="004E015E">
              <w:rPr>
                <w:rFonts w:ascii="Helvetica" w:hAnsi="Helvetica" w:cs="Helvetica"/>
                <w:sz w:val="22"/>
                <w:szCs w:val="22"/>
              </w:rPr>
              <w:t xml:space="preserve"> pages</w:t>
            </w:r>
            <w:r w:rsidRPr="004E015E">
              <w:rPr>
                <w:rFonts w:ascii="Helvetica" w:hAnsi="Helvetica" w:cs="Helvetica"/>
                <w:sz w:val="22"/>
                <w:szCs w:val="22"/>
              </w:rPr>
              <w:t xml:space="preserve"> sera disponible en français. Et un résumé, l’introduction et les conclusions en espagnol. </w:t>
            </w:r>
          </w:p>
          <w:p w14:paraId="25F93F08" w14:textId="31C96CC4" w:rsidR="004E015E" w:rsidRDefault="004E015E" w:rsidP="00194C78">
            <w:pPr>
              <w:spacing w:before="20" w:after="20"/>
              <w:jc w:val="both"/>
              <w:rPr>
                <w:rFonts w:ascii="Helvetica" w:hAnsi="Helvetica" w:cs="Helvetica"/>
                <w:sz w:val="22"/>
                <w:szCs w:val="22"/>
              </w:rPr>
            </w:pPr>
          </w:p>
          <w:p w14:paraId="175E6B87" w14:textId="77777777" w:rsidR="004E015E" w:rsidRPr="004E015E" w:rsidRDefault="004E015E" w:rsidP="00194C78">
            <w:pPr>
              <w:spacing w:before="20" w:after="20"/>
              <w:jc w:val="both"/>
              <w:rPr>
                <w:rFonts w:ascii="Helvetica" w:hAnsi="Helvetica" w:cs="Helvetica"/>
                <w:sz w:val="22"/>
                <w:szCs w:val="22"/>
              </w:rPr>
            </w:pPr>
          </w:p>
          <w:p w14:paraId="04E9B06D"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9.2 Soutenance</w:t>
            </w:r>
          </w:p>
          <w:p w14:paraId="1421FCBF"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La thèse donnera lieu à une soutenance unique qui se déroulera dans les conditions suivantes :</w:t>
            </w:r>
          </w:p>
          <w:p w14:paraId="76E9F93C" w14:textId="77777777" w:rsidR="00194C78" w:rsidRPr="004E015E" w:rsidRDefault="00194C78" w:rsidP="00194C78">
            <w:pPr>
              <w:spacing w:before="20" w:after="20"/>
              <w:jc w:val="both"/>
              <w:rPr>
                <w:rFonts w:ascii="Helvetica" w:hAnsi="Helvetica" w:cs="Helvetica"/>
                <w:sz w:val="22"/>
                <w:szCs w:val="22"/>
              </w:rPr>
            </w:pPr>
          </w:p>
          <w:p w14:paraId="090B6870"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Les rapporteurs seront désignés conjointement par les deux universités, ils seront extérieurs aux Universités partenaires. Les rapports d’autorisation de soutenance seront établis en français, en espagnol ou en anglais.</w:t>
            </w:r>
          </w:p>
          <w:p w14:paraId="15B24B0F" w14:textId="77777777" w:rsidR="00194C78" w:rsidRPr="004E015E" w:rsidRDefault="00194C78" w:rsidP="00194C78">
            <w:pPr>
              <w:spacing w:before="20" w:after="20"/>
              <w:jc w:val="both"/>
              <w:rPr>
                <w:rFonts w:ascii="Helvetica" w:hAnsi="Helvetica" w:cs="Helvetica"/>
                <w:sz w:val="22"/>
                <w:szCs w:val="22"/>
              </w:rPr>
            </w:pPr>
          </w:p>
          <w:p w14:paraId="73F64507"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 Les directeurs de thèse proposeront un jury composé d’un maximum de 7 membres avec les directeurs de thèse, sur la base d’une proportion équilibrée de membres désignés conjointement par les deux universités. Tous les membres doivent être docteurs avec une expérience de recherche reconnue. Il est souhaité que la composition du jury tende vers une représentation équilibrée de femmes et d’hommes dans la mesure du possible. </w:t>
            </w:r>
          </w:p>
          <w:p w14:paraId="49C321CB" w14:textId="77777777" w:rsidR="00194C78" w:rsidRPr="004E015E" w:rsidRDefault="00194C78" w:rsidP="00194C78">
            <w:pPr>
              <w:spacing w:before="20" w:after="20"/>
              <w:jc w:val="both"/>
              <w:rPr>
                <w:rFonts w:ascii="Helvetica" w:hAnsi="Helvetica" w:cs="Helvetica"/>
                <w:sz w:val="22"/>
                <w:szCs w:val="22"/>
              </w:rPr>
            </w:pPr>
          </w:p>
          <w:p w14:paraId="5DF43326"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Le jury comprend en outre au moins deux personnalités extérieures aux deux universités signataires de la cotutelle et ses entités collaboratrices.</w:t>
            </w:r>
          </w:p>
          <w:p w14:paraId="7C5B20CD" w14:textId="77777777" w:rsidR="00194C78" w:rsidRPr="004E015E" w:rsidRDefault="00194C78" w:rsidP="00194C78">
            <w:pPr>
              <w:spacing w:before="20" w:after="20"/>
              <w:jc w:val="both"/>
              <w:rPr>
                <w:rFonts w:ascii="Helvetica" w:hAnsi="Helvetica" w:cs="Helvetica"/>
                <w:sz w:val="22"/>
                <w:szCs w:val="22"/>
              </w:rPr>
            </w:pPr>
          </w:p>
          <w:p w14:paraId="4F065D2C"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 La soutenance de la thèse aura lieu à l’Université </w:t>
            </w:r>
            <w:r w:rsidRPr="004E015E">
              <w:rPr>
                <w:rFonts w:ascii="Helvetica" w:hAnsi="Helvetica" w:cs="Helvetica"/>
                <w:sz w:val="22"/>
                <w:szCs w:val="22"/>
                <w:highlight w:val="yellow"/>
              </w:rPr>
              <w:t>XXX</w:t>
            </w:r>
          </w:p>
          <w:p w14:paraId="42312ED6" w14:textId="77777777" w:rsidR="00194C78" w:rsidRPr="004E015E" w:rsidRDefault="00194C78" w:rsidP="00194C78">
            <w:pPr>
              <w:spacing w:before="20" w:after="20"/>
              <w:jc w:val="both"/>
              <w:rPr>
                <w:rFonts w:ascii="Helvetica" w:hAnsi="Helvetica" w:cs="Helvetica"/>
                <w:sz w:val="22"/>
                <w:szCs w:val="22"/>
              </w:rPr>
            </w:pPr>
          </w:p>
          <w:p w14:paraId="3D545509" w14:textId="4816B83F"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lastRenderedPageBreak/>
              <w:t>• L’organisation de la soutenance sera gérée en fonction de la réglementation en vigueur dans chaque pays. En tout état de cause, un dossier de soutenance de thèse doit être constitué à l’Université Savoie Mont Blanc deux mois avant la date de soutenance. La langue choisie pour la soutenance doit être précisée. Sous réserve de l’accord des deux établissements un ou plusieurs membres du jury pourra participer à distance à la soutenance.</w:t>
            </w:r>
          </w:p>
          <w:p w14:paraId="674F195A"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A l’issue de la soutenance, le Président du jury établit un rapport qui est contresigné par les membres du jury présents.</w:t>
            </w:r>
          </w:p>
          <w:p w14:paraId="608C7ECA"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Pour l'Université de Saragosse, chaque membre du jury préparera son rapport et votera à bulletin secret la mention </w:t>
            </w:r>
            <w:r w:rsidRPr="004E015E">
              <w:rPr>
                <w:rFonts w:ascii="Helvetica" w:hAnsi="Helvetica" w:cs="Helvetica"/>
                <w:i/>
                <w:iCs/>
                <w:sz w:val="22"/>
                <w:szCs w:val="22"/>
              </w:rPr>
              <w:t>CUM LAUDE</w:t>
            </w:r>
            <w:r w:rsidRPr="004E015E">
              <w:rPr>
                <w:rFonts w:ascii="Helvetica" w:hAnsi="Helvetica" w:cs="Helvetica"/>
                <w:sz w:val="22"/>
                <w:szCs w:val="22"/>
              </w:rPr>
              <w:t xml:space="preserve"> sur son bulletin de vote.</w:t>
            </w:r>
          </w:p>
          <w:p w14:paraId="08E8F735" w14:textId="77777777" w:rsidR="00194C78" w:rsidRPr="004E015E" w:rsidRDefault="00194C78" w:rsidP="00194C78">
            <w:pPr>
              <w:spacing w:before="20" w:after="20"/>
              <w:jc w:val="both"/>
              <w:rPr>
                <w:rFonts w:ascii="Helvetica" w:hAnsi="Helvetica" w:cs="Helvetica"/>
                <w:sz w:val="22"/>
                <w:szCs w:val="22"/>
              </w:rPr>
            </w:pPr>
          </w:p>
          <w:p w14:paraId="6C606E57" w14:textId="77777777" w:rsidR="00194C78" w:rsidRPr="004E015E" w:rsidRDefault="00194C78" w:rsidP="00194C78">
            <w:pPr>
              <w:spacing w:before="20" w:after="20"/>
              <w:jc w:val="both"/>
              <w:rPr>
                <w:rFonts w:ascii="Helvetica" w:hAnsi="Helvetica" w:cs="Helvetica"/>
                <w:sz w:val="22"/>
                <w:szCs w:val="22"/>
              </w:rPr>
            </w:pPr>
          </w:p>
          <w:p w14:paraId="4A75E163" w14:textId="77777777" w:rsidR="00194C78" w:rsidRPr="009F5F55" w:rsidRDefault="00194C78" w:rsidP="00194C78">
            <w:pPr>
              <w:spacing w:before="20" w:after="20"/>
              <w:jc w:val="both"/>
              <w:rPr>
                <w:rFonts w:ascii="Helvetica" w:hAnsi="Helvetica" w:cs="Helvetica"/>
                <w:sz w:val="22"/>
                <w:szCs w:val="22"/>
              </w:rPr>
            </w:pPr>
            <w:r w:rsidRPr="009F5F55">
              <w:rPr>
                <w:rFonts w:ascii="Helvetica" w:hAnsi="Helvetica" w:cs="Helvetica"/>
                <w:sz w:val="22"/>
                <w:szCs w:val="22"/>
              </w:rPr>
              <w:t>L'université où la thèse aura lieu prendra en charge l'organisation du jury, ainsi que ses frais d'hébergement et de transport, conformément à la réglementation en vigueur.</w:t>
            </w:r>
          </w:p>
          <w:p w14:paraId="27546E74" w14:textId="77777777" w:rsidR="00194C78" w:rsidRPr="009F5F55" w:rsidRDefault="00194C78" w:rsidP="00194C78">
            <w:pPr>
              <w:spacing w:before="20" w:after="20"/>
              <w:jc w:val="both"/>
              <w:rPr>
                <w:rFonts w:ascii="Helvetica" w:hAnsi="Helvetica" w:cs="Helvetica"/>
                <w:sz w:val="22"/>
                <w:szCs w:val="22"/>
              </w:rPr>
            </w:pPr>
          </w:p>
          <w:p w14:paraId="6D1E29A9" w14:textId="77777777" w:rsidR="00194C78" w:rsidRPr="009F5F55" w:rsidRDefault="00194C78" w:rsidP="00194C78">
            <w:pPr>
              <w:spacing w:before="20" w:after="20"/>
              <w:jc w:val="both"/>
              <w:rPr>
                <w:rFonts w:ascii="Helvetica" w:hAnsi="Helvetica" w:cs="Helvetica"/>
                <w:sz w:val="22"/>
                <w:szCs w:val="22"/>
              </w:rPr>
            </w:pPr>
            <w:r w:rsidRPr="009F5F55">
              <w:rPr>
                <w:rFonts w:ascii="Helvetica" w:hAnsi="Helvetica" w:cs="Helvetica"/>
                <w:sz w:val="22"/>
                <w:szCs w:val="22"/>
                <w:highlight w:val="yellow"/>
              </w:rPr>
              <w:t>Si la thèse est soutenue en Espagne,</w:t>
            </w:r>
            <w:r w:rsidRPr="009F5F55">
              <w:rPr>
                <w:rFonts w:ascii="Helvetica" w:hAnsi="Helvetica" w:cs="Helvetica"/>
                <w:sz w:val="22"/>
                <w:szCs w:val="22"/>
              </w:rPr>
              <w:t xml:space="preserve"> </w:t>
            </w:r>
            <w:r w:rsidRPr="009F5F55">
              <w:rPr>
                <w:rFonts w:ascii="Helvetica" w:hAnsi="Helvetica" w:cs="Helvetica"/>
                <w:sz w:val="22"/>
                <w:szCs w:val="22"/>
                <w:highlight w:val="yellow"/>
              </w:rPr>
              <w:t>l'Université Savoie Mont Blanc prendra en charge les frais des membres du jury de France</w:t>
            </w:r>
          </w:p>
          <w:p w14:paraId="39312A36" w14:textId="77777777" w:rsidR="00194C78" w:rsidRPr="009F5F55" w:rsidRDefault="00194C78" w:rsidP="00194C78">
            <w:pPr>
              <w:spacing w:before="20" w:after="20"/>
              <w:jc w:val="both"/>
              <w:rPr>
                <w:rFonts w:ascii="Helvetica" w:hAnsi="Helvetica" w:cs="Helvetica"/>
                <w:sz w:val="22"/>
                <w:szCs w:val="22"/>
              </w:rPr>
            </w:pPr>
            <w:r w:rsidRPr="009F5F55">
              <w:rPr>
                <w:rFonts w:ascii="Helvetica" w:hAnsi="Helvetica" w:cs="Helvetica"/>
                <w:sz w:val="22"/>
                <w:szCs w:val="22"/>
              </w:rPr>
              <w:t xml:space="preserve">A l’inverse, </w:t>
            </w:r>
            <w:r w:rsidRPr="009F5F55">
              <w:rPr>
                <w:rFonts w:ascii="Helvetica" w:hAnsi="Helvetica" w:cs="Helvetica"/>
                <w:sz w:val="22"/>
                <w:szCs w:val="22"/>
                <w:highlight w:val="yellow"/>
              </w:rPr>
              <w:t>l'Université de Saragosse ne prendra pas en charge les frais des membres d'UNIZAR.</w:t>
            </w:r>
          </w:p>
          <w:p w14:paraId="2E2D3029" w14:textId="77777777" w:rsidR="00194C78" w:rsidRPr="009F5F55" w:rsidRDefault="00194C78" w:rsidP="00194C78">
            <w:pPr>
              <w:spacing w:before="20" w:after="20"/>
              <w:jc w:val="both"/>
              <w:rPr>
                <w:rFonts w:ascii="Helvetica" w:hAnsi="Helvetica" w:cs="Helvetica"/>
                <w:sz w:val="22"/>
                <w:szCs w:val="22"/>
              </w:rPr>
            </w:pPr>
          </w:p>
          <w:p w14:paraId="169D66DE"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Lors de la soutenance de thèse, les frais de mission des membres du jury français pour l’Université Savoie Mont Blanc seront pris en charge par le laboratoire de rattachement du Doctorant </w:t>
            </w:r>
            <w:r w:rsidRPr="004E015E">
              <w:rPr>
                <w:rFonts w:ascii="Helvetica" w:hAnsi="Helvetica" w:cs="Helvetica"/>
                <w:sz w:val="22"/>
                <w:szCs w:val="22"/>
                <w:highlight w:val="yellow"/>
              </w:rPr>
              <w:t>(indiquer l’entité qui finance)</w:t>
            </w:r>
          </w:p>
          <w:p w14:paraId="2F80218D" w14:textId="77777777" w:rsidR="00194C78" w:rsidRPr="004E015E" w:rsidRDefault="00194C78" w:rsidP="00194C78">
            <w:pPr>
              <w:spacing w:before="20" w:after="20"/>
              <w:jc w:val="both"/>
              <w:rPr>
                <w:rFonts w:ascii="Helvetica" w:hAnsi="Helvetica" w:cs="Helvetica"/>
                <w:sz w:val="22"/>
                <w:szCs w:val="22"/>
              </w:rPr>
            </w:pPr>
          </w:p>
          <w:p w14:paraId="6193DBF6" w14:textId="77777777" w:rsidR="00194C78" w:rsidRPr="004E015E" w:rsidRDefault="00194C78" w:rsidP="00194C78">
            <w:pPr>
              <w:spacing w:before="20" w:after="20"/>
              <w:jc w:val="both"/>
              <w:rPr>
                <w:rFonts w:ascii="Helvetica" w:hAnsi="Helvetica" w:cs="Helvetica"/>
                <w:sz w:val="22"/>
                <w:szCs w:val="22"/>
              </w:rPr>
            </w:pPr>
          </w:p>
          <w:p w14:paraId="006A5FFC" w14:textId="77777777" w:rsidR="00194C78" w:rsidRPr="004E015E" w:rsidRDefault="00194C78" w:rsidP="00194C78">
            <w:pPr>
              <w:spacing w:before="20" w:after="20"/>
              <w:jc w:val="both"/>
              <w:rPr>
                <w:rFonts w:ascii="Helvetica" w:hAnsi="Helvetica" w:cs="Helvetica"/>
                <w:sz w:val="22"/>
                <w:szCs w:val="22"/>
              </w:rPr>
            </w:pPr>
          </w:p>
          <w:p w14:paraId="0BF10471" w14:textId="77777777" w:rsidR="00194C78" w:rsidRPr="004E015E" w:rsidRDefault="00194C78" w:rsidP="00194C78">
            <w:pPr>
              <w:spacing w:before="20" w:after="20"/>
              <w:jc w:val="both"/>
              <w:rPr>
                <w:rFonts w:ascii="Helvetica" w:hAnsi="Helvetica" w:cs="Helvetica"/>
                <w:sz w:val="22"/>
                <w:szCs w:val="22"/>
              </w:rPr>
            </w:pPr>
          </w:p>
          <w:p w14:paraId="384417E1" w14:textId="77777777" w:rsidR="00194C78" w:rsidRPr="004E015E" w:rsidRDefault="00194C78" w:rsidP="00194C78">
            <w:pPr>
              <w:spacing w:before="20" w:after="20"/>
              <w:jc w:val="both"/>
              <w:rPr>
                <w:rFonts w:ascii="Helvetica" w:hAnsi="Helvetica" w:cs="Helvetica"/>
                <w:sz w:val="22"/>
                <w:szCs w:val="22"/>
              </w:rPr>
            </w:pPr>
          </w:p>
          <w:p w14:paraId="2754D3E4" w14:textId="77777777" w:rsidR="00194C78" w:rsidRPr="004E015E" w:rsidRDefault="00194C78" w:rsidP="00194C78">
            <w:pPr>
              <w:spacing w:before="20" w:after="20"/>
              <w:jc w:val="both"/>
              <w:rPr>
                <w:rFonts w:ascii="Helvetica" w:hAnsi="Helvetica" w:cs="Helvetica"/>
                <w:sz w:val="22"/>
                <w:szCs w:val="22"/>
              </w:rPr>
            </w:pPr>
          </w:p>
          <w:p w14:paraId="7C519602" w14:textId="29CB24CD" w:rsidR="00194C78" w:rsidRDefault="00194C78" w:rsidP="00194C78">
            <w:pPr>
              <w:spacing w:before="20" w:after="20"/>
              <w:jc w:val="both"/>
              <w:rPr>
                <w:rFonts w:ascii="Helvetica" w:hAnsi="Helvetica" w:cs="Helvetica"/>
                <w:sz w:val="22"/>
                <w:szCs w:val="22"/>
              </w:rPr>
            </w:pPr>
          </w:p>
          <w:p w14:paraId="3DAFB9E5" w14:textId="45C11984" w:rsidR="004E015E" w:rsidRDefault="004E015E" w:rsidP="00194C78">
            <w:pPr>
              <w:spacing w:before="20" w:after="20"/>
              <w:jc w:val="both"/>
              <w:rPr>
                <w:rFonts w:ascii="Helvetica" w:hAnsi="Helvetica" w:cs="Helvetica"/>
                <w:sz w:val="22"/>
                <w:szCs w:val="22"/>
              </w:rPr>
            </w:pPr>
          </w:p>
          <w:p w14:paraId="2CDC4063" w14:textId="77777777" w:rsidR="00252471" w:rsidRPr="004E015E" w:rsidRDefault="00252471" w:rsidP="00194C78">
            <w:pPr>
              <w:spacing w:before="20" w:after="20"/>
              <w:jc w:val="both"/>
              <w:rPr>
                <w:rFonts w:ascii="Helvetica" w:hAnsi="Helvetica" w:cs="Helvetica"/>
                <w:sz w:val="22"/>
                <w:szCs w:val="22"/>
              </w:rPr>
            </w:pPr>
          </w:p>
          <w:p w14:paraId="60F4D62B" w14:textId="77777777" w:rsidR="00194C78" w:rsidRPr="004E015E" w:rsidRDefault="00194C78" w:rsidP="00194C78">
            <w:pPr>
              <w:spacing w:before="20" w:after="20"/>
              <w:jc w:val="both"/>
              <w:rPr>
                <w:rFonts w:ascii="Helvetica" w:hAnsi="Helvetica" w:cs="Helvetica"/>
                <w:sz w:val="22"/>
                <w:szCs w:val="22"/>
              </w:rPr>
            </w:pPr>
          </w:p>
          <w:p w14:paraId="2BC90ACF" w14:textId="77777777" w:rsidR="00194C78" w:rsidRPr="004E015E" w:rsidRDefault="00194C78" w:rsidP="00194C78">
            <w:pPr>
              <w:tabs>
                <w:tab w:val="left" w:pos="480"/>
                <w:tab w:val="left" w:pos="900"/>
              </w:tabs>
              <w:spacing w:before="20" w:after="20"/>
              <w:jc w:val="both"/>
              <w:rPr>
                <w:rFonts w:ascii="Helvetica" w:hAnsi="Helvetica" w:cs="Helvetica"/>
                <w:b/>
                <w:sz w:val="22"/>
                <w:szCs w:val="22"/>
              </w:rPr>
            </w:pPr>
            <w:r w:rsidRPr="004E015E">
              <w:rPr>
                <w:rFonts w:ascii="Helvetica" w:hAnsi="Helvetica" w:cs="Helvetica"/>
                <w:b/>
                <w:sz w:val="22"/>
                <w:szCs w:val="22"/>
              </w:rPr>
              <w:t>9.3 Délivrance du diplôme</w:t>
            </w:r>
          </w:p>
          <w:p w14:paraId="5AB08336" w14:textId="77777777" w:rsidR="00194C78" w:rsidRPr="004E015E" w:rsidRDefault="00194C78" w:rsidP="00194C78">
            <w:pPr>
              <w:tabs>
                <w:tab w:val="left" w:pos="480"/>
              </w:tabs>
              <w:spacing w:before="20" w:after="20"/>
              <w:jc w:val="both"/>
              <w:rPr>
                <w:rFonts w:ascii="Helvetica" w:hAnsi="Helvetica" w:cs="Helvetica"/>
                <w:sz w:val="22"/>
                <w:szCs w:val="22"/>
              </w:rPr>
            </w:pPr>
            <w:r w:rsidRPr="004E015E">
              <w:rPr>
                <w:rFonts w:ascii="Helvetica" w:hAnsi="Helvetica" w:cs="Helvetica"/>
                <w:sz w:val="22"/>
                <w:szCs w:val="22"/>
              </w:rPr>
              <w:t xml:space="preserve">À l’issue d’une soutenance unique, sur proposition du jury, les établissements contractants délivreront, conformément à la réglementation en vigueur dans chaque pays le diplôme de doctorat dans la spécialité </w:t>
            </w:r>
            <w:proofErr w:type="gramStart"/>
            <w:r w:rsidRPr="004E015E">
              <w:rPr>
                <w:rFonts w:ascii="Helvetica" w:hAnsi="Helvetica" w:cs="Helvetica"/>
                <w:sz w:val="22"/>
                <w:szCs w:val="22"/>
              </w:rPr>
              <w:t>suivante:</w:t>
            </w:r>
            <w:proofErr w:type="gramEnd"/>
            <w:r w:rsidRPr="004E015E">
              <w:rPr>
                <w:rFonts w:ascii="Helvetica" w:hAnsi="Helvetica" w:cs="Helvetica"/>
                <w:sz w:val="22"/>
                <w:szCs w:val="22"/>
              </w:rPr>
              <w:t xml:space="preserve"> </w:t>
            </w:r>
          </w:p>
          <w:p w14:paraId="40A68A8E" w14:textId="77777777" w:rsidR="00194C78" w:rsidRPr="004E015E" w:rsidRDefault="00194C78" w:rsidP="00194C78">
            <w:pPr>
              <w:tabs>
                <w:tab w:val="left" w:pos="480"/>
              </w:tabs>
              <w:spacing w:before="20" w:after="20"/>
              <w:jc w:val="both"/>
              <w:rPr>
                <w:rFonts w:ascii="Helvetica" w:hAnsi="Helvetica" w:cs="Helvetica"/>
                <w:sz w:val="22"/>
                <w:szCs w:val="22"/>
              </w:rPr>
            </w:pPr>
          </w:p>
          <w:p w14:paraId="501E3E8E" w14:textId="77777777" w:rsidR="00194C78" w:rsidRPr="004E015E" w:rsidRDefault="00194C78" w:rsidP="00194C78">
            <w:pPr>
              <w:tabs>
                <w:tab w:val="left" w:pos="480"/>
              </w:tabs>
              <w:spacing w:before="20" w:after="20"/>
              <w:rPr>
                <w:rFonts w:ascii="Helvetica" w:hAnsi="Helvetica" w:cs="Helvetica"/>
                <w:sz w:val="22"/>
                <w:szCs w:val="22"/>
              </w:rPr>
            </w:pPr>
            <w:r w:rsidRPr="004E015E">
              <w:rPr>
                <w:rFonts w:ascii="Helvetica" w:hAnsi="Helvetica" w:cs="Helvetica"/>
                <w:sz w:val="22"/>
                <w:szCs w:val="22"/>
              </w:rPr>
              <w:t xml:space="preserve">• à l’Université Savoie Mont Blanc, dans la spécialité </w:t>
            </w:r>
            <w:r w:rsidRPr="004E015E">
              <w:rPr>
                <w:rFonts w:ascii="Helvetica" w:hAnsi="Helvetica" w:cs="Helvetica"/>
                <w:sz w:val="22"/>
                <w:szCs w:val="22"/>
                <w:highlight w:val="yellow"/>
              </w:rPr>
              <w:t>XXX</w:t>
            </w:r>
          </w:p>
          <w:p w14:paraId="3352A6AD" w14:textId="77777777" w:rsidR="00194C78" w:rsidRPr="004E015E" w:rsidRDefault="00194C78" w:rsidP="00194C78">
            <w:pPr>
              <w:tabs>
                <w:tab w:val="left" w:pos="480"/>
              </w:tabs>
              <w:spacing w:before="20" w:after="20"/>
              <w:jc w:val="both"/>
              <w:rPr>
                <w:rFonts w:ascii="Helvetica" w:hAnsi="Helvetica" w:cs="Helvetica"/>
                <w:sz w:val="22"/>
                <w:szCs w:val="22"/>
              </w:rPr>
            </w:pPr>
            <w:r w:rsidRPr="004E015E">
              <w:rPr>
                <w:rFonts w:ascii="Helvetica" w:hAnsi="Helvetica" w:cs="Helvetica"/>
                <w:sz w:val="22"/>
                <w:szCs w:val="22"/>
              </w:rPr>
              <w:t xml:space="preserve">• à l’Université de Saragosse, l'étudiant se verra décerner le titre de docteur en </w:t>
            </w:r>
            <w:r w:rsidRPr="004E015E">
              <w:rPr>
                <w:rFonts w:ascii="Helvetica" w:hAnsi="Helvetica" w:cs="Helvetica"/>
                <w:sz w:val="22"/>
                <w:szCs w:val="22"/>
                <w:highlight w:val="yellow"/>
              </w:rPr>
              <w:t>XXX</w:t>
            </w:r>
            <w:r w:rsidRPr="004E015E">
              <w:rPr>
                <w:rFonts w:ascii="Helvetica" w:hAnsi="Helvetica" w:cs="Helvetica"/>
                <w:sz w:val="22"/>
                <w:szCs w:val="22"/>
              </w:rPr>
              <w:t xml:space="preserve"> par l'Université de Saragosse.</w:t>
            </w:r>
          </w:p>
          <w:p w14:paraId="04D11391" w14:textId="77777777" w:rsidR="00194C78" w:rsidRPr="004E015E" w:rsidRDefault="00194C78" w:rsidP="00194C78">
            <w:pPr>
              <w:tabs>
                <w:tab w:val="left" w:pos="480"/>
              </w:tabs>
              <w:spacing w:before="20" w:after="20"/>
              <w:jc w:val="both"/>
              <w:rPr>
                <w:rFonts w:ascii="Helvetica" w:hAnsi="Helvetica" w:cs="Helvetica"/>
                <w:sz w:val="22"/>
                <w:szCs w:val="22"/>
              </w:rPr>
            </w:pPr>
            <w:r w:rsidRPr="004E015E">
              <w:rPr>
                <w:rFonts w:ascii="Helvetica" w:hAnsi="Helvetica" w:cs="Helvetica"/>
                <w:sz w:val="22"/>
                <w:szCs w:val="22"/>
              </w:rPr>
              <w:t>La mention de la cotutelle internationale figurera sur les diplômes de doctorat.</w:t>
            </w:r>
          </w:p>
          <w:p w14:paraId="63E8578C" w14:textId="77777777" w:rsidR="00194C78" w:rsidRPr="004E015E" w:rsidRDefault="00194C78" w:rsidP="00194C78">
            <w:pPr>
              <w:rPr>
                <w:rFonts w:ascii="Helvetica" w:hAnsi="Helvetica" w:cs="Helvetica"/>
                <w:sz w:val="22"/>
                <w:szCs w:val="22"/>
              </w:rPr>
            </w:pPr>
          </w:p>
          <w:p w14:paraId="637386B3" w14:textId="77777777" w:rsidR="00194C78" w:rsidRPr="004E015E" w:rsidRDefault="00194C78" w:rsidP="00194C78">
            <w:pPr>
              <w:rPr>
                <w:rFonts w:ascii="Helvetica" w:hAnsi="Helvetica" w:cs="Helvetica"/>
                <w:sz w:val="22"/>
                <w:szCs w:val="22"/>
              </w:rPr>
            </w:pPr>
            <w:r w:rsidRPr="004E015E">
              <w:rPr>
                <w:rFonts w:ascii="Helvetica" w:hAnsi="Helvetica" w:cs="Helvetica"/>
                <w:sz w:val="22"/>
                <w:szCs w:val="22"/>
              </w:rPr>
              <w:t>Si les règles, procédures internes et nationales le permettent, il sera indiqué sur le diplôme que le doctorat a été obtenu au sein de l'Alliance UNITA-</w:t>
            </w:r>
            <w:proofErr w:type="spellStart"/>
            <w:r w:rsidRPr="004E015E">
              <w:rPr>
                <w:rFonts w:ascii="Helvetica" w:hAnsi="Helvetica" w:cs="Helvetica"/>
                <w:sz w:val="22"/>
                <w:szCs w:val="22"/>
              </w:rPr>
              <w:t>Universitas</w:t>
            </w:r>
            <w:proofErr w:type="spellEnd"/>
            <w:r w:rsidRPr="004E015E">
              <w:rPr>
                <w:rFonts w:ascii="Helvetica" w:hAnsi="Helvetica" w:cs="Helvetica"/>
                <w:sz w:val="22"/>
                <w:szCs w:val="22"/>
              </w:rPr>
              <w:t xml:space="preserve"> </w:t>
            </w:r>
            <w:proofErr w:type="spellStart"/>
            <w:r w:rsidRPr="004E015E">
              <w:rPr>
                <w:rFonts w:ascii="Helvetica" w:hAnsi="Helvetica" w:cs="Helvetica"/>
                <w:sz w:val="22"/>
                <w:szCs w:val="22"/>
              </w:rPr>
              <w:t>Montium</w:t>
            </w:r>
            <w:proofErr w:type="spellEnd"/>
            <w:r w:rsidRPr="004E015E">
              <w:rPr>
                <w:rFonts w:ascii="Helvetica" w:hAnsi="Helvetica" w:cs="Helvetica"/>
                <w:sz w:val="22"/>
                <w:szCs w:val="22"/>
              </w:rPr>
              <w:t xml:space="preserve"> </w:t>
            </w:r>
          </w:p>
          <w:p w14:paraId="62036FFF" w14:textId="77777777" w:rsidR="00194C78" w:rsidRPr="004E015E" w:rsidRDefault="00194C78" w:rsidP="00194C78">
            <w:pPr>
              <w:spacing w:before="120" w:after="120"/>
              <w:jc w:val="both"/>
              <w:rPr>
                <w:rFonts w:ascii="Helvetica" w:hAnsi="Helvetica" w:cs="Helvetica"/>
                <w:sz w:val="22"/>
                <w:szCs w:val="22"/>
              </w:rPr>
            </w:pPr>
          </w:p>
          <w:p w14:paraId="38EC63DA" w14:textId="77777777" w:rsidR="00194C78" w:rsidRPr="004E015E" w:rsidRDefault="00194C78" w:rsidP="00194C78">
            <w:pPr>
              <w:spacing w:before="120" w:after="120"/>
              <w:jc w:val="both"/>
              <w:rPr>
                <w:rFonts w:ascii="Helvetica" w:hAnsi="Helvetica" w:cs="Helvetica"/>
                <w:sz w:val="22"/>
                <w:szCs w:val="22"/>
              </w:rPr>
            </w:pPr>
          </w:p>
          <w:p w14:paraId="5FBF7058" w14:textId="77777777" w:rsidR="00194C78" w:rsidRPr="004E015E" w:rsidRDefault="00194C78" w:rsidP="00194C78">
            <w:pPr>
              <w:spacing w:before="120" w:after="120"/>
              <w:jc w:val="both"/>
              <w:rPr>
                <w:rFonts w:ascii="Helvetica" w:hAnsi="Helvetica" w:cs="Helvetica"/>
                <w:sz w:val="22"/>
                <w:szCs w:val="22"/>
              </w:rPr>
            </w:pPr>
          </w:p>
          <w:p w14:paraId="4E45CB1E" w14:textId="4F9C36CE" w:rsidR="00194C78" w:rsidRDefault="00194C78" w:rsidP="00194C78">
            <w:pPr>
              <w:spacing w:before="120" w:after="120"/>
              <w:jc w:val="both"/>
              <w:rPr>
                <w:rFonts w:ascii="Helvetica" w:hAnsi="Helvetica" w:cs="Helvetica"/>
                <w:sz w:val="22"/>
                <w:szCs w:val="22"/>
              </w:rPr>
            </w:pPr>
          </w:p>
          <w:p w14:paraId="7D7871ED" w14:textId="77777777" w:rsidR="004E015E" w:rsidRPr="004E015E" w:rsidRDefault="004E015E" w:rsidP="00194C78">
            <w:pPr>
              <w:spacing w:before="120" w:after="120"/>
              <w:jc w:val="both"/>
              <w:rPr>
                <w:rFonts w:ascii="Helvetica" w:hAnsi="Helvetica" w:cs="Helvetica"/>
                <w:sz w:val="22"/>
                <w:szCs w:val="22"/>
              </w:rPr>
            </w:pPr>
          </w:p>
          <w:p w14:paraId="668E0DFF" w14:textId="77777777" w:rsidR="00194C78" w:rsidRPr="004E015E" w:rsidRDefault="00194C78" w:rsidP="00194C78">
            <w:pPr>
              <w:spacing w:before="120" w:after="120"/>
              <w:jc w:val="both"/>
              <w:rPr>
                <w:rFonts w:ascii="Helvetica" w:hAnsi="Helvetica" w:cs="Helvetica"/>
                <w:sz w:val="22"/>
                <w:szCs w:val="22"/>
              </w:rPr>
            </w:pPr>
          </w:p>
          <w:p w14:paraId="72BBD024"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10. Publication et propriété intellectuelle</w:t>
            </w:r>
          </w:p>
          <w:p w14:paraId="2A2CF37C"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sz w:val="22"/>
                <w:szCs w:val="22"/>
              </w:rPr>
              <w:t>Le dépôt, le signalement et la reproduction des thèses seront soumis à la réglementation en vigueur en France et en Espagne.</w:t>
            </w:r>
          </w:p>
          <w:p w14:paraId="1985A002" w14:textId="77777777" w:rsidR="00194C78" w:rsidRPr="004E015E" w:rsidRDefault="00194C78" w:rsidP="00194C78">
            <w:pPr>
              <w:spacing w:before="20" w:after="20"/>
              <w:jc w:val="both"/>
              <w:rPr>
                <w:rFonts w:ascii="Helvetica" w:hAnsi="Helvetica" w:cs="Helvetica"/>
                <w:sz w:val="22"/>
                <w:szCs w:val="22"/>
              </w:rPr>
            </w:pPr>
          </w:p>
          <w:p w14:paraId="36583CE7"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 xml:space="preserve">Dans le cas où, suite à l'activité du doctorant, un produit potentiellement susceptible de faire l'objet d'une propriété, d'une gestion ou d'une exploitation de la propriété intellectuelle est obtenu, </w:t>
            </w:r>
            <w:r w:rsidRPr="004E015E">
              <w:rPr>
                <w:rFonts w:ascii="Helvetica" w:hAnsi="Helvetica" w:cs="Helvetica"/>
                <w:sz w:val="22"/>
                <w:szCs w:val="22"/>
              </w:rPr>
              <w:lastRenderedPageBreak/>
              <w:t>les entités participantes et les chercheurs signeront un accord spécifique ultérieur sur les droits de ladite propriété intellectuelle.</w:t>
            </w:r>
          </w:p>
          <w:p w14:paraId="72252B07" w14:textId="77777777" w:rsidR="00194C78" w:rsidRPr="004E015E" w:rsidRDefault="00194C78" w:rsidP="00194C78">
            <w:pPr>
              <w:spacing w:before="20" w:after="20"/>
              <w:jc w:val="both"/>
              <w:rPr>
                <w:rFonts w:ascii="Helvetica" w:hAnsi="Helvetica" w:cs="Helvetica"/>
                <w:b/>
                <w:sz w:val="22"/>
                <w:szCs w:val="22"/>
              </w:rPr>
            </w:pPr>
          </w:p>
          <w:p w14:paraId="2BF01905" w14:textId="7BA59BC0" w:rsidR="004E015E" w:rsidRDefault="004E015E" w:rsidP="00194C78">
            <w:pPr>
              <w:spacing w:before="20" w:after="20"/>
              <w:jc w:val="both"/>
              <w:rPr>
                <w:rFonts w:ascii="Helvetica" w:hAnsi="Helvetica" w:cs="Helvetica"/>
                <w:b/>
                <w:sz w:val="22"/>
                <w:szCs w:val="22"/>
              </w:rPr>
            </w:pPr>
          </w:p>
          <w:p w14:paraId="1B551D1F" w14:textId="77777777" w:rsidR="00FA6F6A" w:rsidRDefault="00FA6F6A" w:rsidP="00194C78">
            <w:pPr>
              <w:spacing w:before="20" w:after="20"/>
              <w:jc w:val="both"/>
              <w:rPr>
                <w:rFonts w:ascii="Helvetica" w:hAnsi="Helvetica" w:cs="Helvetica"/>
                <w:b/>
                <w:sz w:val="22"/>
                <w:szCs w:val="22"/>
              </w:rPr>
            </w:pPr>
          </w:p>
          <w:p w14:paraId="54437688" w14:textId="77777777" w:rsidR="004E015E" w:rsidRPr="004E015E" w:rsidRDefault="004E015E" w:rsidP="00194C78">
            <w:pPr>
              <w:spacing w:before="20" w:after="20"/>
              <w:jc w:val="both"/>
              <w:rPr>
                <w:rFonts w:ascii="Helvetica" w:hAnsi="Helvetica" w:cs="Helvetica"/>
                <w:b/>
                <w:sz w:val="22"/>
                <w:szCs w:val="22"/>
              </w:rPr>
            </w:pPr>
          </w:p>
          <w:p w14:paraId="29167A47" w14:textId="77777777" w:rsidR="00194C78" w:rsidRPr="004E015E" w:rsidRDefault="00194C78" w:rsidP="00194C78">
            <w:pPr>
              <w:spacing w:before="20" w:after="20"/>
              <w:jc w:val="both"/>
              <w:rPr>
                <w:rFonts w:ascii="Helvetica" w:hAnsi="Helvetica" w:cs="Helvetica"/>
                <w:b/>
                <w:sz w:val="22"/>
                <w:szCs w:val="22"/>
              </w:rPr>
            </w:pPr>
            <w:r w:rsidRPr="004E015E">
              <w:rPr>
                <w:rFonts w:ascii="Helvetica" w:hAnsi="Helvetica" w:cs="Helvetica"/>
                <w:b/>
                <w:sz w:val="22"/>
                <w:szCs w:val="22"/>
              </w:rPr>
              <w:t>11. Publication en libre accès</w:t>
            </w:r>
          </w:p>
          <w:p w14:paraId="5E5DBB7A" w14:textId="77777777" w:rsidR="00194C78" w:rsidRPr="004E015E" w:rsidRDefault="00194C78" w:rsidP="00194C78">
            <w:pPr>
              <w:spacing w:before="20" w:after="20"/>
              <w:jc w:val="both"/>
              <w:rPr>
                <w:rFonts w:ascii="Helvetica" w:hAnsi="Helvetica" w:cs="Helvetica"/>
                <w:sz w:val="22"/>
                <w:szCs w:val="22"/>
              </w:rPr>
            </w:pPr>
          </w:p>
          <w:p w14:paraId="4CEE0E50" w14:textId="77777777" w:rsidR="00194C78" w:rsidRPr="004E015E" w:rsidRDefault="00194C78" w:rsidP="00194C78">
            <w:pPr>
              <w:spacing w:before="20" w:after="20"/>
              <w:jc w:val="both"/>
              <w:rPr>
                <w:rFonts w:ascii="Helvetica" w:hAnsi="Helvetica" w:cs="Helvetica"/>
                <w:sz w:val="22"/>
                <w:szCs w:val="22"/>
              </w:rPr>
            </w:pPr>
            <w:r w:rsidRPr="004E015E">
              <w:rPr>
                <w:rFonts w:ascii="Helvetica" w:hAnsi="Helvetica" w:cs="Helvetica"/>
                <w:sz w:val="22"/>
                <w:szCs w:val="22"/>
              </w:rPr>
              <w:t>Conformément aux dispositions énoncées dans la convention de subvention UNITA, tous les participants sont encouragés à diffuser les résultats scientifiques des projets en libre accès, soit en publiant dans une revue en libre accès, soit en déposant la version ouverte autorisée dans un référentiel en libre accès.</w:t>
            </w:r>
          </w:p>
          <w:p w14:paraId="4D57D826" w14:textId="3B272921" w:rsidR="00194C78" w:rsidRDefault="00194C78" w:rsidP="00194C78">
            <w:pPr>
              <w:spacing w:before="20" w:after="20"/>
              <w:jc w:val="both"/>
              <w:rPr>
                <w:rFonts w:ascii="Helvetica" w:hAnsi="Helvetica" w:cs="Helvetica"/>
                <w:sz w:val="22"/>
                <w:szCs w:val="22"/>
              </w:rPr>
            </w:pPr>
          </w:p>
          <w:p w14:paraId="6861BC24" w14:textId="77777777" w:rsidR="004E015E" w:rsidRPr="004E015E" w:rsidRDefault="004E015E" w:rsidP="00194C78">
            <w:pPr>
              <w:spacing w:before="20" w:after="20"/>
              <w:jc w:val="both"/>
              <w:rPr>
                <w:rFonts w:ascii="Helvetica" w:hAnsi="Helvetica" w:cs="Helvetica"/>
                <w:sz w:val="22"/>
                <w:szCs w:val="22"/>
              </w:rPr>
            </w:pPr>
          </w:p>
          <w:p w14:paraId="3E0C0584" w14:textId="77777777" w:rsidR="00194C78" w:rsidRPr="004E015E" w:rsidRDefault="00194C78" w:rsidP="00194C78">
            <w:pPr>
              <w:spacing w:before="20" w:after="20"/>
              <w:rPr>
                <w:rFonts w:ascii="Helvetica" w:hAnsi="Helvetica" w:cs="Helvetica"/>
                <w:b/>
                <w:sz w:val="22"/>
                <w:szCs w:val="22"/>
              </w:rPr>
            </w:pPr>
            <w:r w:rsidRPr="004E015E">
              <w:rPr>
                <w:rFonts w:ascii="Helvetica" w:hAnsi="Helvetica" w:cs="Helvetica"/>
                <w:b/>
                <w:sz w:val="22"/>
                <w:szCs w:val="22"/>
              </w:rPr>
              <w:t>12. Durée de validité</w:t>
            </w:r>
          </w:p>
          <w:p w14:paraId="6E3C7F61" w14:textId="03E001CA" w:rsidR="00194C78" w:rsidRPr="004E015E" w:rsidRDefault="00194C78" w:rsidP="00194C78">
            <w:pPr>
              <w:spacing w:before="20" w:after="20"/>
              <w:rPr>
                <w:rFonts w:ascii="Helvetica" w:hAnsi="Helvetica" w:cs="Helvetica"/>
                <w:sz w:val="22"/>
                <w:szCs w:val="22"/>
              </w:rPr>
            </w:pPr>
            <w:r w:rsidRPr="004E015E">
              <w:rPr>
                <w:rFonts w:ascii="Helvetica" w:hAnsi="Helvetica" w:cs="Helvetica"/>
                <w:sz w:val="22"/>
                <w:szCs w:val="22"/>
              </w:rPr>
              <w:t>La présente convention est valable à compter de la dernière signature des partie</w:t>
            </w:r>
            <w:r w:rsidR="009D1C23">
              <w:rPr>
                <w:rFonts w:ascii="Helvetica" w:hAnsi="Helvetica" w:cs="Helvetica"/>
                <w:sz w:val="22"/>
                <w:szCs w:val="22"/>
              </w:rPr>
              <w:t>s</w:t>
            </w:r>
            <w:r w:rsidRPr="004E015E">
              <w:rPr>
                <w:rFonts w:ascii="Helvetica" w:hAnsi="Helvetica" w:cs="Helvetica"/>
                <w:sz w:val="22"/>
                <w:szCs w:val="22"/>
              </w:rPr>
              <w:t xml:space="preserve">. Elle prend fin de plein droit en l’absence du renouvellement de l’inscription en thèse, ou de fin de contrat de travail du doctorant pour quelque motif que ce soit. </w:t>
            </w:r>
          </w:p>
          <w:p w14:paraId="21EF91B2" w14:textId="77777777" w:rsidR="00194C78" w:rsidRPr="004E015E" w:rsidRDefault="00194C78" w:rsidP="00194C78">
            <w:pPr>
              <w:spacing w:before="20" w:after="20"/>
              <w:rPr>
                <w:rFonts w:ascii="Helvetica" w:hAnsi="Helvetica" w:cs="Helvetica"/>
                <w:sz w:val="22"/>
                <w:szCs w:val="22"/>
              </w:rPr>
            </w:pPr>
            <w:r w:rsidRPr="004E015E">
              <w:rPr>
                <w:rFonts w:ascii="Helvetica" w:hAnsi="Helvetica" w:cs="Helvetica"/>
                <w:sz w:val="22"/>
                <w:szCs w:val="22"/>
              </w:rPr>
              <w:t xml:space="preserve">Elle est modifiable par voie d'avenant établi signé par les Parties. </w:t>
            </w:r>
          </w:p>
          <w:p w14:paraId="7EB50B0A" w14:textId="77777777" w:rsidR="00194C78" w:rsidRPr="004E015E" w:rsidRDefault="00194C78" w:rsidP="00194C78">
            <w:pPr>
              <w:tabs>
                <w:tab w:val="left" w:pos="3000"/>
                <w:tab w:val="left" w:pos="5100"/>
              </w:tabs>
              <w:spacing w:before="20" w:after="20"/>
              <w:jc w:val="both"/>
              <w:rPr>
                <w:rFonts w:ascii="Helvetica" w:hAnsi="Helvetica" w:cs="Helvetica"/>
                <w:sz w:val="22"/>
                <w:szCs w:val="22"/>
              </w:rPr>
            </w:pPr>
            <w:r w:rsidRPr="004E015E">
              <w:rPr>
                <w:rFonts w:ascii="Helvetica" w:hAnsi="Helvetica" w:cs="Helvetica"/>
                <w:sz w:val="22"/>
                <w:szCs w:val="22"/>
              </w:rPr>
              <w:t>En cas d’inexécution par une Partie de ses obligations, la convention pourra être résiliée par une Partie par lettre recommandée avec accusé de réception avec un préavis d’un mois.</w:t>
            </w:r>
          </w:p>
          <w:p w14:paraId="02757360" w14:textId="77777777" w:rsidR="00194C78" w:rsidRPr="004E015E" w:rsidRDefault="00194C78" w:rsidP="00194C78">
            <w:pPr>
              <w:jc w:val="both"/>
              <w:rPr>
                <w:rFonts w:ascii="Helvetica" w:hAnsi="Helvetica" w:cs="Helvetica"/>
                <w:sz w:val="22"/>
                <w:szCs w:val="22"/>
              </w:rPr>
            </w:pPr>
            <w:r w:rsidRPr="004E015E">
              <w:rPr>
                <w:rFonts w:ascii="Helvetica" w:hAnsi="Helvetica" w:cs="Helvetica"/>
                <w:sz w:val="22"/>
                <w:szCs w:val="22"/>
              </w:rPr>
              <w:t xml:space="preserve">En cas de désaccord entre les Parties, celles-ci chercheront une solution amiable la plus conforme aux intérêts du doctorant. Si le désaccord persiste, un médiateur extérieur aux universités contractantes pourra être désigné d’un commun accord. En cas d’échec de la médiation, la convention de cotutelle pourra être résiliée. La thèse pourra se poursuivre dans un seul Etablissement Partenaire sans </w:t>
            </w:r>
            <w:r w:rsidRPr="004E015E">
              <w:rPr>
                <w:rFonts w:ascii="Helvetica" w:hAnsi="Helvetica" w:cs="Helvetica"/>
                <w:sz w:val="22"/>
                <w:szCs w:val="22"/>
              </w:rPr>
              <w:lastRenderedPageBreak/>
              <w:t>qu’il ne soit plus fait état de cotutelle sur le diplôme de doctorat.</w:t>
            </w:r>
          </w:p>
          <w:p w14:paraId="6ED7DD59" w14:textId="77777777" w:rsidR="00194C78" w:rsidRPr="004E015E" w:rsidRDefault="00194C78" w:rsidP="00194C78">
            <w:pPr>
              <w:jc w:val="both"/>
              <w:rPr>
                <w:rFonts w:ascii="Helvetica" w:hAnsi="Helvetica" w:cs="Helvetica"/>
                <w:sz w:val="22"/>
                <w:szCs w:val="22"/>
              </w:rPr>
            </w:pPr>
          </w:p>
          <w:p w14:paraId="6A53975E" w14:textId="77777777" w:rsidR="00194C78" w:rsidRPr="004E015E" w:rsidRDefault="00194C78" w:rsidP="00194C78">
            <w:pPr>
              <w:jc w:val="both"/>
              <w:rPr>
                <w:rFonts w:ascii="Helvetica" w:hAnsi="Helvetica" w:cs="Helvetica"/>
                <w:sz w:val="22"/>
                <w:szCs w:val="22"/>
              </w:rPr>
            </w:pPr>
          </w:p>
          <w:p w14:paraId="23E2E19E" w14:textId="77777777" w:rsidR="00194C78" w:rsidRPr="004E015E" w:rsidRDefault="00194C78" w:rsidP="00194C78">
            <w:pPr>
              <w:jc w:val="both"/>
              <w:rPr>
                <w:rFonts w:ascii="Helvetica" w:hAnsi="Helvetica" w:cs="Helvetica"/>
                <w:sz w:val="22"/>
                <w:szCs w:val="22"/>
              </w:rPr>
            </w:pPr>
          </w:p>
          <w:p w14:paraId="51F63686" w14:textId="77777777" w:rsidR="00194C78" w:rsidRPr="004E015E" w:rsidRDefault="00194C78" w:rsidP="00194C78">
            <w:pPr>
              <w:jc w:val="both"/>
              <w:rPr>
                <w:rFonts w:ascii="Helvetica" w:hAnsi="Helvetica" w:cs="Helvetica"/>
                <w:sz w:val="22"/>
                <w:szCs w:val="22"/>
              </w:rPr>
            </w:pPr>
          </w:p>
          <w:p w14:paraId="6D96A17F" w14:textId="77777777" w:rsidR="00194C78" w:rsidRPr="004E015E" w:rsidRDefault="00194C78" w:rsidP="00194C78">
            <w:pPr>
              <w:jc w:val="both"/>
              <w:rPr>
                <w:rFonts w:ascii="Helvetica" w:hAnsi="Helvetica" w:cs="Helvetica"/>
                <w:sz w:val="22"/>
                <w:szCs w:val="22"/>
              </w:rPr>
            </w:pPr>
          </w:p>
          <w:p w14:paraId="46BE77C7" w14:textId="77777777" w:rsidR="00194C78" w:rsidRPr="004E015E" w:rsidRDefault="00194C78" w:rsidP="00194C78">
            <w:pPr>
              <w:jc w:val="both"/>
              <w:rPr>
                <w:rFonts w:ascii="Helvetica" w:hAnsi="Helvetica" w:cs="Helvetica"/>
                <w:sz w:val="22"/>
                <w:szCs w:val="22"/>
              </w:rPr>
            </w:pPr>
          </w:p>
          <w:p w14:paraId="1405E3D7" w14:textId="77777777" w:rsidR="00194C78" w:rsidRPr="004E015E" w:rsidRDefault="00194C78" w:rsidP="00194C78">
            <w:pPr>
              <w:jc w:val="both"/>
              <w:rPr>
                <w:rFonts w:ascii="Helvetica" w:hAnsi="Helvetica" w:cs="Helvetica"/>
                <w:sz w:val="22"/>
                <w:szCs w:val="22"/>
              </w:rPr>
            </w:pPr>
          </w:p>
          <w:p w14:paraId="5EC58657" w14:textId="087B932A" w:rsidR="00194C78" w:rsidRDefault="00194C78" w:rsidP="00194C78">
            <w:pPr>
              <w:jc w:val="both"/>
              <w:rPr>
                <w:rFonts w:ascii="Helvetica" w:hAnsi="Helvetica" w:cs="Helvetica"/>
                <w:sz w:val="22"/>
                <w:szCs w:val="22"/>
              </w:rPr>
            </w:pPr>
          </w:p>
          <w:p w14:paraId="07C95CD2" w14:textId="5AE6279D" w:rsidR="004E015E" w:rsidRDefault="004E015E" w:rsidP="00194C78">
            <w:pPr>
              <w:jc w:val="both"/>
              <w:rPr>
                <w:rFonts w:ascii="Helvetica" w:hAnsi="Helvetica" w:cs="Helvetica"/>
                <w:sz w:val="22"/>
                <w:szCs w:val="22"/>
              </w:rPr>
            </w:pPr>
          </w:p>
          <w:p w14:paraId="4A8AA593" w14:textId="43FED5B0" w:rsidR="004E015E" w:rsidRDefault="004E015E" w:rsidP="00194C78">
            <w:pPr>
              <w:jc w:val="both"/>
              <w:rPr>
                <w:rFonts w:ascii="Helvetica" w:hAnsi="Helvetica" w:cs="Helvetica"/>
                <w:sz w:val="22"/>
                <w:szCs w:val="22"/>
              </w:rPr>
            </w:pPr>
          </w:p>
          <w:p w14:paraId="2258A040" w14:textId="3D086C86" w:rsidR="004E015E" w:rsidRDefault="004E015E" w:rsidP="00194C78">
            <w:pPr>
              <w:jc w:val="both"/>
              <w:rPr>
                <w:rFonts w:ascii="Helvetica" w:hAnsi="Helvetica" w:cs="Helvetica"/>
                <w:sz w:val="22"/>
                <w:szCs w:val="22"/>
              </w:rPr>
            </w:pPr>
          </w:p>
          <w:p w14:paraId="07383024" w14:textId="119B984B" w:rsidR="004E015E" w:rsidRDefault="004E015E" w:rsidP="00194C78">
            <w:pPr>
              <w:jc w:val="both"/>
              <w:rPr>
                <w:rFonts w:ascii="Helvetica" w:hAnsi="Helvetica" w:cs="Helvetica"/>
                <w:sz w:val="22"/>
                <w:szCs w:val="22"/>
              </w:rPr>
            </w:pPr>
          </w:p>
          <w:p w14:paraId="192E261A" w14:textId="77777777" w:rsidR="004E015E" w:rsidRDefault="004E015E" w:rsidP="00194C78">
            <w:pPr>
              <w:jc w:val="both"/>
              <w:rPr>
                <w:rFonts w:ascii="Helvetica" w:hAnsi="Helvetica" w:cs="Helvetica"/>
                <w:sz w:val="22"/>
                <w:szCs w:val="22"/>
              </w:rPr>
            </w:pPr>
          </w:p>
          <w:p w14:paraId="739A007E" w14:textId="77777777" w:rsidR="004E015E" w:rsidRPr="004E015E" w:rsidRDefault="004E015E" w:rsidP="00194C78">
            <w:pPr>
              <w:jc w:val="both"/>
              <w:rPr>
                <w:rFonts w:ascii="Helvetica" w:hAnsi="Helvetica" w:cs="Helvetica"/>
                <w:sz w:val="22"/>
                <w:szCs w:val="22"/>
              </w:rPr>
            </w:pPr>
          </w:p>
          <w:p w14:paraId="5ABFAB38" w14:textId="77777777" w:rsidR="00194C78" w:rsidRPr="004E015E" w:rsidRDefault="00194C78" w:rsidP="00194C78">
            <w:pPr>
              <w:jc w:val="both"/>
              <w:rPr>
                <w:rFonts w:ascii="Helvetica" w:hAnsi="Helvetica" w:cs="Helvetica"/>
                <w:b/>
                <w:sz w:val="22"/>
                <w:szCs w:val="22"/>
              </w:rPr>
            </w:pPr>
            <w:r w:rsidRPr="004E015E">
              <w:rPr>
                <w:rFonts w:ascii="Helvetica" w:hAnsi="Helvetica" w:cs="Helvetica"/>
                <w:b/>
                <w:sz w:val="22"/>
                <w:szCs w:val="22"/>
              </w:rPr>
              <w:t>13. Rédaction et signatures</w:t>
            </w:r>
          </w:p>
          <w:p w14:paraId="0618679A" w14:textId="77777777" w:rsidR="00194C78" w:rsidRPr="004E015E" w:rsidRDefault="00194C78" w:rsidP="00194C78">
            <w:pPr>
              <w:jc w:val="both"/>
              <w:rPr>
                <w:rFonts w:ascii="Helvetica" w:hAnsi="Helvetica" w:cs="Helvetica"/>
                <w:sz w:val="22"/>
                <w:szCs w:val="22"/>
              </w:rPr>
            </w:pPr>
            <w:r w:rsidRPr="004E015E">
              <w:rPr>
                <w:rFonts w:ascii="Helvetica" w:hAnsi="Helvetica" w:cs="Helvetica"/>
                <w:sz w:val="22"/>
                <w:szCs w:val="22"/>
              </w:rPr>
              <w:t>Cet accord est rédigé en anglais, français et espagnol et est signé par les deux parties.</w:t>
            </w:r>
          </w:p>
        </w:tc>
        <w:tc>
          <w:tcPr>
            <w:tcW w:w="3402" w:type="dxa"/>
          </w:tcPr>
          <w:p w14:paraId="714B33C4" w14:textId="77777777" w:rsidR="00194C78" w:rsidRPr="004E015E" w:rsidRDefault="00194C78" w:rsidP="00194C78">
            <w:pPr>
              <w:pStyle w:val="Paragraphedeliste"/>
              <w:numPr>
                <w:ilvl w:val="0"/>
                <w:numId w:val="24"/>
              </w:numPr>
              <w:spacing w:before="20" w:after="20"/>
              <w:ind w:left="0" w:hanging="1"/>
              <w:rPr>
                <w:rFonts w:ascii="Helvetica" w:hAnsi="Helvetica" w:cs="Helvetica"/>
                <w:b/>
                <w:sz w:val="22"/>
                <w:szCs w:val="22"/>
                <w:lang w:val="es-ES"/>
              </w:rPr>
            </w:pPr>
            <w:r w:rsidRPr="004E015E">
              <w:rPr>
                <w:rFonts w:ascii="Helvetica" w:hAnsi="Helvetica" w:cs="Helvetica"/>
                <w:b/>
                <w:sz w:val="22"/>
                <w:szCs w:val="22"/>
                <w:lang w:val="es-ES"/>
              </w:rPr>
              <w:lastRenderedPageBreak/>
              <w:t>Datos del candidato</w:t>
            </w:r>
          </w:p>
          <w:p w14:paraId="49A051B4" w14:textId="77777777" w:rsidR="00194C78" w:rsidRPr="004E015E" w:rsidRDefault="00194C78" w:rsidP="004E015E">
            <w:pPr>
              <w:spacing w:before="20" w:after="20"/>
              <w:rPr>
                <w:rFonts w:ascii="Helvetica" w:hAnsi="Helvetica" w:cs="Helvetica"/>
                <w:b/>
                <w:sz w:val="22"/>
                <w:szCs w:val="22"/>
                <w:lang w:val="es-ES"/>
              </w:rPr>
            </w:pPr>
          </w:p>
          <w:p w14:paraId="266B3B70" w14:textId="77777777" w:rsidR="00194C78" w:rsidRPr="009F5F55" w:rsidRDefault="00194C78" w:rsidP="00194C78">
            <w:pPr>
              <w:pStyle w:val="Corpsdetexte"/>
              <w:rPr>
                <w:rFonts w:ascii="Helvetica" w:eastAsia="Times New Roman" w:hAnsi="Helvetica" w:cs="Helvetica"/>
                <w:sz w:val="22"/>
                <w:szCs w:val="22"/>
                <w:lang w:val="es-ES" w:eastAsia="fr-FR"/>
              </w:rPr>
            </w:pPr>
            <w:r w:rsidRPr="009F5F55">
              <w:rPr>
                <w:rFonts w:ascii="Helvetica" w:eastAsia="Times New Roman" w:hAnsi="Helvetica" w:cs="Helvetica"/>
                <w:sz w:val="22"/>
                <w:szCs w:val="22"/>
                <w:lang w:val="es-ES" w:eastAsia="fr-FR"/>
              </w:rPr>
              <w:t>Conforme a la normativa de ambos países, las dos partes contratantes organizan un programa conjunto de supervisión de tesis para:</w:t>
            </w:r>
          </w:p>
          <w:p w14:paraId="7AD3F161"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2FE01132" w14:textId="77777777" w:rsidR="00194C78" w:rsidRPr="002D3C9E" w:rsidRDefault="00194C78" w:rsidP="00194C78">
            <w:pPr>
              <w:pBdr>
                <w:top w:val="nil"/>
                <w:left w:val="nil"/>
                <w:bottom w:val="nil"/>
                <w:right w:val="nil"/>
                <w:between w:val="nil"/>
              </w:pBdr>
              <w:ind w:hanging="2"/>
              <w:jc w:val="both"/>
              <w:rPr>
                <w:rFonts w:ascii="Helvetica" w:hAnsi="Helvetica" w:cs="Helvetica"/>
                <w:sz w:val="22"/>
                <w:szCs w:val="22"/>
                <w:lang w:val="es-ES"/>
              </w:rPr>
            </w:pPr>
            <w:proofErr w:type="spellStart"/>
            <w:r w:rsidRPr="002D3C9E">
              <w:rPr>
                <w:rFonts w:ascii="Helvetica" w:hAnsi="Helvetica" w:cs="Helvetica"/>
                <w:sz w:val="22"/>
                <w:szCs w:val="22"/>
                <w:lang w:val="es-ES"/>
              </w:rPr>
              <w:t>Mr</w:t>
            </w:r>
            <w:proofErr w:type="spellEnd"/>
            <w:r w:rsidRPr="002D3C9E">
              <w:rPr>
                <w:rFonts w:ascii="Helvetica" w:hAnsi="Helvetica" w:cs="Helvetica"/>
                <w:sz w:val="22"/>
                <w:szCs w:val="22"/>
                <w:lang w:val="es-ES"/>
              </w:rPr>
              <w:t xml:space="preserve">/s </w:t>
            </w:r>
            <w:proofErr w:type="spellStart"/>
            <w:r w:rsidRPr="002D3C9E">
              <w:rPr>
                <w:rFonts w:ascii="Helvetica" w:hAnsi="Helvetica" w:cs="Helvetica"/>
                <w:sz w:val="22"/>
                <w:szCs w:val="22"/>
                <w:highlight w:val="yellow"/>
                <w:lang w:val="es-ES"/>
              </w:rPr>
              <w:t>xxx</w:t>
            </w:r>
            <w:proofErr w:type="spellEnd"/>
          </w:p>
          <w:p w14:paraId="420087DA"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 xml:space="preserve">Ciudadanía: </w:t>
            </w:r>
            <w:proofErr w:type="spellStart"/>
            <w:r w:rsidRPr="009F5F55">
              <w:rPr>
                <w:rFonts w:ascii="Helvetica" w:hAnsi="Helvetica" w:cs="Helvetica"/>
                <w:sz w:val="22"/>
                <w:szCs w:val="22"/>
                <w:highlight w:val="yellow"/>
                <w:lang w:val="es-ES"/>
              </w:rPr>
              <w:t>xxx</w:t>
            </w:r>
            <w:proofErr w:type="spellEnd"/>
          </w:p>
          <w:p w14:paraId="2968841F"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 xml:space="preserve">nacido en </w:t>
            </w:r>
            <w:r w:rsidRPr="009F5F55">
              <w:rPr>
                <w:rFonts w:ascii="Helvetica" w:hAnsi="Helvetica" w:cs="Helvetica"/>
                <w:sz w:val="22"/>
                <w:szCs w:val="22"/>
                <w:highlight w:val="yellow"/>
                <w:lang w:val="es-ES"/>
              </w:rPr>
              <w:t>XXX</w:t>
            </w:r>
          </w:p>
          <w:p w14:paraId="29A16F82"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 xml:space="preserve">en </w:t>
            </w:r>
            <w:r w:rsidRPr="009F5F55">
              <w:rPr>
                <w:rFonts w:ascii="Helvetica" w:hAnsi="Helvetica" w:cs="Helvetica"/>
                <w:sz w:val="22"/>
                <w:szCs w:val="22"/>
                <w:highlight w:val="yellow"/>
                <w:lang w:val="es-ES"/>
              </w:rPr>
              <w:t>XXX</w:t>
            </w:r>
            <w:r w:rsidRPr="009F5F55">
              <w:rPr>
                <w:rFonts w:ascii="Helvetica" w:hAnsi="Helvetica" w:cs="Helvetica"/>
                <w:sz w:val="22"/>
                <w:szCs w:val="22"/>
                <w:lang w:val="es-ES"/>
              </w:rPr>
              <w:t xml:space="preserve">, </w:t>
            </w:r>
          </w:p>
          <w:p w14:paraId="313F8453"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 xml:space="preserve">que posee un título en </w:t>
            </w:r>
            <w:r w:rsidRPr="009F5F55">
              <w:rPr>
                <w:rFonts w:ascii="Helvetica" w:hAnsi="Helvetica" w:cs="Helvetica"/>
                <w:sz w:val="22"/>
                <w:szCs w:val="22"/>
                <w:highlight w:val="yellow"/>
                <w:lang w:val="es-ES"/>
              </w:rPr>
              <w:t>XXXX</w:t>
            </w:r>
            <w:r w:rsidRPr="009F5F55">
              <w:rPr>
                <w:rFonts w:ascii="Helvetica" w:hAnsi="Helvetica" w:cs="Helvetica"/>
                <w:sz w:val="22"/>
                <w:szCs w:val="22"/>
                <w:lang w:val="es-ES"/>
              </w:rPr>
              <w:t>, en lo sucesivo denominado "candidato".</w:t>
            </w:r>
          </w:p>
          <w:p w14:paraId="6CC44389"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405FC160"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 xml:space="preserve">A partir del curso académico </w:t>
            </w:r>
            <w:r w:rsidRPr="009F5F55">
              <w:rPr>
                <w:rFonts w:ascii="Helvetica" w:hAnsi="Helvetica" w:cs="Helvetica"/>
                <w:sz w:val="22"/>
                <w:szCs w:val="22"/>
                <w:highlight w:val="yellow"/>
                <w:lang w:val="es-ES"/>
              </w:rPr>
              <w:t>XXX</w:t>
            </w:r>
            <w:r w:rsidRPr="009F5F55">
              <w:rPr>
                <w:rFonts w:ascii="Helvetica" w:hAnsi="Helvetica" w:cs="Helvetica"/>
                <w:sz w:val="22"/>
                <w:szCs w:val="22"/>
                <w:lang w:val="es-ES"/>
              </w:rPr>
              <w:t xml:space="preserve"> el candidato se inscribe y matricula en la Universidad de </w:t>
            </w:r>
            <w:r w:rsidRPr="009F5F55">
              <w:rPr>
                <w:rFonts w:ascii="Helvetica" w:hAnsi="Helvetica" w:cs="Helvetica"/>
                <w:sz w:val="22"/>
                <w:szCs w:val="22"/>
                <w:highlight w:val="yellow"/>
                <w:lang w:val="es-ES"/>
              </w:rPr>
              <w:t>UNIZAR/USMB (que actuará como Universidad de origen)</w:t>
            </w:r>
            <w:r w:rsidRPr="009F5F55">
              <w:rPr>
                <w:rFonts w:ascii="Helvetica" w:hAnsi="Helvetica" w:cs="Helvetica"/>
                <w:sz w:val="22"/>
                <w:szCs w:val="22"/>
                <w:lang w:val="es-ES"/>
              </w:rPr>
              <w:t xml:space="preserve"> en el programa de doctorado en </w:t>
            </w:r>
            <w:r w:rsidRPr="009F5F55">
              <w:rPr>
                <w:rFonts w:ascii="Helvetica" w:hAnsi="Helvetica" w:cs="Helvetica"/>
                <w:sz w:val="22"/>
                <w:szCs w:val="22"/>
                <w:highlight w:val="yellow"/>
                <w:lang w:val="es-ES"/>
              </w:rPr>
              <w:t>XXX</w:t>
            </w:r>
          </w:p>
          <w:p w14:paraId="348A5B37"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3ADA1091" w14:textId="77777777" w:rsidR="00194C78" w:rsidRPr="009F5F55" w:rsidRDefault="00194C78" w:rsidP="00194C78">
            <w:pPr>
              <w:pStyle w:val="Corpsdetexte"/>
              <w:rPr>
                <w:rFonts w:ascii="Helvetica" w:eastAsia="Times New Roman" w:hAnsi="Helvetica" w:cs="Helvetica"/>
                <w:sz w:val="22"/>
                <w:szCs w:val="22"/>
                <w:lang w:val="es-ES" w:eastAsia="fr-FR"/>
              </w:rPr>
            </w:pPr>
            <w:r w:rsidRPr="009F5F55">
              <w:rPr>
                <w:rFonts w:ascii="Helvetica" w:eastAsia="Times New Roman" w:hAnsi="Helvetica" w:cs="Helvetica"/>
                <w:sz w:val="22"/>
                <w:szCs w:val="22"/>
                <w:lang w:val="es-ES" w:eastAsia="fr-FR"/>
              </w:rPr>
              <w:t xml:space="preserve">A partir del curso académico </w:t>
            </w:r>
            <w:r w:rsidRPr="009F5F55">
              <w:rPr>
                <w:rFonts w:ascii="Helvetica" w:eastAsia="Times New Roman" w:hAnsi="Helvetica" w:cs="Helvetica"/>
                <w:sz w:val="22"/>
                <w:szCs w:val="22"/>
                <w:highlight w:val="yellow"/>
                <w:lang w:val="es-ES" w:eastAsia="fr-FR"/>
              </w:rPr>
              <w:t>XXX</w:t>
            </w:r>
            <w:r w:rsidRPr="009F5F55">
              <w:rPr>
                <w:rFonts w:ascii="Helvetica" w:eastAsia="Times New Roman" w:hAnsi="Helvetica" w:cs="Helvetica"/>
                <w:sz w:val="22"/>
                <w:szCs w:val="22"/>
                <w:lang w:val="es-ES" w:eastAsia="fr-FR"/>
              </w:rPr>
              <w:t xml:space="preserve"> el candidato estará matriculado en la Universidad de </w:t>
            </w:r>
            <w:r w:rsidRPr="009F5F55">
              <w:rPr>
                <w:rFonts w:ascii="Helvetica" w:eastAsia="Times New Roman" w:hAnsi="Helvetica" w:cs="Helvetica"/>
                <w:sz w:val="22"/>
                <w:szCs w:val="22"/>
                <w:highlight w:val="yellow"/>
                <w:lang w:val="es-ES" w:eastAsia="fr-FR"/>
              </w:rPr>
              <w:t xml:space="preserve">UNIZAR/USMB que actuará como Universidad de </w:t>
            </w:r>
            <w:proofErr w:type="spellStart"/>
            <w:r w:rsidRPr="009F5F55">
              <w:rPr>
                <w:rFonts w:ascii="Helvetica" w:eastAsia="Times New Roman" w:hAnsi="Helvetica" w:cs="Helvetica"/>
                <w:sz w:val="22"/>
                <w:szCs w:val="22"/>
                <w:highlight w:val="yellow"/>
                <w:lang w:val="es-ES" w:eastAsia="fr-FR"/>
              </w:rPr>
              <w:t>cotutela</w:t>
            </w:r>
            <w:proofErr w:type="spellEnd"/>
            <w:r w:rsidRPr="009F5F55">
              <w:rPr>
                <w:rFonts w:ascii="Helvetica" w:eastAsia="Times New Roman" w:hAnsi="Helvetica" w:cs="Helvetica"/>
                <w:sz w:val="22"/>
                <w:szCs w:val="22"/>
                <w:highlight w:val="yellow"/>
                <w:lang w:val="es-ES" w:eastAsia="fr-FR"/>
              </w:rPr>
              <w:t>)</w:t>
            </w:r>
            <w:r w:rsidRPr="009F5F55">
              <w:rPr>
                <w:rFonts w:ascii="Helvetica" w:eastAsia="Times New Roman" w:hAnsi="Helvetica" w:cs="Helvetica"/>
                <w:sz w:val="22"/>
                <w:szCs w:val="22"/>
                <w:lang w:val="es-ES" w:eastAsia="fr-FR"/>
              </w:rPr>
              <w:t xml:space="preserve"> en el programa de doctorado </w:t>
            </w:r>
          </w:p>
          <w:p w14:paraId="5ABA5E5F"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rPr>
            </w:pPr>
            <w:proofErr w:type="gramStart"/>
            <w:r w:rsidRPr="004E015E">
              <w:rPr>
                <w:rFonts w:ascii="Helvetica" w:hAnsi="Helvetica" w:cs="Helvetica"/>
                <w:sz w:val="22"/>
                <w:szCs w:val="22"/>
              </w:rPr>
              <w:t xml:space="preserve">en  </w:t>
            </w:r>
            <w:r w:rsidRPr="004E015E">
              <w:rPr>
                <w:rFonts w:ascii="Helvetica" w:hAnsi="Helvetica" w:cs="Helvetica"/>
                <w:sz w:val="22"/>
                <w:szCs w:val="22"/>
                <w:highlight w:val="yellow"/>
              </w:rPr>
              <w:t>XXX</w:t>
            </w:r>
            <w:proofErr w:type="gramEnd"/>
          </w:p>
          <w:p w14:paraId="3AC3383B" w14:textId="04E369F7" w:rsidR="00194C78" w:rsidRDefault="00194C78" w:rsidP="00194C78">
            <w:pPr>
              <w:pBdr>
                <w:top w:val="nil"/>
                <w:left w:val="nil"/>
                <w:bottom w:val="nil"/>
                <w:right w:val="nil"/>
                <w:between w:val="nil"/>
              </w:pBdr>
              <w:ind w:hanging="2"/>
              <w:jc w:val="both"/>
              <w:rPr>
                <w:rFonts w:ascii="Helvetica" w:hAnsi="Helvetica" w:cs="Helvetica"/>
                <w:sz w:val="22"/>
                <w:szCs w:val="22"/>
              </w:rPr>
            </w:pPr>
          </w:p>
          <w:p w14:paraId="2364D8E9" w14:textId="77777777" w:rsidR="004E015E" w:rsidRPr="004E015E" w:rsidRDefault="004E015E" w:rsidP="00194C78">
            <w:pPr>
              <w:pBdr>
                <w:top w:val="nil"/>
                <w:left w:val="nil"/>
                <w:bottom w:val="nil"/>
                <w:right w:val="nil"/>
                <w:between w:val="nil"/>
              </w:pBdr>
              <w:ind w:hanging="2"/>
              <w:jc w:val="both"/>
              <w:rPr>
                <w:rFonts w:ascii="Helvetica" w:hAnsi="Helvetica" w:cs="Helvetica"/>
                <w:sz w:val="22"/>
                <w:szCs w:val="22"/>
              </w:rPr>
            </w:pPr>
          </w:p>
          <w:p w14:paraId="6E51017A" w14:textId="77777777" w:rsidR="00194C78" w:rsidRPr="004E015E" w:rsidRDefault="00194C78" w:rsidP="00194C78">
            <w:pPr>
              <w:pStyle w:val="Paragraphedeliste"/>
              <w:numPr>
                <w:ilvl w:val="0"/>
                <w:numId w:val="24"/>
              </w:numPr>
              <w:pBdr>
                <w:top w:val="nil"/>
                <w:left w:val="nil"/>
                <w:bottom w:val="nil"/>
                <w:right w:val="nil"/>
                <w:between w:val="nil"/>
              </w:pBdr>
              <w:spacing w:before="20" w:after="20"/>
              <w:ind w:left="0" w:firstLine="0"/>
              <w:rPr>
                <w:rFonts w:ascii="Helvetica" w:hAnsi="Helvetica" w:cs="Helvetica"/>
                <w:b/>
                <w:sz w:val="22"/>
                <w:szCs w:val="22"/>
                <w:lang w:val="es-ES"/>
              </w:rPr>
            </w:pPr>
            <w:r w:rsidRPr="004E015E">
              <w:rPr>
                <w:rFonts w:ascii="Helvetica" w:hAnsi="Helvetica" w:cs="Helvetica"/>
                <w:b/>
                <w:sz w:val="22"/>
                <w:szCs w:val="22"/>
                <w:lang w:val="es-ES"/>
              </w:rPr>
              <w:t xml:space="preserve"> Supervisión del doctorando</w:t>
            </w:r>
          </w:p>
          <w:p w14:paraId="34B2A18D"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El candidato realizará su trabajo de investigación y redactará la tesis bajo la dirección conjunta de:</w:t>
            </w:r>
          </w:p>
          <w:p w14:paraId="43EC7E5B"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62B8449F"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 Universidad de Saboya Mont Blanc/ </w:t>
            </w:r>
          </w:p>
          <w:p w14:paraId="522D6040" w14:textId="77777777" w:rsidR="00194C78" w:rsidRPr="009F5F55" w:rsidRDefault="00194C78" w:rsidP="00194C78">
            <w:pPr>
              <w:pBdr>
                <w:top w:val="nil"/>
                <w:left w:val="nil"/>
                <w:bottom w:val="nil"/>
                <w:right w:val="nil"/>
                <w:between w:val="nil"/>
              </w:pBdr>
              <w:ind w:hanging="2"/>
              <w:jc w:val="both"/>
              <w:rPr>
                <w:rFonts w:ascii="Helvetica" w:hAnsi="Helvetica" w:cs="Helvetica"/>
                <w:sz w:val="22"/>
                <w:szCs w:val="22"/>
                <w:lang w:val="es-ES"/>
              </w:rPr>
            </w:pPr>
            <w:r w:rsidRPr="009F5F55">
              <w:rPr>
                <w:rFonts w:ascii="Helvetica" w:hAnsi="Helvetica" w:cs="Helvetica"/>
                <w:sz w:val="22"/>
                <w:szCs w:val="22"/>
                <w:lang w:val="es-ES"/>
              </w:rPr>
              <w:t>Escuela de Doctorado de</w:t>
            </w:r>
            <w:r w:rsidRPr="004E015E">
              <w:rPr>
                <w:rFonts w:ascii="Helvetica" w:hAnsi="Helvetica" w:cs="Helvetica"/>
                <w:sz w:val="22"/>
                <w:szCs w:val="22"/>
                <w:lang w:val="es-ES"/>
              </w:rPr>
              <w:t xml:space="preserve">/ Departamento de/ Centro de Investigación de </w:t>
            </w:r>
            <w:r w:rsidRPr="004E015E">
              <w:rPr>
                <w:rFonts w:ascii="Helvetica" w:hAnsi="Helvetica" w:cs="Helvetica"/>
                <w:sz w:val="22"/>
                <w:szCs w:val="22"/>
                <w:highlight w:val="yellow"/>
                <w:lang w:val="es-ES"/>
              </w:rPr>
              <w:t>XXX</w:t>
            </w:r>
          </w:p>
          <w:p w14:paraId="6F776EC1" w14:textId="4CA79735" w:rsidR="00194C78" w:rsidRPr="004E015E" w:rsidRDefault="00194C78" w:rsidP="004E015E">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Director de la tesis: </w:t>
            </w:r>
            <w:proofErr w:type="spellStart"/>
            <w:r w:rsidRPr="004E015E">
              <w:rPr>
                <w:rFonts w:ascii="Helvetica" w:hAnsi="Helvetica" w:cs="Helvetica"/>
                <w:sz w:val="22"/>
                <w:szCs w:val="22"/>
                <w:lang w:val="es-ES"/>
              </w:rPr>
              <w:t>prof.</w:t>
            </w:r>
            <w:proofErr w:type="spellEnd"/>
            <w:r w:rsidRPr="004E015E">
              <w:rPr>
                <w:rFonts w:ascii="Helvetica" w:hAnsi="Helvetica" w:cs="Helvetica"/>
                <w:sz w:val="22"/>
                <w:szCs w:val="22"/>
                <w:lang w:val="es-ES"/>
              </w:rPr>
              <w:t xml:space="preserve"> </w:t>
            </w:r>
            <w:r w:rsidRPr="004E015E">
              <w:rPr>
                <w:rFonts w:ascii="Helvetica" w:hAnsi="Helvetica" w:cs="Helvetica"/>
                <w:sz w:val="22"/>
                <w:szCs w:val="22"/>
                <w:highlight w:val="yellow"/>
                <w:lang w:val="es-ES"/>
              </w:rPr>
              <w:t>XXX</w:t>
            </w:r>
          </w:p>
          <w:p w14:paraId="53E0CFF5"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Universidad de Zaragoza</w:t>
            </w:r>
          </w:p>
          <w:p w14:paraId="7296CEEE"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Escuela de Doctorado de/ Departamento de/ Centro de Investigación de </w:t>
            </w:r>
            <w:r w:rsidRPr="004E015E">
              <w:rPr>
                <w:rFonts w:ascii="Helvetica" w:hAnsi="Helvetica" w:cs="Helvetica"/>
                <w:sz w:val="22"/>
                <w:szCs w:val="22"/>
                <w:highlight w:val="yellow"/>
                <w:lang w:val="es-ES"/>
              </w:rPr>
              <w:t>XXX</w:t>
            </w:r>
          </w:p>
          <w:p w14:paraId="1E8D7401"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Director de la tesis: </w:t>
            </w:r>
            <w:proofErr w:type="spellStart"/>
            <w:r w:rsidRPr="004E015E">
              <w:rPr>
                <w:rFonts w:ascii="Helvetica" w:hAnsi="Helvetica" w:cs="Helvetica"/>
                <w:sz w:val="22"/>
                <w:szCs w:val="22"/>
                <w:lang w:val="es-ES"/>
              </w:rPr>
              <w:t>prof.</w:t>
            </w:r>
            <w:proofErr w:type="spellEnd"/>
            <w:r w:rsidRPr="004E015E">
              <w:rPr>
                <w:rFonts w:ascii="Helvetica" w:hAnsi="Helvetica" w:cs="Helvetica"/>
                <w:sz w:val="22"/>
                <w:szCs w:val="22"/>
                <w:lang w:val="es-ES"/>
              </w:rPr>
              <w:t xml:space="preserve"> </w:t>
            </w:r>
            <w:r w:rsidRPr="004E015E">
              <w:rPr>
                <w:rFonts w:ascii="Helvetica" w:hAnsi="Helvetica" w:cs="Helvetica"/>
                <w:sz w:val="22"/>
                <w:szCs w:val="22"/>
                <w:highlight w:val="yellow"/>
                <w:lang w:val="es-ES"/>
              </w:rPr>
              <w:t>XXX</w:t>
            </w:r>
          </w:p>
          <w:p w14:paraId="33A80170" w14:textId="5E757760" w:rsidR="00194C78" w:rsidRPr="004E015E" w:rsidRDefault="00252471" w:rsidP="00194C78">
            <w:pPr>
              <w:pBdr>
                <w:top w:val="nil"/>
                <w:left w:val="nil"/>
                <w:bottom w:val="nil"/>
                <w:right w:val="nil"/>
                <w:between w:val="nil"/>
              </w:pBdr>
              <w:jc w:val="both"/>
              <w:rPr>
                <w:rFonts w:ascii="Helvetica" w:hAnsi="Helvetica" w:cs="Helvetica"/>
                <w:sz w:val="22"/>
                <w:szCs w:val="22"/>
                <w:lang w:val="es-ES"/>
              </w:rPr>
            </w:pPr>
            <w:r w:rsidRPr="004E015E">
              <w:rPr>
                <w:rFonts w:ascii="Helvetica" w:hAnsi="Helvetica" w:cs="Helvetica"/>
                <w:sz w:val="22"/>
                <w:szCs w:val="22"/>
                <w:lang w:val="es-ES"/>
              </w:rPr>
              <w:lastRenderedPageBreak/>
              <w:t>Q</w:t>
            </w:r>
            <w:r w:rsidR="00194C78" w:rsidRPr="004E015E">
              <w:rPr>
                <w:rFonts w:ascii="Helvetica" w:hAnsi="Helvetica" w:cs="Helvetica"/>
                <w:sz w:val="22"/>
                <w:szCs w:val="22"/>
                <w:lang w:val="es-ES"/>
              </w:rPr>
              <w:t>ue</w:t>
            </w:r>
            <w:r>
              <w:rPr>
                <w:rFonts w:ascii="Helvetica" w:hAnsi="Helvetica" w:cs="Helvetica"/>
                <w:sz w:val="22"/>
                <w:szCs w:val="22"/>
                <w:lang w:val="es-ES"/>
              </w:rPr>
              <w:t xml:space="preserve"> </w:t>
            </w:r>
            <w:r w:rsidR="00194C78" w:rsidRPr="004E015E">
              <w:rPr>
                <w:rFonts w:ascii="Helvetica" w:hAnsi="Helvetica" w:cs="Helvetica"/>
                <w:sz w:val="22"/>
                <w:szCs w:val="22"/>
                <w:lang w:val="es-ES"/>
              </w:rPr>
              <w:t xml:space="preserve">comprobarán periódicamente el cumplimiento de los </w:t>
            </w:r>
            <w:r w:rsidR="00194C78" w:rsidRPr="004E015E">
              <w:rPr>
                <w:rFonts w:ascii="Helvetica" w:hAnsi="Helvetica" w:cs="Helvetica"/>
                <w:sz w:val="22"/>
                <w:szCs w:val="22"/>
                <w:highlight w:val="white"/>
                <w:lang w:val="es-ES"/>
              </w:rPr>
              <w:t xml:space="preserve">requisitos del Programa de Estudios de Doctorado por </w:t>
            </w:r>
            <w:r w:rsidR="00194C78" w:rsidRPr="004E015E">
              <w:rPr>
                <w:rFonts w:ascii="Helvetica" w:hAnsi="Helvetica" w:cs="Helvetica"/>
                <w:sz w:val="22"/>
                <w:szCs w:val="22"/>
                <w:lang w:val="es-ES"/>
              </w:rPr>
              <w:t xml:space="preserve">parte del candidato </w:t>
            </w:r>
            <w:r w:rsidR="00194C78" w:rsidRPr="004E015E">
              <w:rPr>
                <w:rFonts w:ascii="Helvetica" w:hAnsi="Helvetica" w:cs="Helvetica"/>
                <w:sz w:val="22"/>
                <w:szCs w:val="22"/>
                <w:highlight w:val="white"/>
                <w:lang w:val="es-ES"/>
              </w:rPr>
              <w:t xml:space="preserve">en ambas Universidades y </w:t>
            </w:r>
            <w:r w:rsidR="00194C78" w:rsidRPr="004E015E">
              <w:rPr>
                <w:rFonts w:ascii="Helvetica" w:hAnsi="Helvetica" w:cs="Helvetica"/>
                <w:sz w:val="22"/>
                <w:szCs w:val="22"/>
                <w:lang w:val="es-ES"/>
              </w:rPr>
              <w:t>evaluarán el progreso de la tesis doctoral mediante informes escritos separados e individuales</w:t>
            </w:r>
            <w:r w:rsidR="00194C78" w:rsidRPr="004E015E">
              <w:rPr>
                <w:rFonts w:ascii="Helvetica" w:hAnsi="Helvetica" w:cs="Helvetica"/>
                <w:sz w:val="22"/>
                <w:szCs w:val="22"/>
                <w:highlight w:val="white"/>
                <w:lang w:val="es-ES"/>
              </w:rPr>
              <w:t xml:space="preserve">. </w:t>
            </w:r>
          </w:p>
          <w:p w14:paraId="63FBAC33" w14:textId="77777777" w:rsidR="004E015E" w:rsidRPr="004E015E" w:rsidRDefault="004E015E" w:rsidP="004E015E">
            <w:pPr>
              <w:pBdr>
                <w:top w:val="nil"/>
                <w:left w:val="nil"/>
                <w:bottom w:val="nil"/>
                <w:right w:val="nil"/>
                <w:between w:val="nil"/>
              </w:pBdr>
              <w:jc w:val="both"/>
              <w:rPr>
                <w:rFonts w:ascii="Helvetica" w:hAnsi="Helvetica" w:cs="Helvetica"/>
                <w:sz w:val="22"/>
                <w:szCs w:val="22"/>
                <w:lang w:val="es-ES"/>
              </w:rPr>
            </w:pPr>
          </w:p>
          <w:p w14:paraId="2EBF7070" w14:textId="77777777" w:rsidR="00194C78" w:rsidRPr="004E015E" w:rsidRDefault="00194C78" w:rsidP="00194C78">
            <w:pPr>
              <w:pStyle w:val="Paragraphedeliste"/>
              <w:numPr>
                <w:ilvl w:val="0"/>
                <w:numId w:val="24"/>
              </w:numPr>
              <w:pBdr>
                <w:top w:val="nil"/>
                <w:left w:val="nil"/>
                <w:bottom w:val="nil"/>
                <w:right w:val="nil"/>
                <w:between w:val="nil"/>
              </w:pBdr>
              <w:spacing w:before="20" w:after="20"/>
              <w:ind w:left="0" w:firstLine="0"/>
              <w:rPr>
                <w:rFonts w:ascii="Helvetica" w:hAnsi="Helvetica" w:cs="Helvetica"/>
                <w:b/>
                <w:sz w:val="22"/>
                <w:szCs w:val="22"/>
                <w:lang w:val="es-ES"/>
              </w:rPr>
            </w:pPr>
            <w:r w:rsidRPr="004E015E">
              <w:rPr>
                <w:rFonts w:ascii="Helvetica" w:hAnsi="Helvetica" w:cs="Helvetica"/>
                <w:b/>
                <w:sz w:val="22"/>
                <w:szCs w:val="22"/>
                <w:lang w:val="es-ES"/>
              </w:rPr>
              <w:t>Afiliación, tasas y cotizaciones</w:t>
            </w:r>
            <w:sdt>
              <w:sdtPr>
                <w:rPr>
                  <w:rFonts w:ascii="Helvetica" w:hAnsi="Helvetica" w:cs="Helvetica"/>
                  <w:b/>
                  <w:sz w:val="22"/>
                  <w:szCs w:val="22"/>
                  <w:lang w:val="es-ES"/>
                </w:rPr>
                <w:tag w:val="goog_rdk_0"/>
                <w:id w:val="-746032817"/>
              </w:sdtPr>
              <w:sdtEndPr/>
              <w:sdtContent>
                <w:r w:rsidRPr="004E015E">
                  <w:rPr>
                    <w:rFonts w:ascii="Helvetica" w:hAnsi="Helvetica" w:cs="Helvetica"/>
                    <w:b/>
                    <w:sz w:val="22"/>
                    <w:szCs w:val="22"/>
                    <w:lang w:val="es-ES"/>
                  </w:rPr>
                  <w:t xml:space="preserve"> </w:t>
                </w:r>
              </w:sdtContent>
            </w:sdt>
          </w:p>
          <w:p w14:paraId="01493289"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409A648F" w14:textId="75B75A29" w:rsidR="00194C78" w:rsidRPr="004E015E" w:rsidRDefault="00194C78" w:rsidP="000B5509">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La matrícula debe renovarse cada año en ambas universidades</w:t>
            </w:r>
            <w:r w:rsidR="000B5509" w:rsidRPr="000B5509">
              <w:rPr>
                <w:lang w:val="es-ES"/>
              </w:rPr>
              <w:t xml:space="preserve"> </w:t>
            </w:r>
            <w:r w:rsidR="000B5509" w:rsidRPr="000B5509">
              <w:rPr>
                <w:rFonts w:ascii="Helvetica" w:hAnsi="Helvetica" w:cs="Helvetica"/>
                <w:sz w:val="22"/>
                <w:szCs w:val="22"/>
                <w:lang w:val="es-ES"/>
              </w:rPr>
              <w:t xml:space="preserve">em </w:t>
            </w:r>
            <w:proofErr w:type="spellStart"/>
            <w:r w:rsidR="000B5509" w:rsidRPr="000B5509">
              <w:rPr>
                <w:rFonts w:ascii="Helvetica" w:hAnsi="Helvetica" w:cs="Helvetica"/>
                <w:sz w:val="22"/>
                <w:szCs w:val="22"/>
                <w:lang w:val="es-ES"/>
              </w:rPr>
              <w:t>conformidade</w:t>
            </w:r>
            <w:proofErr w:type="spellEnd"/>
            <w:r w:rsidR="000B5509" w:rsidRPr="000B5509">
              <w:rPr>
                <w:rFonts w:ascii="Helvetica" w:hAnsi="Helvetica" w:cs="Helvetica"/>
                <w:sz w:val="22"/>
                <w:szCs w:val="22"/>
                <w:lang w:val="es-ES"/>
              </w:rPr>
              <w:t xml:space="preserve"> </w:t>
            </w:r>
            <w:proofErr w:type="spellStart"/>
            <w:r w:rsidR="000B5509" w:rsidRPr="000B5509">
              <w:rPr>
                <w:rFonts w:ascii="Helvetica" w:hAnsi="Helvetica" w:cs="Helvetica"/>
                <w:sz w:val="22"/>
                <w:szCs w:val="22"/>
                <w:lang w:val="es-ES"/>
              </w:rPr>
              <w:t>com</w:t>
            </w:r>
            <w:proofErr w:type="spellEnd"/>
            <w:r w:rsidR="000B5509" w:rsidRPr="000B5509">
              <w:rPr>
                <w:rFonts w:ascii="Helvetica" w:hAnsi="Helvetica" w:cs="Helvetica"/>
                <w:sz w:val="22"/>
                <w:szCs w:val="22"/>
                <w:lang w:val="es-ES"/>
              </w:rPr>
              <w:t xml:space="preserve"> a </w:t>
            </w:r>
            <w:proofErr w:type="spellStart"/>
            <w:r w:rsidR="000B5509" w:rsidRPr="000B5509">
              <w:rPr>
                <w:rFonts w:ascii="Helvetica" w:hAnsi="Helvetica" w:cs="Helvetica"/>
                <w:sz w:val="22"/>
                <w:szCs w:val="22"/>
                <w:lang w:val="es-ES"/>
              </w:rPr>
              <w:t>regulamentação</w:t>
            </w:r>
            <w:proofErr w:type="spellEnd"/>
            <w:r w:rsidR="000B5509" w:rsidRPr="000B5509">
              <w:rPr>
                <w:rFonts w:ascii="Helvetica" w:hAnsi="Helvetica" w:cs="Helvetica"/>
                <w:sz w:val="22"/>
                <w:szCs w:val="22"/>
                <w:lang w:val="es-ES"/>
              </w:rPr>
              <w:t xml:space="preserve"> em vigor em cada país (por </w:t>
            </w:r>
            <w:proofErr w:type="spellStart"/>
            <w:r w:rsidR="000B5509" w:rsidRPr="000B5509">
              <w:rPr>
                <w:rFonts w:ascii="Helvetica" w:hAnsi="Helvetica" w:cs="Helvetica"/>
                <w:sz w:val="22"/>
                <w:szCs w:val="22"/>
                <w:lang w:val="es-ES"/>
              </w:rPr>
              <w:t>exemplo</w:t>
            </w:r>
            <w:proofErr w:type="spellEnd"/>
            <w:r w:rsidR="000B5509" w:rsidRPr="000B5509">
              <w:rPr>
                <w:rFonts w:ascii="Helvetica" w:hAnsi="Helvetica" w:cs="Helvetica"/>
                <w:sz w:val="22"/>
                <w:szCs w:val="22"/>
                <w:lang w:val="es-ES"/>
              </w:rPr>
              <w:t xml:space="preserve">, comité de </w:t>
            </w:r>
            <w:proofErr w:type="spellStart"/>
            <w:r w:rsidR="000B5509" w:rsidRPr="000B5509">
              <w:rPr>
                <w:rFonts w:ascii="Helvetica" w:hAnsi="Helvetica" w:cs="Helvetica"/>
                <w:sz w:val="22"/>
                <w:szCs w:val="22"/>
                <w:lang w:val="es-ES"/>
              </w:rPr>
              <w:t>acompanhamento</w:t>
            </w:r>
            <w:proofErr w:type="spellEnd"/>
            <w:r w:rsidR="000B5509" w:rsidRPr="000B5509">
              <w:rPr>
                <w:rFonts w:ascii="Helvetica" w:hAnsi="Helvetica" w:cs="Helvetica"/>
                <w:sz w:val="22"/>
                <w:szCs w:val="22"/>
                <w:lang w:val="es-ES"/>
              </w:rPr>
              <w:t xml:space="preserve"> individual).</w:t>
            </w:r>
          </w:p>
          <w:p w14:paraId="7E109531"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El candidato pagará las tasas de inscripción y las contribuciones que se especifican a continuación:</w:t>
            </w:r>
          </w:p>
          <w:p w14:paraId="5D38716F"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59649A3F" w14:textId="0168C834"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En la </w:t>
            </w:r>
            <w:r w:rsidR="000B5509">
              <w:rPr>
                <w:rFonts w:ascii="Helvetica" w:hAnsi="Helvetica" w:cs="Helvetica"/>
                <w:sz w:val="22"/>
                <w:szCs w:val="22"/>
                <w:lang w:val="es-ES"/>
              </w:rPr>
              <w:t>USMB</w:t>
            </w:r>
            <w:r w:rsidRPr="004E015E">
              <w:rPr>
                <w:rFonts w:ascii="Helvetica" w:hAnsi="Helvetica" w:cs="Helvetica"/>
                <w:sz w:val="22"/>
                <w:szCs w:val="22"/>
                <w:lang w:val="es-ES"/>
              </w:rPr>
              <w:t xml:space="preserve"> pagará al menos una vez.</w:t>
            </w:r>
          </w:p>
          <w:p w14:paraId="037E4473" w14:textId="1B6E68CE" w:rsidR="00194C78" w:rsidRPr="004E015E" w:rsidRDefault="00194C78" w:rsidP="00194C78">
            <w:pPr>
              <w:pStyle w:val="Corpsdetexte"/>
              <w:ind w:hanging="2"/>
              <w:rPr>
                <w:rFonts w:ascii="Helvetica" w:hAnsi="Helvetica" w:cs="Helvetica"/>
                <w:sz w:val="22"/>
                <w:szCs w:val="22"/>
                <w:lang w:val="es-ES"/>
              </w:rPr>
            </w:pPr>
            <w:r w:rsidRPr="004E015E">
              <w:rPr>
                <w:rFonts w:ascii="Helvetica" w:hAnsi="Helvetica" w:cs="Helvetica"/>
                <w:sz w:val="22"/>
                <w:szCs w:val="22"/>
                <w:lang w:val="es-ES"/>
              </w:rPr>
              <w:t xml:space="preserve">En la </w:t>
            </w:r>
            <w:r w:rsidR="000B5509">
              <w:rPr>
                <w:rFonts w:ascii="Helvetica" w:hAnsi="Helvetica" w:cs="Helvetica"/>
                <w:sz w:val="22"/>
                <w:szCs w:val="22"/>
                <w:lang w:val="es-ES"/>
              </w:rPr>
              <w:t>UNIZAR</w:t>
            </w:r>
            <w:r w:rsidRPr="004E015E">
              <w:rPr>
                <w:rFonts w:ascii="Helvetica" w:hAnsi="Helvetica" w:cs="Helvetica"/>
                <w:sz w:val="22"/>
                <w:szCs w:val="22"/>
                <w:lang w:val="es-ES"/>
              </w:rPr>
              <w:t xml:space="preserve"> el candidato tendrá que pagar los gastos de apertura de expediente el primer año y los gastos fijos de gestión todos los años. En la </w:t>
            </w:r>
            <w:r w:rsidR="000B5509">
              <w:rPr>
                <w:rFonts w:ascii="Helvetica" w:hAnsi="Helvetica" w:cs="Helvetica"/>
                <w:sz w:val="22"/>
                <w:szCs w:val="22"/>
                <w:lang w:val="es-ES"/>
              </w:rPr>
              <w:t>UNIZAR</w:t>
            </w:r>
            <w:r w:rsidRPr="004E015E">
              <w:rPr>
                <w:rFonts w:ascii="Helvetica" w:hAnsi="Helvetica" w:cs="Helvetica"/>
                <w:sz w:val="22"/>
                <w:szCs w:val="22"/>
                <w:lang w:val="es-ES"/>
              </w:rPr>
              <w:t xml:space="preserve"> habrá de pagar al menos un año de matrícula completa</w:t>
            </w:r>
          </w:p>
          <w:p w14:paraId="1E148FED" w14:textId="5B7180C7" w:rsidR="00194C78" w:rsidRPr="004E015E" w:rsidRDefault="00194C78" w:rsidP="00194C78">
            <w:pPr>
              <w:pStyle w:val="Corpsdetexte"/>
              <w:ind w:hanging="2"/>
              <w:rPr>
                <w:rFonts w:ascii="Helvetica" w:hAnsi="Helvetica" w:cs="Helvetica"/>
                <w:sz w:val="22"/>
                <w:szCs w:val="22"/>
                <w:lang w:val="es-ES"/>
              </w:rPr>
            </w:pPr>
          </w:p>
          <w:p w14:paraId="15E227A7"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La Institución que otorga la exención de tasas debe recibir un comprobante de pago realizado a la institución asociada.</w:t>
            </w:r>
          </w:p>
          <w:p w14:paraId="2018001F" w14:textId="77777777" w:rsidR="00194C78" w:rsidRPr="004E015E" w:rsidRDefault="00194C78" w:rsidP="00194C78">
            <w:pPr>
              <w:spacing w:before="20" w:after="20"/>
              <w:jc w:val="both"/>
              <w:rPr>
                <w:rFonts w:ascii="Helvetica" w:hAnsi="Helvetica" w:cs="Helvetica"/>
                <w:bCs/>
                <w:sz w:val="22"/>
                <w:szCs w:val="22"/>
                <w:lang w:val="es-ES"/>
              </w:rPr>
            </w:pPr>
          </w:p>
          <w:p w14:paraId="53C95F8E" w14:textId="77777777" w:rsidR="00194C78" w:rsidRPr="009F5F55" w:rsidRDefault="00194C78" w:rsidP="00194C78">
            <w:pPr>
              <w:tabs>
                <w:tab w:val="left" w:pos="3573"/>
              </w:tabs>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Curso </w:t>
            </w:r>
            <w:r w:rsidRPr="009F5F55">
              <w:rPr>
                <w:rFonts w:ascii="Helvetica" w:eastAsia="Arial" w:hAnsi="Helvetica" w:cs="Helvetica"/>
                <w:sz w:val="22"/>
                <w:szCs w:val="22"/>
                <w:highlight w:val="yellow"/>
                <w:lang w:val="es-ES"/>
              </w:rPr>
              <w:t>XX/XX</w:t>
            </w:r>
            <w:r w:rsidRPr="009F5F55">
              <w:rPr>
                <w:rFonts w:ascii="Helvetica" w:eastAsia="Arial" w:hAnsi="Helvetica" w:cs="Helvetica"/>
                <w:sz w:val="22"/>
                <w:szCs w:val="22"/>
                <w:lang w:val="es-ES"/>
              </w:rPr>
              <w:t xml:space="preserve"> (año 1</w:t>
            </w:r>
            <w:proofErr w:type="gramStart"/>
            <w:r w:rsidRPr="009F5F55">
              <w:rPr>
                <w:rFonts w:ascii="Helvetica" w:eastAsia="Arial" w:hAnsi="Helvetica" w:cs="Helvetica"/>
                <w:sz w:val="22"/>
                <w:szCs w:val="22"/>
                <w:lang w:val="es-ES"/>
              </w:rPr>
              <w:t>) :</w:t>
            </w:r>
            <w:proofErr w:type="gramEnd"/>
            <w:r w:rsidRPr="009F5F55">
              <w:rPr>
                <w:rFonts w:ascii="Helvetica" w:eastAsia="Arial" w:hAnsi="Helvetica" w:cs="Helvetica"/>
                <w:sz w:val="22"/>
                <w:szCs w:val="22"/>
                <w:lang w:val="es-ES"/>
              </w:rPr>
              <w:t xml:space="preserve"> </w:t>
            </w:r>
          </w:p>
          <w:p w14:paraId="6F63B090" w14:textId="77777777" w:rsidR="00194C78" w:rsidRPr="009F5F55" w:rsidRDefault="00194C78" w:rsidP="00194C78">
            <w:pPr>
              <w:tabs>
                <w:tab w:val="left" w:pos="3573"/>
              </w:tabs>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Matricula pagada a </w:t>
            </w:r>
            <w:r w:rsidRPr="009F5F55">
              <w:rPr>
                <w:rFonts w:ascii="Helvetica" w:eastAsia="Arial" w:hAnsi="Helvetica" w:cs="Helvetica"/>
                <w:sz w:val="22"/>
                <w:szCs w:val="22"/>
                <w:highlight w:val="yellow"/>
                <w:lang w:val="es-ES"/>
              </w:rPr>
              <w:t>XXX</w:t>
            </w:r>
          </w:p>
          <w:p w14:paraId="5E796651" w14:textId="77777777" w:rsidR="00194C78" w:rsidRPr="009F5F55" w:rsidRDefault="00194C78" w:rsidP="00194C78">
            <w:pPr>
              <w:tabs>
                <w:tab w:val="left" w:pos="3573"/>
              </w:tabs>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Curso </w:t>
            </w:r>
            <w:r w:rsidRPr="009F5F55">
              <w:rPr>
                <w:rFonts w:ascii="Helvetica" w:eastAsia="Arial" w:hAnsi="Helvetica" w:cs="Helvetica"/>
                <w:sz w:val="22"/>
                <w:szCs w:val="22"/>
                <w:highlight w:val="yellow"/>
                <w:lang w:val="es-ES"/>
              </w:rPr>
              <w:t>XX/XX</w:t>
            </w:r>
            <w:r w:rsidRPr="009F5F55">
              <w:rPr>
                <w:rFonts w:ascii="Helvetica" w:eastAsia="Arial" w:hAnsi="Helvetica" w:cs="Helvetica"/>
                <w:sz w:val="22"/>
                <w:szCs w:val="22"/>
                <w:lang w:val="es-ES"/>
              </w:rPr>
              <w:t xml:space="preserve"> (año 2</w:t>
            </w:r>
            <w:proofErr w:type="gramStart"/>
            <w:r w:rsidRPr="009F5F55">
              <w:rPr>
                <w:rFonts w:ascii="Helvetica" w:eastAsia="Arial" w:hAnsi="Helvetica" w:cs="Helvetica"/>
                <w:sz w:val="22"/>
                <w:szCs w:val="22"/>
                <w:lang w:val="es-ES"/>
              </w:rPr>
              <w:t>) :</w:t>
            </w:r>
            <w:proofErr w:type="gramEnd"/>
          </w:p>
          <w:p w14:paraId="725721BE" w14:textId="77777777" w:rsidR="00194C78" w:rsidRPr="009F5F55" w:rsidRDefault="00194C78" w:rsidP="00194C78">
            <w:pPr>
              <w:tabs>
                <w:tab w:val="left" w:pos="3573"/>
              </w:tabs>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Matricula pagada a </w:t>
            </w:r>
            <w:r w:rsidRPr="009F5F55">
              <w:rPr>
                <w:rFonts w:ascii="Helvetica" w:eastAsia="Arial" w:hAnsi="Helvetica" w:cs="Helvetica"/>
                <w:sz w:val="22"/>
                <w:szCs w:val="22"/>
                <w:highlight w:val="yellow"/>
                <w:lang w:val="es-ES"/>
              </w:rPr>
              <w:t>XXX</w:t>
            </w:r>
          </w:p>
          <w:p w14:paraId="13B65A95" w14:textId="77777777" w:rsidR="00194C78" w:rsidRPr="009F5F55" w:rsidRDefault="00194C78" w:rsidP="00194C78">
            <w:pPr>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Curso </w:t>
            </w:r>
            <w:r w:rsidRPr="009F5F55">
              <w:rPr>
                <w:rFonts w:ascii="Helvetica" w:eastAsia="Arial" w:hAnsi="Helvetica" w:cs="Helvetica"/>
                <w:sz w:val="22"/>
                <w:szCs w:val="22"/>
                <w:highlight w:val="yellow"/>
                <w:lang w:val="es-ES"/>
              </w:rPr>
              <w:t>XX/XX</w:t>
            </w:r>
            <w:r w:rsidRPr="009F5F55">
              <w:rPr>
                <w:rFonts w:ascii="Helvetica" w:eastAsia="Arial" w:hAnsi="Helvetica" w:cs="Helvetica"/>
                <w:sz w:val="22"/>
                <w:szCs w:val="22"/>
                <w:lang w:val="es-ES"/>
              </w:rPr>
              <w:t xml:space="preserve"> (año 3</w:t>
            </w:r>
            <w:proofErr w:type="gramStart"/>
            <w:r w:rsidRPr="009F5F55">
              <w:rPr>
                <w:rFonts w:ascii="Helvetica" w:eastAsia="Arial" w:hAnsi="Helvetica" w:cs="Helvetica"/>
                <w:sz w:val="22"/>
                <w:szCs w:val="22"/>
                <w:lang w:val="es-ES"/>
              </w:rPr>
              <w:t>) :</w:t>
            </w:r>
            <w:proofErr w:type="gramEnd"/>
          </w:p>
          <w:p w14:paraId="55BDB09D" w14:textId="77777777" w:rsidR="00194C78" w:rsidRPr="009F5F55" w:rsidRDefault="00194C78" w:rsidP="00194C78">
            <w:pPr>
              <w:tabs>
                <w:tab w:val="left" w:pos="3573"/>
              </w:tabs>
              <w:spacing w:before="20" w:after="20"/>
              <w:jc w:val="both"/>
              <w:rPr>
                <w:rFonts w:ascii="Helvetica" w:eastAsia="Arial" w:hAnsi="Helvetica" w:cs="Helvetica"/>
                <w:sz w:val="22"/>
                <w:szCs w:val="22"/>
                <w:lang w:val="es-ES"/>
              </w:rPr>
            </w:pPr>
            <w:r w:rsidRPr="009F5F55">
              <w:rPr>
                <w:rFonts w:ascii="Helvetica" w:eastAsia="Arial" w:hAnsi="Helvetica" w:cs="Helvetica"/>
                <w:sz w:val="22"/>
                <w:szCs w:val="22"/>
                <w:lang w:val="es-ES"/>
              </w:rPr>
              <w:t xml:space="preserve">Matricula pagada a </w:t>
            </w:r>
            <w:r w:rsidRPr="009F5F55">
              <w:rPr>
                <w:rFonts w:ascii="Helvetica" w:eastAsia="Arial" w:hAnsi="Helvetica" w:cs="Helvetica"/>
                <w:sz w:val="22"/>
                <w:szCs w:val="22"/>
                <w:highlight w:val="yellow"/>
                <w:lang w:val="es-ES"/>
              </w:rPr>
              <w:t>XXX</w:t>
            </w:r>
          </w:p>
          <w:p w14:paraId="6EDE5B4B" w14:textId="21B3660B" w:rsidR="00194C78" w:rsidRPr="004E015E" w:rsidRDefault="00194C78" w:rsidP="004E015E">
            <w:pPr>
              <w:spacing w:before="20" w:after="20"/>
              <w:rPr>
                <w:rFonts w:ascii="Helvetica" w:hAnsi="Helvetica" w:cs="Helvetica"/>
                <w:bCs/>
                <w:sz w:val="22"/>
                <w:szCs w:val="22"/>
                <w:lang w:val="es-ES"/>
              </w:rPr>
            </w:pPr>
            <w:r w:rsidRPr="009F5F55">
              <w:rPr>
                <w:rFonts w:ascii="Helvetica" w:hAnsi="Helvetica" w:cs="Helvetica"/>
                <w:sz w:val="22"/>
                <w:szCs w:val="22"/>
                <w:lang w:val="es-ES"/>
              </w:rPr>
              <w:br/>
            </w:r>
            <w:r w:rsidRPr="004E015E">
              <w:rPr>
                <w:rFonts w:ascii="Helvetica" w:hAnsi="Helvetica" w:cs="Helvetica"/>
                <w:bCs/>
                <w:sz w:val="22"/>
                <w:szCs w:val="22"/>
                <w:lang w:val="es-ES"/>
              </w:rPr>
              <w:t xml:space="preserve">El doctorando será reconocido como alumno de ambas universidades y se beneficiará de los servicios </w:t>
            </w:r>
            <w:r w:rsidRPr="004E015E">
              <w:rPr>
                <w:rFonts w:ascii="Helvetica" w:hAnsi="Helvetica" w:cs="Helvetica"/>
                <w:bCs/>
                <w:sz w:val="22"/>
                <w:szCs w:val="22"/>
                <w:lang w:val="es-ES"/>
              </w:rPr>
              <w:br/>
              <w:t>y estructuras de cada una de ellas.</w:t>
            </w:r>
          </w:p>
          <w:p w14:paraId="63613EF6" w14:textId="77777777" w:rsidR="00194C78" w:rsidRPr="004E015E" w:rsidRDefault="00194C78" w:rsidP="00194C78">
            <w:pPr>
              <w:pBdr>
                <w:top w:val="nil"/>
                <w:left w:val="nil"/>
                <w:bottom w:val="nil"/>
                <w:right w:val="nil"/>
                <w:between w:val="nil"/>
              </w:pBdr>
              <w:ind w:hanging="2"/>
              <w:jc w:val="both"/>
              <w:rPr>
                <w:rFonts w:ascii="Helvetica" w:hAnsi="Helvetica" w:cs="Helvetica"/>
                <w:b/>
                <w:sz w:val="22"/>
                <w:szCs w:val="22"/>
                <w:lang w:val="es-ES"/>
              </w:rPr>
            </w:pPr>
            <w:r w:rsidRPr="004E015E">
              <w:rPr>
                <w:rFonts w:ascii="Helvetica" w:hAnsi="Helvetica" w:cs="Helvetica"/>
                <w:b/>
                <w:sz w:val="22"/>
                <w:szCs w:val="22"/>
                <w:lang w:val="es-ES"/>
              </w:rPr>
              <w:lastRenderedPageBreak/>
              <w:t xml:space="preserve">4. Duración del programa de doctorado </w:t>
            </w:r>
          </w:p>
          <w:p w14:paraId="24B940CE"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highlight w:val="yellow"/>
                <w:lang w:val="es-ES"/>
              </w:rPr>
            </w:pPr>
          </w:p>
          <w:p w14:paraId="71F7E5B7"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La duración del programa de doctorado se establece, con carácter general, en 3 años, de acuerdo con la legislación vigente en las dos universidades participantes en este convenio. </w:t>
            </w:r>
          </w:p>
          <w:p w14:paraId="4E34973D"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Una extensión de la tesis más allá de los tres años puede ser acordada por ambas universidades.</w:t>
            </w:r>
          </w:p>
          <w:p w14:paraId="529ADF71" w14:textId="06658452" w:rsidR="00194C78" w:rsidRDefault="00194C78" w:rsidP="00194C78">
            <w:pPr>
              <w:spacing w:before="20" w:after="20"/>
              <w:jc w:val="both"/>
              <w:rPr>
                <w:rFonts w:ascii="Helvetica" w:hAnsi="Helvetica" w:cs="Helvetica"/>
                <w:bCs/>
                <w:strike/>
                <w:sz w:val="22"/>
                <w:szCs w:val="22"/>
                <w:lang w:val="es-ES"/>
              </w:rPr>
            </w:pPr>
          </w:p>
          <w:p w14:paraId="7F91EB91" w14:textId="77777777" w:rsidR="00252471" w:rsidRPr="004E015E" w:rsidRDefault="00252471" w:rsidP="00194C78">
            <w:pPr>
              <w:spacing w:before="20" w:after="20"/>
              <w:jc w:val="both"/>
              <w:rPr>
                <w:rFonts w:ascii="Helvetica" w:hAnsi="Helvetica" w:cs="Helvetica"/>
                <w:bCs/>
                <w:strike/>
                <w:sz w:val="22"/>
                <w:szCs w:val="22"/>
                <w:lang w:val="es-ES"/>
              </w:rPr>
            </w:pPr>
          </w:p>
          <w:p w14:paraId="1A7ADB8D" w14:textId="77777777" w:rsidR="00194C78" w:rsidRPr="004E015E" w:rsidRDefault="00194C78" w:rsidP="00194C78">
            <w:pPr>
              <w:pBdr>
                <w:top w:val="nil"/>
                <w:left w:val="nil"/>
                <w:bottom w:val="nil"/>
                <w:right w:val="nil"/>
                <w:between w:val="nil"/>
              </w:pBdr>
              <w:ind w:hanging="2"/>
              <w:jc w:val="both"/>
              <w:rPr>
                <w:rFonts w:ascii="Helvetica" w:hAnsi="Helvetica" w:cs="Helvetica"/>
                <w:b/>
                <w:sz w:val="22"/>
                <w:szCs w:val="22"/>
                <w:lang w:val="es-ES"/>
              </w:rPr>
            </w:pPr>
            <w:r w:rsidRPr="004E015E">
              <w:rPr>
                <w:rFonts w:ascii="Helvetica" w:hAnsi="Helvetica" w:cs="Helvetica"/>
                <w:b/>
                <w:sz w:val="22"/>
                <w:szCs w:val="22"/>
                <w:lang w:val="es-ES"/>
              </w:rPr>
              <w:t xml:space="preserve">5. Períodos de residencia e investigación </w:t>
            </w:r>
          </w:p>
          <w:p w14:paraId="76458078"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635E6A09"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El programa de investigación del doctorado se llevará a cabo en las dos Universidades implicadas en la supervisión conjunta de la tesis doctoral. </w:t>
            </w:r>
          </w:p>
          <w:p w14:paraId="5E7313B3"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7FC79A4E" w14:textId="77777777" w:rsidR="00194C78" w:rsidRPr="009F5F55" w:rsidRDefault="00194C78" w:rsidP="00194C78">
            <w:pPr>
              <w:spacing w:before="20" w:after="20"/>
              <w:jc w:val="both"/>
              <w:rPr>
                <w:rFonts w:ascii="Helvetica" w:hAnsi="Helvetica" w:cs="Helvetica"/>
                <w:bCs/>
                <w:sz w:val="22"/>
                <w:szCs w:val="22"/>
                <w:lang w:val="es-ES"/>
              </w:rPr>
            </w:pPr>
            <w:r w:rsidRPr="009F5F55">
              <w:rPr>
                <w:rFonts w:ascii="Helvetica" w:hAnsi="Helvetica" w:cs="Helvetica"/>
                <w:bCs/>
                <w:sz w:val="22"/>
                <w:szCs w:val="22"/>
                <w:lang w:val="es-ES"/>
              </w:rPr>
              <w:t xml:space="preserve">Se prevé la siguiente </w:t>
            </w:r>
            <w:proofErr w:type="spellStart"/>
            <w:r w:rsidRPr="009F5F55">
              <w:rPr>
                <w:rFonts w:ascii="Helvetica" w:hAnsi="Helvetica" w:cs="Helvetica"/>
                <w:bCs/>
                <w:sz w:val="22"/>
                <w:szCs w:val="22"/>
                <w:lang w:val="es-ES"/>
              </w:rPr>
              <w:t>organziación</w:t>
            </w:r>
            <w:proofErr w:type="spellEnd"/>
            <w:r w:rsidRPr="009F5F55">
              <w:rPr>
                <w:rFonts w:ascii="Helvetica" w:hAnsi="Helvetica" w:cs="Helvetica"/>
                <w:bCs/>
                <w:sz w:val="22"/>
                <w:szCs w:val="22"/>
                <w:lang w:val="es-ES"/>
              </w:rPr>
              <w:t xml:space="preserve"> de los estudios entre las dos </w:t>
            </w:r>
            <w:proofErr w:type="gramStart"/>
            <w:r w:rsidRPr="009F5F55">
              <w:rPr>
                <w:rFonts w:ascii="Helvetica" w:hAnsi="Helvetica" w:cs="Helvetica"/>
                <w:bCs/>
                <w:sz w:val="22"/>
                <w:szCs w:val="22"/>
                <w:lang w:val="es-ES"/>
              </w:rPr>
              <w:t>universidades :</w:t>
            </w:r>
            <w:proofErr w:type="gramEnd"/>
            <w:r w:rsidRPr="009F5F55">
              <w:rPr>
                <w:rFonts w:ascii="Helvetica" w:hAnsi="Helvetica" w:cs="Helvetica"/>
                <w:bCs/>
                <w:sz w:val="22"/>
                <w:szCs w:val="22"/>
                <w:lang w:val="es-ES"/>
              </w:rPr>
              <w:t xml:space="preserve"> </w:t>
            </w:r>
          </w:p>
          <w:p w14:paraId="2777B233" w14:textId="77777777" w:rsidR="00194C78" w:rsidRPr="009F5F55" w:rsidRDefault="00194C78" w:rsidP="00194C78">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Periodo </w:t>
            </w:r>
            <w:proofErr w:type="gramStart"/>
            <w:r w:rsidRPr="009F5F55">
              <w:rPr>
                <w:rFonts w:ascii="Helvetica" w:hAnsi="Helvetica" w:cs="Helvetica"/>
                <w:sz w:val="22"/>
                <w:szCs w:val="22"/>
                <w:lang w:val="es-ES"/>
              </w:rPr>
              <w:t>1 :</w:t>
            </w:r>
            <w:proofErr w:type="gramEnd"/>
            <w:r w:rsidRPr="009F5F55">
              <w:rPr>
                <w:rFonts w:ascii="Helvetica" w:hAnsi="Helvetica" w:cs="Helvetica"/>
                <w:sz w:val="22"/>
                <w:szCs w:val="22"/>
                <w:lang w:val="es-ES"/>
              </w:rPr>
              <w:t xml:space="preserve"> </w:t>
            </w:r>
            <w:r w:rsidRPr="009F5F55">
              <w:rPr>
                <w:rFonts w:ascii="Helvetica" w:hAnsi="Helvetica" w:cs="Helvetica"/>
                <w:sz w:val="22"/>
                <w:szCs w:val="22"/>
                <w:highlight w:val="yellow"/>
                <w:lang w:val="es-ES"/>
              </w:rPr>
              <w:t>XXX</w:t>
            </w:r>
          </w:p>
          <w:p w14:paraId="35FC1EC7" w14:textId="77777777" w:rsidR="00194C78" w:rsidRPr="009F5F55" w:rsidRDefault="00194C78" w:rsidP="00194C78">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Periodo </w:t>
            </w:r>
            <w:proofErr w:type="gramStart"/>
            <w:r w:rsidRPr="009F5F55">
              <w:rPr>
                <w:rFonts w:ascii="Helvetica" w:hAnsi="Helvetica" w:cs="Helvetica"/>
                <w:sz w:val="22"/>
                <w:szCs w:val="22"/>
                <w:lang w:val="es-ES"/>
              </w:rPr>
              <w:t>2 :</w:t>
            </w:r>
            <w:proofErr w:type="gramEnd"/>
            <w:r w:rsidRPr="009F5F55">
              <w:rPr>
                <w:rFonts w:ascii="Helvetica" w:hAnsi="Helvetica" w:cs="Helvetica"/>
                <w:sz w:val="22"/>
                <w:szCs w:val="22"/>
                <w:lang w:val="es-ES"/>
              </w:rPr>
              <w:t xml:space="preserve"> </w:t>
            </w:r>
            <w:r w:rsidRPr="009F5F55">
              <w:rPr>
                <w:rFonts w:ascii="Helvetica" w:hAnsi="Helvetica" w:cs="Helvetica"/>
                <w:sz w:val="22"/>
                <w:szCs w:val="22"/>
                <w:highlight w:val="yellow"/>
                <w:lang w:val="es-ES"/>
              </w:rPr>
              <w:t>XXX</w:t>
            </w:r>
          </w:p>
          <w:p w14:paraId="4C09B80E" w14:textId="1D3AB4C9" w:rsidR="004E015E" w:rsidRDefault="00194C78" w:rsidP="004E015E">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Periodo </w:t>
            </w:r>
            <w:proofErr w:type="gramStart"/>
            <w:r w:rsidRPr="009F5F55">
              <w:rPr>
                <w:rFonts w:ascii="Helvetica" w:hAnsi="Helvetica" w:cs="Helvetica"/>
                <w:sz w:val="22"/>
                <w:szCs w:val="22"/>
                <w:lang w:val="es-ES"/>
              </w:rPr>
              <w:t>3 :</w:t>
            </w:r>
            <w:proofErr w:type="gramEnd"/>
            <w:r w:rsidRPr="009F5F55">
              <w:rPr>
                <w:rFonts w:ascii="Helvetica" w:hAnsi="Helvetica" w:cs="Helvetica"/>
                <w:sz w:val="22"/>
                <w:szCs w:val="22"/>
                <w:lang w:val="es-ES"/>
              </w:rPr>
              <w:t> </w:t>
            </w:r>
            <w:r w:rsidRPr="009F5F55">
              <w:rPr>
                <w:rFonts w:ascii="Helvetica" w:hAnsi="Helvetica" w:cs="Helvetica"/>
                <w:sz w:val="22"/>
                <w:szCs w:val="22"/>
                <w:highlight w:val="yellow"/>
                <w:lang w:val="es-ES"/>
              </w:rPr>
              <w:t>XXX</w:t>
            </w:r>
          </w:p>
          <w:p w14:paraId="703635BE" w14:textId="438F5C41" w:rsidR="00480079" w:rsidRPr="009F5F55" w:rsidRDefault="00480079" w:rsidP="00480079">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El doctorando deberá pasar al menos 9 meses en el extranjero para llevar a cabo sus actividades de investigación. De estos nueves meses como mínimo 6 deberán pasarse en la Universidad de </w:t>
            </w:r>
            <w:proofErr w:type="spellStart"/>
            <w:r w:rsidRPr="004E015E">
              <w:rPr>
                <w:rFonts w:ascii="Helvetica" w:hAnsi="Helvetica" w:cs="Helvetica"/>
                <w:sz w:val="22"/>
                <w:szCs w:val="22"/>
                <w:lang w:val="es-ES"/>
              </w:rPr>
              <w:t>co-tutela</w:t>
            </w:r>
            <w:proofErr w:type="spellEnd"/>
            <w:r w:rsidRPr="004E015E">
              <w:rPr>
                <w:rFonts w:ascii="Helvetica" w:hAnsi="Helvetica" w:cs="Helvetica"/>
                <w:sz w:val="22"/>
                <w:szCs w:val="22"/>
                <w:lang w:val="es-ES"/>
              </w:rPr>
              <w:t xml:space="preserve">. Los otros </w:t>
            </w:r>
            <w:r w:rsidRPr="004E015E">
              <w:rPr>
                <w:rFonts w:ascii="Helvetica" w:hAnsi="Helvetica" w:cs="Helvetica"/>
                <w:sz w:val="22"/>
                <w:szCs w:val="22"/>
                <w:lang w:val="ro-RO"/>
              </w:rPr>
              <w:t>3 meses podrán llevarse a cabo en otra universidad extranjera (otra universidad de la allianza UNITA)</w:t>
            </w:r>
            <w:r w:rsidRPr="004E015E">
              <w:rPr>
                <w:rFonts w:ascii="Helvetica" w:hAnsi="Helvetica" w:cs="Helvetica"/>
                <w:sz w:val="22"/>
                <w:szCs w:val="22"/>
                <w:lang w:val="es-ES"/>
              </w:rPr>
              <w:t>.</w:t>
            </w:r>
          </w:p>
          <w:p w14:paraId="2034E815" w14:textId="77777777" w:rsidR="00194C78" w:rsidRPr="004E015E" w:rsidRDefault="00194C78" w:rsidP="00194C78">
            <w:pPr>
              <w:pBdr>
                <w:top w:val="nil"/>
                <w:left w:val="nil"/>
                <w:bottom w:val="nil"/>
                <w:right w:val="nil"/>
                <w:between w:val="nil"/>
              </w:pBdr>
              <w:jc w:val="both"/>
              <w:rPr>
                <w:rFonts w:ascii="Helvetica" w:hAnsi="Helvetica" w:cs="Helvetica"/>
                <w:sz w:val="22"/>
                <w:szCs w:val="22"/>
                <w:lang w:val="es-ES"/>
              </w:rPr>
            </w:pPr>
          </w:p>
          <w:p w14:paraId="28B82587" w14:textId="77777777" w:rsidR="00194C78" w:rsidRPr="004E015E" w:rsidRDefault="00194C78" w:rsidP="00194C78">
            <w:pPr>
              <w:ind w:hanging="2"/>
              <w:jc w:val="both"/>
              <w:rPr>
                <w:rFonts w:ascii="Helvetica" w:hAnsi="Helvetica" w:cs="Helvetica"/>
                <w:b/>
                <w:sz w:val="22"/>
                <w:szCs w:val="22"/>
                <w:lang w:val="es-ES"/>
              </w:rPr>
            </w:pPr>
            <w:r w:rsidRPr="004E015E">
              <w:rPr>
                <w:rFonts w:ascii="Helvetica" w:hAnsi="Helvetica" w:cs="Helvetica"/>
                <w:b/>
                <w:sz w:val="22"/>
                <w:szCs w:val="22"/>
                <w:lang w:val="es-ES"/>
              </w:rPr>
              <w:t>6. Obligaciones del doctorando</w:t>
            </w:r>
          </w:p>
          <w:p w14:paraId="3B8472DA" w14:textId="77777777" w:rsidR="00194C78" w:rsidRPr="004E015E" w:rsidRDefault="00194C78" w:rsidP="00194C78">
            <w:pPr>
              <w:ind w:hanging="2"/>
              <w:jc w:val="both"/>
              <w:rPr>
                <w:rFonts w:ascii="Helvetica" w:eastAsia="Calibri" w:hAnsi="Helvetica" w:cs="Helvetica"/>
                <w:b/>
                <w:bCs/>
                <w:sz w:val="22"/>
                <w:szCs w:val="22"/>
                <w:lang w:val="es-ES"/>
              </w:rPr>
            </w:pPr>
          </w:p>
          <w:p w14:paraId="4B7A7517" w14:textId="75826EF2" w:rsidR="00194C78" w:rsidRPr="004E015E" w:rsidRDefault="00194C78" w:rsidP="0029391A">
            <w:pPr>
              <w:pBdr>
                <w:top w:val="nil"/>
                <w:left w:val="nil"/>
                <w:bottom w:val="nil"/>
                <w:right w:val="nil"/>
                <w:between w:val="nil"/>
              </w:pBdr>
              <w:ind w:hanging="2"/>
              <w:jc w:val="both"/>
              <w:rPr>
                <w:rFonts w:ascii="Helvetica" w:hAnsi="Helvetica" w:cs="Helvetica"/>
                <w:sz w:val="22"/>
                <w:szCs w:val="22"/>
                <w:highlight w:val="white"/>
                <w:lang w:val="es-ES"/>
              </w:rPr>
            </w:pPr>
            <w:r w:rsidRPr="004E015E">
              <w:rPr>
                <w:rFonts w:ascii="Helvetica" w:eastAsia="Calibri" w:hAnsi="Helvetica" w:cs="Helvetica"/>
                <w:sz w:val="22"/>
                <w:szCs w:val="22"/>
                <w:lang w:val="es-ES"/>
              </w:rPr>
              <w:t xml:space="preserve">El doctorando está obligado a cumplir con las normas legales y reglamentarias vigentes en los países de cada universidad </w:t>
            </w:r>
            <w:proofErr w:type="spellStart"/>
            <w:r w:rsidRPr="004E015E">
              <w:rPr>
                <w:rFonts w:ascii="Helvetica" w:eastAsia="Calibri" w:hAnsi="Helvetica" w:cs="Helvetica"/>
                <w:sz w:val="22"/>
                <w:szCs w:val="22"/>
                <w:lang w:val="es-ES"/>
              </w:rPr>
              <w:t>co-supervisora</w:t>
            </w:r>
            <w:proofErr w:type="spellEnd"/>
            <w:r w:rsidRPr="004E015E">
              <w:rPr>
                <w:rFonts w:ascii="Helvetica" w:eastAsia="Calibri" w:hAnsi="Helvetica" w:cs="Helvetica"/>
                <w:sz w:val="22"/>
                <w:szCs w:val="22"/>
                <w:lang w:val="es-ES"/>
              </w:rPr>
              <w:t>, así como con los requisitos establecidos por los programas de doctorado de la USMB y de la UNIZAR.</w:t>
            </w:r>
            <w:r w:rsidRPr="004E015E">
              <w:rPr>
                <w:rFonts w:ascii="Helvetica" w:hAnsi="Helvetica" w:cs="Helvetica"/>
                <w:sz w:val="22"/>
                <w:szCs w:val="22"/>
                <w:highlight w:val="white"/>
                <w:lang w:val="es-ES"/>
              </w:rPr>
              <w:t xml:space="preserve"> </w:t>
            </w:r>
          </w:p>
          <w:p w14:paraId="1A743459" w14:textId="77777777" w:rsidR="0029391A" w:rsidRPr="0029391A" w:rsidRDefault="0029391A" w:rsidP="0029391A">
            <w:pPr>
              <w:spacing w:before="20" w:after="20"/>
              <w:jc w:val="both"/>
              <w:rPr>
                <w:rFonts w:ascii="Helvetica" w:hAnsi="Helvetica" w:cs="Helvetica"/>
                <w:sz w:val="22"/>
                <w:szCs w:val="22"/>
                <w:lang w:val="es-ES"/>
              </w:rPr>
            </w:pPr>
            <w:r w:rsidRPr="0029391A">
              <w:rPr>
                <w:rFonts w:ascii="Helvetica" w:hAnsi="Helvetica" w:cs="Helvetica"/>
                <w:sz w:val="22"/>
                <w:szCs w:val="22"/>
                <w:lang w:val="es-ES"/>
              </w:rPr>
              <w:lastRenderedPageBreak/>
              <w:t xml:space="preserve">Según el Proceso de Bolonia, los estudios de doctorado representan un total de 180 créditos del Sistema Europeo de Transferencia y Acumulación de Créditos (ECTS). En el presente Acuerdo, el programa de estudios incluirá cursos de hasta </w:t>
            </w:r>
            <w:proofErr w:type="spellStart"/>
            <w:r w:rsidRPr="0029391A">
              <w:rPr>
                <w:rFonts w:ascii="Helvetica" w:hAnsi="Helvetica" w:cs="Helvetica"/>
                <w:sz w:val="22"/>
                <w:szCs w:val="22"/>
                <w:lang w:val="es-ES"/>
              </w:rPr>
              <w:t>xx</w:t>
            </w:r>
            <w:proofErr w:type="spellEnd"/>
            <w:r w:rsidRPr="0029391A">
              <w:rPr>
                <w:rFonts w:ascii="Helvetica" w:hAnsi="Helvetica" w:cs="Helvetica"/>
                <w:sz w:val="22"/>
                <w:szCs w:val="22"/>
                <w:lang w:val="es-ES"/>
              </w:rPr>
              <w:t xml:space="preserve"> ECTS, representando las actividades de investigación la diferencia restante. </w:t>
            </w:r>
          </w:p>
          <w:p w14:paraId="7708E770" w14:textId="77777777" w:rsidR="0029391A" w:rsidRPr="0029391A" w:rsidRDefault="0029391A" w:rsidP="0029391A">
            <w:pPr>
              <w:spacing w:before="20" w:after="20"/>
              <w:jc w:val="both"/>
              <w:rPr>
                <w:rFonts w:ascii="Helvetica" w:hAnsi="Helvetica" w:cs="Helvetica"/>
                <w:sz w:val="22"/>
                <w:szCs w:val="22"/>
                <w:lang w:val="es-ES"/>
              </w:rPr>
            </w:pPr>
          </w:p>
          <w:p w14:paraId="2BA39ADE" w14:textId="77777777" w:rsidR="0029391A" w:rsidRPr="0029391A" w:rsidRDefault="0029391A" w:rsidP="0029391A">
            <w:pPr>
              <w:spacing w:before="20" w:after="20"/>
              <w:jc w:val="both"/>
              <w:rPr>
                <w:rFonts w:ascii="Helvetica" w:hAnsi="Helvetica" w:cs="Helvetica"/>
                <w:sz w:val="22"/>
                <w:szCs w:val="22"/>
                <w:lang w:val="es-ES"/>
              </w:rPr>
            </w:pPr>
            <w:r w:rsidRPr="0029391A">
              <w:rPr>
                <w:rFonts w:ascii="Helvetica" w:hAnsi="Helvetica" w:cs="Helvetica"/>
                <w:sz w:val="22"/>
                <w:szCs w:val="22"/>
                <w:lang w:val="es-ES"/>
              </w:rPr>
              <w:t>El programa de estudios del candidato es el siguiente:</w:t>
            </w:r>
          </w:p>
          <w:p w14:paraId="3E78EEC5" w14:textId="77777777" w:rsidR="0029391A" w:rsidRPr="0029391A" w:rsidRDefault="0029391A" w:rsidP="0029391A">
            <w:pPr>
              <w:spacing w:before="20" w:after="20"/>
              <w:jc w:val="both"/>
              <w:rPr>
                <w:rFonts w:ascii="Helvetica" w:hAnsi="Helvetica" w:cs="Helvetica"/>
                <w:sz w:val="22"/>
                <w:szCs w:val="22"/>
                <w:lang w:val="es-ES"/>
              </w:rPr>
            </w:pPr>
          </w:p>
          <w:p w14:paraId="406CD747" w14:textId="77777777" w:rsidR="0029391A" w:rsidRPr="0029391A" w:rsidRDefault="0029391A" w:rsidP="0029391A">
            <w:pPr>
              <w:spacing w:before="20" w:after="20"/>
              <w:jc w:val="both"/>
              <w:rPr>
                <w:rFonts w:ascii="Helvetica" w:hAnsi="Helvetica" w:cs="Helvetica"/>
                <w:sz w:val="22"/>
                <w:szCs w:val="22"/>
                <w:lang w:val="es-ES"/>
              </w:rPr>
            </w:pPr>
            <w:r w:rsidRPr="0029391A">
              <w:rPr>
                <w:rFonts w:ascii="Helvetica" w:hAnsi="Helvetica" w:cs="Helvetica"/>
                <w:sz w:val="22"/>
                <w:szCs w:val="22"/>
                <w:lang w:val="es-ES"/>
              </w:rPr>
              <w:t xml:space="preserve">Curso 1 </w:t>
            </w:r>
            <w:r w:rsidRPr="0029391A">
              <w:rPr>
                <w:rFonts w:ascii="Helvetica" w:hAnsi="Helvetica" w:cs="Helvetica"/>
                <w:sz w:val="22"/>
                <w:szCs w:val="22"/>
                <w:highlight w:val="yellow"/>
                <w:lang w:val="es-ES"/>
              </w:rPr>
              <w:t xml:space="preserve">en qué universidad, asignatura </w:t>
            </w:r>
            <w:proofErr w:type="spellStart"/>
            <w:r w:rsidRPr="0029391A">
              <w:rPr>
                <w:rFonts w:ascii="Helvetica" w:hAnsi="Helvetica" w:cs="Helvetica"/>
                <w:sz w:val="22"/>
                <w:szCs w:val="22"/>
                <w:highlight w:val="yellow"/>
                <w:lang w:val="es-ES"/>
              </w:rPr>
              <w:t>xxx</w:t>
            </w:r>
            <w:proofErr w:type="spellEnd"/>
            <w:r w:rsidRPr="0029391A">
              <w:rPr>
                <w:rFonts w:ascii="Helvetica" w:hAnsi="Helvetica" w:cs="Helvetica"/>
                <w:sz w:val="22"/>
                <w:szCs w:val="22"/>
                <w:highlight w:val="yellow"/>
                <w:lang w:val="es-ES"/>
              </w:rPr>
              <w:t>, número de</w:t>
            </w:r>
            <w:r w:rsidRPr="0029391A">
              <w:rPr>
                <w:rFonts w:ascii="Helvetica" w:hAnsi="Helvetica" w:cs="Helvetica"/>
                <w:sz w:val="22"/>
                <w:szCs w:val="22"/>
                <w:lang w:val="es-ES"/>
              </w:rPr>
              <w:t xml:space="preserve"> ECTS concedidos</w:t>
            </w:r>
          </w:p>
          <w:p w14:paraId="2A8BA539" w14:textId="77777777" w:rsidR="0029391A" w:rsidRPr="0029391A" w:rsidRDefault="0029391A" w:rsidP="0029391A">
            <w:pPr>
              <w:spacing w:before="20" w:after="20"/>
              <w:jc w:val="both"/>
              <w:rPr>
                <w:rFonts w:ascii="Helvetica" w:hAnsi="Helvetica" w:cs="Helvetica"/>
                <w:sz w:val="22"/>
                <w:szCs w:val="22"/>
                <w:lang w:val="es-ES"/>
              </w:rPr>
            </w:pPr>
            <w:r w:rsidRPr="0029391A">
              <w:rPr>
                <w:rFonts w:ascii="Helvetica" w:hAnsi="Helvetica" w:cs="Helvetica"/>
                <w:sz w:val="22"/>
                <w:szCs w:val="22"/>
                <w:lang w:val="es-ES"/>
              </w:rPr>
              <w:t xml:space="preserve">Curso 2 </w:t>
            </w:r>
            <w:r w:rsidRPr="0029391A">
              <w:rPr>
                <w:rFonts w:ascii="Helvetica" w:hAnsi="Helvetica" w:cs="Helvetica"/>
                <w:sz w:val="22"/>
                <w:szCs w:val="22"/>
                <w:highlight w:val="yellow"/>
                <w:lang w:val="es-ES"/>
              </w:rPr>
              <w:t xml:space="preserve">en qué universidad, asignatura </w:t>
            </w:r>
            <w:proofErr w:type="spellStart"/>
            <w:r w:rsidRPr="0029391A">
              <w:rPr>
                <w:rFonts w:ascii="Helvetica" w:hAnsi="Helvetica" w:cs="Helvetica"/>
                <w:sz w:val="22"/>
                <w:szCs w:val="22"/>
                <w:highlight w:val="yellow"/>
                <w:lang w:val="es-ES"/>
              </w:rPr>
              <w:t>xxx</w:t>
            </w:r>
            <w:proofErr w:type="spellEnd"/>
            <w:r w:rsidRPr="0029391A">
              <w:rPr>
                <w:rFonts w:ascii="Helvetica" w:hAnsi="Helvetica" w:cs="Helvetica"/>
                <w:sz w:val="22"/>
                <w:szCs w:val="22"/>
                <w:highlight w:val="yellow"/>
                <w:lang w:val="es-ES"/>
              </w:rPr>
              <w:t>, número de</w:t>
            </w:r>
            <w:r w:rsidRPr="0029391A">
              <w:rPr>
                <w:rFonts w:ascii="Helvetica" w:hAnsi="Helvetica" w:cs="Helvetica"/>
                <w:sz w:val="22"/>
                <w:szCs w:val="22"/>
                <w:lang w:val="es-ES"/>
              </w:rPr>
              <w:t xml:space="preserve"> ECTS obtenidos</w:t>
            </w:r>
          </w:p>
          <w:p w14:paraId="4A4E3ACC" w14:textId="77777777" w:rsidR="0029391A" w:rsidRPr="0029391A" w:rsidRDefault="0029391A" w:rsidP="0029391A">
            <w:pPr>
              <w:spacing w:before="20" w:after="20"/>
              <w:jc w:val="both"/>
              <w:rPr>
                <w:rFonts w:ascii="Helvetica" w:hAnsi="Helvetica" w:cs="Helvetica"/>
                <w:sz w:val="22"/>
                <w:szCs w:val="22"/>
                <w:lang w:val="es-ES"/>
              </w:rPr>
            </w:pPr>
            <w:r w:rsidRPr="0029391A">
              <w:rPr>
                <w:rFonts w:ascii="Helvetica" w:hAnsi="Helvetica" w:cs="Helvetica"/>
                <w:sz w:val="22"/>
                <w:szCs w:val="22"/>
                <w:lang w:val="es-ES"/>
              </w:rPr>
              <w:t xml:space="preserve">Curso 3 </w:t>
            </w:r>
            <w:r w:rsidRPr="0029391A">
              <w:rPr>
                <w:rFonts w:ascii="Helvetica" w:hAnsi="Helvetica" w:cs="Helvetica"/>
                <w:sz w:val="22"/>
                <w:szCs w:val="22"/>
                <w:highlight w:val="yellow"/>
                <w:lang w:val="es-ES"/>
              </w:rPr>
              <w:t xml:space="preserve">en qué universidad, asignatura </w:t>
            </w:r>
            <w:proofErr w:type="spellStart"/>
            <w:r w:rsidRPr="0029391A">
              <w:rPr>
                <w:rFonts w:ascii="Helvetica" w:hAnsi="Helvetica" w:cs="Helvetica"/>
                <w:sz w:val="22"/>
                <w:szCs w:val="22"/>
                <w:highlight w:val="yellow"/>
                <w:lang w:val="es-ES"/>
              </w:rPr>
              <w:t>xxx</w:t>
            </w:r>
            <w:proofErr w:type="spellEnd"/>
            <w:r w:rsidRPr="0029391A">
              <w:rPr>
                <w:rFonts w:ascii="Helvetica" w:hAnsi="Helvetica" w:cs="Helvetica"/>
                <w:sz w:val="22"/>
                <w:szCs w:val="22"/>
                <w:highlight w:val="yellow"/>
                <w:lang w:val="es-ES"/>
              </w:rPr>
              <w:t>, número de</w:t>
            </w:r>
            <w:r w:rsidRPr="0029391A">
              <w:rPr>
                <w:rFonts w:ascii="Helvetica" w:hAnsi="Helvetica" w:cs="Helvetica"/>
                <w:sz w:val="22"/>
                <w:szCs w:val="22"/>
                <w:lang w:val="es-ES"/>
              </w:rPr>
              <w:t xml:space="preserve"> ECTS obtenidos</w:t>
            </w:r>
          </w:p>
          <w:p w14:paraId="36327BB4" w14:textId="77777777" w:rsidR="0029391A" w:rsidRPr="0029391A" w:rsidRDefault="0029391A" w:rsidP="0029391A">
            <w:pPr>
              <w:spacing w:before="20" w:after="20"/>
              <w:jc w:val="both"/>
              <w:rPr>
                <w:rFonts w:ascii="Helvetica" w:hAnsi="Helvetica" w:cs="Helvetica"/>
                <w:sz w:val="22"/>
                <w:szCs w:val="22"/>
                <w:lang w:val="es-ES"/>
              </w:rPr>
            </w:pPr>
          </w:p>
          <w:p w14:paraId="6ABFA6E8" w14:textId="49C068D4" w:rsidR="00194C78" w:rsidRPr="004E015E" w:rsidRDefault="0029391A" w:rsidP="0029391A">
            <w:pPr>
              <w:pBdr>
                <w:top w:val="nil"/>
                <w:left w:val="nil"/>
                <w:bottom w:val="nil"/>
                <w:right w:val="nil"/>
                <w:between w:val="nil"/>
              </w:pBdr>
              <w:ind w:hanging="2"/>
              <w:jc w:val="both"/>
              <w:rPr>
                <w:rFonts w:ascii="Helvetica" w:hAnsi="Helvetica" w:cs="Helvetica"/>
                <w:sz w:val="22"/>
                <w:szCs w:val="22"/>
                <w:highlight w:val="white"/>
                <w:lang w:val="es-ES"/>
              </w:rPr>
            </w:pPr>
            <w:r w:rsidRPr="0029391A">
              <w:rPr>
                <w:rFonts w:ascii="Helvetica" w:hAnsi="Helvetica" w:cs="Helvetica"/>
                <w:sz w:val="22"/>
                <w:szCs w:val="22"/>
                <w:lang w:val="es-ES"/>
              </w:rPr>
              <w:t>La Universidad de Savoie Mont-Blanc prevé 120 horas de formación doctoral obligatoria, que serán objeto de equivalencia si se cursan en otros establecimientos.</w:t>
            </w:r>
          </w:p>
          <w:p w14:paraId="2681A46E" w14:textId="77777777" w:rsidR="00194C78" w:rsidRPr="004E015E" w:rsidRDefault="00194C78" w:rsidP="0029391A">
            <w:pPr>
              <w:jc w:val="both"/>
              <w:rPr>
                <w:rFonts w:ascii="Helvetica" w:hAnsi="Helvetica" w:cs="Helvetica"/>
                <w:b/>
                <w:sz w:val="22"/>
                <w:szCs w:val="22"/>
                <w:lang w:val="es-ES"/>
              </w:rPr>
            </w:pPr>
          </w:p>
          <w:p w14:paraId="568DDEDC" w14:textId="77777777" w:rsidR="00194C78" w:rsidRPr="004E015E" w:rsidRDefault="00194C78" w:rsidP="00194C78">
            <w:pPr>
              <w:ind w:hanging="2"/>
              <w:jc w:val="both"/>
              <w:rPr>
                <w:rFonts w:ascii="Helvetica" w:hAnsi="Helvetica" w:cs="Helvetica"/>
                <w:b/>
                <w:sz w:val="22"/>
                <w:szCs w:val="22"/>
                <w:lang w:val="es-ES"/>
              </w:rPr>
            </w:pPr>
            <w:r w:rsidRPr="004E015E">
              <w:rPr>
                <w:rFonts w:ascii="Helvetica" w:hAnsi="Helvetica" w:cs="Helvetica"/>
                <w:b/>
                <w:sz w:val="22"/>
                <w:szCs w:val="22"/>
                <w:lang w:val="es-ES"/>
              </w:rPr>
              <w:t>7. Acuerdos financieros</w:t>
            </w:r>
          </w:p>
          <w:p w14:paraId="1BAB8207" w14:textId="77777777" w:rsidR="00194C78" w:rsidRPr="004E015E" w:rsidRDefault="00194C78" w:rsidP="00194C78">
            <w:pPr>
              <w:shd w:val="clear" w:color="auto" w:fill="FFFFFF" w:themeFill="background1"/>
              <w:ind w:hanging="2"/>
              <w:jc w:val="both"/>
              <w:rPr>
                <w:rFonts w:ascii="Helvetica" w:hAnsi="Helvetica" w:cs="Helvetica"/>
                <w:b/>
                <w:sz w:val="22"/>
                <w:szCs w:val="22"/>
                <w:lang w:val="es-ES"/>
              </w:rPr>
            </w:pPr>
          </w:p>
          <w:p w14:paraId="1DA813CC" w14:textId="77777777" w:rsidR="00194C78" w:rsidRPr="009F5F55" w:rsidRDefault="00194C78" w:rsidP="00194C78">
            <w:pPr>
              <w:shd w:val="clear" w:color="auto" w:fill="FFFFFF" w:themeFill="background1"/>
              <w:ind w:hanging="2"/>
              <w:jc w:val="both"/>
              <w:rPr>
                <w:rFonts w:ascii="Helvetica" w:hAnsi="Helvetica" w:cs="Helvetica"/>
                <w:bCs/>
                <w:sz w:val="22"/>
                <w:szCs w:val="22"/>
                <w:lang w:val="es-ES"/>
              </w:rPr>
            </w:pPr>
            <w:r w:rsidRPr="009F5F55">
              <w:rPr>
                <w:rFonts w:ascii="Helvetica" w:hAnsi="Helvetica" w:cs="Helvetica"/>
                <w:bCs/>
                <w:sz w:val="22"/>
                <w:szCs w:val="22"/>
                <w:lang w:val="es-ES"/>
              </w:rPr>
              <w:t xml:space="preserve">No se ha acordado ningún intercambio de carácter financiero entre las Partes del presente Acuerdo. </w:t>
            </w:r>
          </w:p>
          <w:p w14:paraId="540C3700" w14:textId="77777777" w:rsidR="00194C78" w:rsidRPr="009F5F55" w:rsidRDefault="00194C78" w:rsidP="00194C78">
            <w:pPr>
              <w:ind w:hanging="2"/>
              <w:jc w:val="both"/>
              <w:rPr>
                <w:rFonts w:ascii="Helvetica" w:hAnsi="Helvetica" w:cs="Helvetica"/>
                <w:sz w:val="22"/>
                <w:szCs w:val="22"/>
                <w:lang w:val="es-ES"/>
              </w:rPr>
            </w:pPr>
          </w:p>
          <w:p w14:paraId="73A6D62F" w14:textId="77777777" w:rsidR="00194C78" w:rsidRPr="009F5F55" w:rsidRDefault="00194C78" w:rsidP="00194C78">
            <w:pPr>
              <w:pStyle w:val="Titre1"/>
              <w:spacing w:before="0" w:after="0" w:line="240" w:lineRule="auto"/>
              <w:ind w:left="0" w:hanging="2"/>
              <w:jc w:val="both"/>
              <w:textDirection w:val="lrTb"/>
              <w:rPr>
                <w:rFonts w:ascii="Helvetica" w:hAnsi="Helvetica" w:cs="Helvetica"/>
                <w:b w:val="0"/>
                <w:bCs/>
                <w:sz w:val="22"/>
                <w:szCs w:val="22"/>
                <w:lang w:val="es-ES"/>
              </w:rPr>
            </w:pPr>
            <w:r w:rsidRPr="009F5F55">
              <w:rPr>
                <w:rFonts w:ascii="Helvetica" w:hAnsi="Helvetica" w:cs="Helvetica"/>
                <w:b w:val="0"/>
                <w:bCs/>
                <w:sz w:val="22"/>
                <w:szCs w:val="22"/>
                <w:lang w:val="es-ES"/>
              </w:rPr>
              <w:t xml:space="preserve"> O BIEN:</w:t>
            </w:r>
          </w:p>
          <w:p w14:paraId="6273CB73" w14:textId="77777777" w:rsidR="00194C78" w:rsidRPr="009F5F55" w:rsidRDefault="00194C78" w:rsidP="00194C78">
            <w:pPr>
              <w:rPr>
                <w:rFonts w:ascii="Helvetica" w:hAnsi="Helvetica" w:cs="Helvetica"/>
                <w:sz w:val="22"/>
                <w:szCs w:val="22"/>
                <w:lang w:val="es-ES" w:eastAsia="zh-CN"/>
              </w:rPr>
            </w:pPr>
          </w:p>
          <w:p w14:paraId="0F50D6B8"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El estudiante recibirá las siguientes ayudas económicas:</w:t>
            </w:r>
          </w:p>
          <w:p w14:paraId="2B49FF73"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Tipo de financiación: </w:t>
            </w:r>
            <w:r w:rsidRPr="004E015E">
              <w:rPr>
                <w:rFonts w:ascii="Helvetica" w:hAnsi="Helvetica" w:cs="Helvetica"/>
                <w:bCs/>
                <w:sz w:val="22"/>
                <w:szCs w:val="22"/>
                <w:highlight w:val="yellow"/>
                <w:lang w:val="es-ES"/>
              </w:rPr>
              <w:t>XXX</w:t>
            </w:r>
          </w:p>
          <w:p w14:paraId="50D9B7DE" w14:textId="77777777" w:rsidR="00194C78" w:rsidRPr="004E015E" w:rsidRDefault="00194C78" w:rsidP="00194C78">
            <w:pPr>
              <w:spacing w:before="20" w:after="20"/>
              <w:rPr>
                <w:rFonts w:ascii="Helvetica" w:hAnsi="Helvetica" w:cs="Helvetica"/>
                <w:bCs/>
                <w:sz w:val="22"/>
                <w:szCs w:val="22"/>
                <w:lang w:val="es-ES"/>
              </w:rPr>
            </w:pPr>
            <w:r w:rsidRPr="004E015E">
              <w:rPr>
                <w:rFonts w:ascii="Helvetica" w:hAnsi="Helvetica" w:cs="Helvetica"/>
                <w:bCs/>
                <w:sz w:val="22"/>
                <w:szCs w:val="22"/>
                <w:lang w:val="es-ES"/>
              </w:rPr>
              <w:t xml:space="preserve">Origen de financiación: </w:t>
            </w:r>
            <w:r w:rsidRPr="004E015E">
              <w:rPr>
                <w:rFonts w:ascii="Helvetica" w:hAnsi="Helvetica" w:cs="Helvetica"/>
                <w:bCs/>
                <w:sz w:val="22"/>
                <w:szCs w:val="22"/>
                <w:highlight w:val="yellow"/>
                <w:lang w:val="es-ES"/>
              </w:rPr>
              <w:t>Programa UNITA</w:t>
            </w:r>
          </w:p>
          <w:p w14:paraId="4B6F985D"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Inicio: </w:t>
            </w:r>
            <w:r w:rsidRPr="004E015E">
              <w:rPr>
                <w:rFonts w:ascii="Helvetica" w:hAnsi="Helvetica" w:cs="Helvetica"/>
                <w:bCs/>
                <w:sz w:val="22"/>
                <w:szCs w:val="22"/>
                <w:highlight w:val="yellow"/>
                <w:lang w:val="es-ES"/>
              </w:rPr>
              <w:t>XXX</w:t>
            </w:r>
          </w:p>
          <w:p w14:paraId="13350406"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Final: </w:t>
            </w:r>
            <w:r w:rsidRPr="004E015E">
              <w:rPr>
                <w:rFonts w:ascii="Helvetica" w:hAnsi="Helvetica" w:cs="Helvetica"/>
                <w:bCs/>
                <w:sz w:val="22"/>
                <w:szCs w:val="22"/>
                <w:highlight w:val="yellow"/>
                <w:lang w:val="es-ES"/>
              </w:rPr>
              <w:t>XXX</w:t>
            </w:r>
          </w:p>
          <w:p w14:paraId="73E824A8"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Cantidad bruto: </w:t>
            </w:r>
            <w:r w:rsidRPr="004E015E">
              <w:rPr>
                <w:rFonts w:ascii="Helvetica" w:hAnsi="Helvetica" w:cs="Helvetica"/>
                <w:bCs/>
                <w:sz w:val="22"/>
                <w:szCs w:val="22"/>
                <w:highlight w:val="yellow"/>
                <w:lang w:val="es-ES"/>
              </w:rPr>
              <w:t>XXX</w:t>
            </w:r>
            <w:r w:rsidRPr="004E015E">
              <w:rPr>
                <w:rFonts w:ascii="Helvetica" w:hAnsi="Helvetica" w:cs="Helvetica"/>
                <w:bCs/>
                <w:sz w:val="22"/>
                <w:szCs w:val="22"/>
                <w:lang w:val="es-ES"/>
              </w:rPr>
              <w:t>€</w:t>
            </w:r>
            <w:r w:rsidRPr="009F5F55">
              <w:rPr>
                <w:rFonts w:ascii="Helvetica" w:hAnsi="Helvetica" w:cs="Helvetica"/>
                <w:sz w:val="22"/>
                <w:szCs w:val="22"/>
                <w:lang w:val="es-ES"/>
              </w:rPr>
              <w:t xml:space="preserve"> /mes</w:t>
            </w:r>
          </w:p>
          <w:p w14:paraId="2BD33000"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(si es necesario </w:t>
            </w:r>
            <w:proofErr w:type="spellStart"/>
            <w:r w:rsidRPr="004E015E">
              <w:rPr>
                <w:rFonts w:ascii="Helvetica" w:hAnsi="Helvetica" w:cs="Helvetica"/>
                <w:bCs/>
                <w:sz w:val="22"/>
                <w:szCs w:val="22"/>
                <w:lang w:val="es-ES"/>
              </w:rPr>
              <w:t>especficar</w:t>
            </w:r>
            <w:proofErr w:type="spellEnd"/>
            <w:r w:rsidRPr="004E015E">
              <w:rPr>
                <w:rFonts w:ascii="Helvetica" w:hAnsi="Helvetica" w:cs="Helvetica"/>
                <w:bCs/>
                <w:sz w:val="22"/>
                <w:szCs w:val="22"/>
                <w:lang w:val="es-ES"/>
              </w:rPr>
              <w:t xml:space="preserve"> financiación compartida o suplementaria)</w:t>
            </w:r>
          </w:p>
          <w:p w14:paraId="5ED086A6" w14:textId="77777777" w:rsidR="004E015E" w:rsidRPr="004E015E" w:rsidRDefault="004E015E" w:rsidP="00FA6F6A">
            <w:pPr>
              <w:pBdr>
                <w:top w:val="nil"/>
                <w:left w:val="nil"/>
                <w:bottom w:val="nil"/>
                <w:right w:val="nil"/>
                <w:between w:val="nil"/>
              </w:pBdr>
              <w:jc w:val="both"/>
              <w:rPr>
                <w:rFonts w:ascii="Helvetica" w:hAnsi="Helvetica" w:cs="Helvetica"/>
                <w:b/>
                <w:sz w:val="22"/>
                <w:szCs w:val="22"/>
                <w:lang w:val="es-ES"/>
              </w:rPr>
            </w:pPr>
          </w:p>
          <w:p w14:paraId="7A5FCE00" w14:textId="77777777" w:rsidR="00194C78" w:rsidRPr="004E015E" w:rsidRDefault="00194C78" w:rsidP="00194C78">
            <w:pPr>
              <w:pBdr>
                <w:top w:val="nil"/>
                <w:left w:val="nil"/>
                <w:bottom w:val="nil"/>
                <w:right w:val="nil"/>
                <w:between w:val="nil"/>
              </w:pBdr>
              <w:ind w:hanging="2"/>
              <w:jc w:val="both"/>
              <w:rPr>
                <w:rFonts w:ascii="Helvetica" w:hAnsi="Helvetica" w:cs="Helvetica"/>
                <w:b/>
                <w:sz w:val="22"/>
                <w:szCs w:val="22"/>
                <w:lang w:val="es-ES"/>
              </w:rPr>
            </w:pPr>
            <w:r w:rsidRPr="004E015E">
              <w:rPr>
                <w:rFonts w:ascii="Helvetica" w:hAnsi="Helvetica" w:cs="Helvetica"/>
                <w:b/>
                <w:sz w:val="22"/>
                <w:szCs w:val="22"/>
                <w:lang w:val="es-ES"/>
              </w:rPr>
              <w:lastRenderedPageBreak/>
              <w:t xml:space="preserve">Artículo 8. Seguros </w:t>
            </w:r>
          </w:p>
          <w:p w14:paraId="486EBD07"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5B568617"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r w:rsidRPr="004E015E">
              <w:rPr>
                <w:rFonts w:ascii="Helvetica" w:hAnsi="Helvetica" w:cs="Helvetica"/>
                <w:sz w:val="22"/>
                <w:szCs w:val="22"/>
                <w:lang w:val="es-ES"/>
              </w:rPr>
              <w:t xml:space="preserve">Durante todo el periodo necesario para la realización del trabajo de investigación y la redacción de la tesis, el candidato deberá estar cubierto por un seguro de responsabilidad civil (obligatorio en Francia y España) válido para los accidentes que puedan producirse en los locales de la Universidad o de terceros. </w:t>
            </w:r>
          </w:p>
          <w:p w14:paraId="21630450"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6EA93060" w14:textId="77777777" w:rsidR="00194C78" w:rsidRPr="004E015E" w:rsidRDefault="00194C78" w:rsidP="00194C78">
            <w:pPr>
              <w:ind w:right="138" w:hanging="2"/>
              <w:jc w:val="both"/>
              <w:rPr>
                <w:rFonts w:ascii="Helvetica" w:hAnsi="Helvetica" w:cs="Helvetica"/>
                <w:sz w:val="22"/>
                <w:szCs w:val="22"/>
                <w:lang w:val="es-ES"/>
              </w:rPr>
            </w:pPr>
            <w:r w:rsidRPr="004E015E">
              <w:rPr>
                <w:rFonts w:ascii="Helvetica" w:hAnsi="Helvetica" w:cs="Helvetica"/>
                <w:sz w:val="22"/>
                <w:szCs w:val="22"/>
                <w:lang w:val="es-ES"/>
              </w:rPr>
              <w:t>Antes de su inscripción en cada curso académico:</w:t>
            </w:r>
          </w:p>
          <w:p w14:paraId="6BB1BF5E" w14:textId="34AC00D1" w:rsidR="00194C78" w:rsidRPr="00FA6F6A" w:rsidRDefault="00FA6F6A" w:rsidP="00FA6F6A">
            <w:pPr>
              <w:spacing w:before="20" w:after="20"/>
              <w:jc w:val="both"/>
              <w:rPr>
                <w:rFonts w:ascii="Helvetica" w:hAnsi="Helvetica" w:cs="Helvetica"/>
                <w:bCs/>
                <w:sz w:val="22"/>
                <w:szCs w:val="22"/>
                <w:lang w:val="es-ES"/>
              </w:rPr>
            </w:pPr>
            <w:r>
              <w:rPr>
                <w:rFonts w:ascii="Helvetica" w:hAnsi="Helvetica" w:cs="Helvetica"/>
                <w:sz w:val="22"/>
                <w:szCs w:val="22"/>
                <w:lang w:val="es-ES"/>
              </w:rPr>
              <w:t>-</w:t>
            </w:r>
            <w:r w:rsidR="00194C78" w:rsidRPr="00FA6F6A">
              <w:rPr>
                <w:rFonts w:ascii="Helvetica" w:hAnsi="Helvetica" w:cs="Helvetica"/>
                <w:sz w:val="22"/>
                <w:szCs w:val="22"/>
                <w:lang w:val="es-ES"/>
              </w:rPr>
              <w:t xml:space="preserve">el estudiante de doctorado deberá estar inscrito en el sistema nacional de cobertura social del país/países en los que pretenda realizar la estancia, </w:t>
            </w:r>
            <w:r w:rsidR="00194C78" w:rsidRPr="00FA6F6A">
              <w:rPr>
                <w:rFonts w:ascii="Helvetica" w:hAnsi="Helvetica" w:cs="Helvetica"/>
                <w:b/>
                <w:bCs/>
                <w:sz w:val="22"/>
                <w:szCs w:val="22"/>
                <w:lang w:val="es-ES"/>
              </w:rPr>
              <w:t>o bien proporcionar por su cuenta una cobertura sanitaria</w:t>
            </w:r>
            <w:r w:rsidR="00194C78" w:rsidRPr="00FA6F6A">
              <w:rPr>
                <w:rFonts w:ascii="Helvetica" w:hAnsi="Helvetica" w:cs="Helvetica"/>
                <w:sz w:val="22"/>
                <w:szCs w:val="22"/>
                <w:lang w:val="es-ES"/>
              </w:rPr>
              <w:t>. Se considerará como equivalente válido la cobertura de asistencia social proporcionada por el mantenimiento de los derechos del estudiante en su país de origen durante la estancia;</w:t>
            </w:r>
          </w:p>
          <w:p w14:paraId="1D0779F4" w14:textId="719BF100" w:rsidR="00194C78" w:rsidRPr="004E015E" w:rsidRDefault="00194C78" w:rsidP="004E015E">
            <w:pPr>
              <w:spacing w:before="20" w:after="20"/>
              <w:jc w:val="both"/>
              <w:rPr>
                <w:rFonts w:ascii="Helvetica" w:hAnsi="Helvetica" w:cs="Helvetica"/>
                <w:bCs/>
                <w:sz w:val="22"/>
                <w:szCs w:val="22"/>
                <w:lang w:val="es-ES"/>
              </w:rPr>
            </w:pPr>
            <w:r w:rsidRPr="004E015E">
              <w:rPr>
                <w:rFonts w:ascii="Helvetica" w:hAnsi="Helvetica" w:cs="Helvetica"/>
                <w:sz w:val="22"/>
                <w:szCs w:val="22"/>
                <w:lang w:val="es-ES"/>
              </w:rPr>
              <w:t>Según la legislación francesa, los menores de 28 años tienen que afiliarse a la seguridad social francesa</w:t>
            </w:r>
            <w:r w:rsidRPr="009F5F55">
              <w:rPr>
                <w:rFonts w:ascii="Helvetica" w:hAnsi="Helvetica" w:cs="Helvetica"/>
                <w:sz w:val="22"/>
                <w:szCs w:val="22"/>
                <w:lang w:val="es-ES"/>
              </w:rPr>
              <w:t xml:space="preserve"> </w:t>
            </w:r>
            <w:r w:rsidRPr="004E015E">
              <w:rPr>
                <w:rFonts w:ascii="Helvetica" w:hAnsi="Helvetica" w:cs="Helvetica"/>
                <w:bCs/>
                <w:sz w:val="22"/>
                <w:szCs w:val="22"/>
                <w:lang w:val="es-ES"/>
              </w:rPr>
              <w:t xml:space="preserve">o tener la Tarjeta Sanitaria Europea, incluso si están en el extranjero durante todo un año. Los estudiantes mayores de 28 años deben estar cubiertos por un seguro médico. El estudiante debe presentar el justificante de inscripción a la seguridad social y responsabilidad civil bajo pena de nulidad de este </w:t>
            </w:r>
            <w:r w:rsidR="00FA6F6A" w:rsidRPr="004E015E">
              <w:rPr>
                <w:rFonts w:ascii="Helvetica" w:hAnsi="Helvetica" w:cs="Helvetica"/>
                <w:bCs/>
                <w:sz w:val="22"/>
                <w:szCs w:val="22"/>
                <w:lang w:val="es-ES"/>
              </w:rPr>
              <w:t>convenio de</w:t>
            </w:r>
            <w:r w:rsidRPr="004E015E">
              <w:rPr>
                <w:rFonts w:ascii="Helvetica" w:hAnsi="Helvetica" w:cs="Helvetica"/>
                <w:bCs/>
                <w:sz w:val="22"/>
                <w:szCs w:val="22"/>
                <w:lang w:val="es-ES"/>
              </w:rPr>
              <w:t xml:space="preserve"> </w:t>
            </w:r>
            <w:proofErr w:type="spellStart"/>
            <w:r w:rsidRPr="004E015E">
              <w:rPr>
                <w:rFonts w:ascii="Helvetica" w:hAnsi="Helvetica" w:cs="Helvetica"/>
                <w:bCs/>
                <w:sz w:val="22"/>
                <w:szCs w:val="22"/>
                <w:lang w:val="es-ES"/>
              </w:rPr>
              <w:t>cotutela</w:t>
            </w:r>
            <w:proofErr w:type="spellEnd"/>
            <w:r w:rsidRPr="004E015E">
              <w:rPr>
                <w:rFonts w:ascii="Helvetica" w:hAnsi="Helvetica" w:cs="Helvetica"/>
                <w:bCs/>
                <w:sz w:val="22"/>
                <w:szCs w:val="22"/>
                <w:lang w:val="es-ES"/>
              </w:rPr>
              <w:t xml:space="preserve">. </w:t>
            </w:r>
          </w:p>
          <w:p w14:paraId="42DE4268" w14:textId="77777777" w:rsidR="00194C78" w:rsidRPr="004E015E" w:rsidRDefault="00194C78" w:rsidP="00194C78">
            <w:pPr>
              <w:pStyle w:val="Paragraphedeliste"/>
              <w:widowControl w:val="0"/>
              <w:numPr>
                <w:ilvl w:val="0"/>
                <w:numId w:val="29"/>
              </w:numPr>
              <w:pBdr>
                <w:top w:val="nil"/>
                <w:left w:val="nil"/>
                <w:bottom w:val="nil"/>
                <w:right w:val="nil"/>
                <w:between w:val="nil"/>
              </w:pBdr>
              <w:suppressAutoHyphens/>
              <w:spacing w:before="20" w:after="20"/>
              <w:ind w:right="138"/>
              <w:jc w:val="both"/>
              <w:rPr>
                <w:rFonts w:ascii="Helvetica" w:hAnsi="Helvetica" w:cs="Helvetica"/>
                <w:bCs/>
                <w:sz w:val="22"/>
                <w:szCs w:val="22"/>
                <w:lang w:val="es-ES"/>
              </w:rPr>
            </w:pPr>
            <w:r w:rsidRPr="009F5F55">
              <w:rPr>
                <w:rFonts w:ascii="Helvetica" w:hAnsi="Helvetica" w:cs="Helvetica"/>
                <w:sz w:val="22"/>
                <w:szCs w:val="22"/>
                <w:lang w:val="es-ES"/>
              </w:rPr>
              <w:t>E</w:t>
            </w:r>
            <w:r w:rsidRPr="004E015E">
              <w:rPr>
                <w:rFonts w:ascii="Helvetica" w:hAnsi="Helvetica" w:cs="Helvetica"/>
                <w:sz w:val="22"/>
                <w:szCs w:val="22"/>
                <w:lang w:val="es-ES"/>
              </w:rPr>
              <w:t xml:space="preserve">l estudiante de doctorado también debe poseer una cobertura de responsabilidad civil válida para la duración de su estancia en las universidades </w:t>
            </w:r>
            <w:proofErr w:type="spellStart"/>
            <w:r w:rsidRPr="004E015E">
              <w:rPr>
                <w:rFonts w:ascii="Helvetica" w:hAnsi="Helvetica" w:cs="Helvetica"/>
                <w:sz w:val="22"/>
                <w:szCs w:val="22"/>
                <w:lang w:val="es-ES"/>
              </w:rPr>
              <w:t>co-supervisoras</w:t>
            </w:r>
            <w:proofErr w:type="spellEnd"/>
            <w:r w:rsidRPr="004E015E">
              <w:rPr>
                <w:rFonts w:ascii="Helvetica" w:hAnsi="Helvetica" w:cs="Helvetica"/>
                <w:sz w:val="22"/>
                <w:szCs w:val="22"/>
                <w:lang w:val="es-ES"/>
              </w:rPr>
              <w:t xml:space="preserve">. </w:t>
            </w:r>
          </w:p>
          <w:p w14:paraId="63A67588" w14:textId="77777777" w:rsidR="00194C78" w:rsidRPr="004E015E" w:rsidRDefault="00194C78" w:rsidP="00194C78">
            <w:pPr>
              <w:spacing w:before="20" w:after="20"/>
              <w:jc w:val="both"/>
              <w:rPr>
                <w:rFonts w:ascii="Helvetica" w:hAnsi="Helvetica" w:cs="Helvetica"/>
                <w:bCs/>
                <w:sz w:val="22"/>
                <w:szCs w:val="22"/>
                <w:lang w:val="es-ES"/>
              </w:rPr>
            </w:pPr>
          </w:p>
          <w:p w14:paraId="03F7D5E0" w14:textId="77777777" w:rsidR="00194C78" w:rsidRPr="004E015E" w:rsidRDefault="00194C78" w:rsidP="00194C78">
            <w:pPr>
              <w:pStyle w:val="Paragraphedeliste"/>
              <w:numPr>
                <w:ilvl w:val="0"/>
                <w:numId w:val="30"/>
              </w:numPr>
              <w:spacing w:before="20" w:after="20"/>
              <w:ind w:left="0" w:firstLine="0"/>
              <w:jc w:val="both"/>
              <w:rPr>
                <w:rFonts w:ascii="Helvetica" w:hAnsi="Helvetica" w:cs="Helvetica"/>
                <w:b/>
                <w:sz w:val="22"/>
                <w:szCs w:val="22"/>
                <w:lang w:val="es-ES"/>
              </w:rPr>
            </w:pPr>
            <w:r w:rsidRPr="004E015E">
              <w:rPr>
                <w:rFonts w:ascii="Helvetica" w:hAnsi="Helvetica" w:cs="Helvetica"/>
                <w:b/>
                <w:sz w:val="22"/>
                <w:szCs w:val="22"/>
                <w:lang w:val="es-ES"/>
              </w:rPr>
              <w:lastRenderedPageBreak/>
              <w:t>Defensa de la tesis y obtención del título</w:t>
            </w:r>
          </w:p>
          <w:p w14:paraId="55D4A254" w14:textId="77777777" w:rsidR="00194C78" w:rsidRPr="004E015E" w:rsidRDefault="00194C78" w:rsidP="00194C78">
            <w:pPr>
              <w:pStyle w:val="Paragraphedeliste"/>
              <w:spacing w:before="20" w:after="20"/>
              <w:ind w:left="0"/>
              <w:jc w:val="both"/>
              <w:rPr>
                <w:rFonts w:ascii="Helvetica" w:hAnsi="Helvetica" w:cs="Helvetica"/>
                <w:b/>
                <w:sz w:val="22"/>
                <w:szCs w:val="22"/>
                <w:lang w:val="es-ES"/>
              </w:rPr>
            </w:pPr>
          </w:p>
          <w:p w14:paraId="596453F2" w14:textId="77777777" w:rsidR="00194C78" w:rsidRPr="004E015E" w:rsidRDefault="00194C78" w:rsidP="00194C78">
            <w:pPr>
              <w:pStyle w:val="Paragraphedeliste"/>
              <w:numPr>
                <w:ilvl w:val="1"/>
                <w:numId w:val="30"/>
              </w:numPr>
              <w:spacing w:before="20" w:after="20"/>
              <w:ind w:left="463" w:hanging="398"/>
              <w:jc w:val="both"/>
              <w:rPr>
                <w:rFonts w:ascii="Helvetica" w:hAnsi="Helvetica" w:cs="Helvetica"/>
                <w:b/>
                <w:sz w:val="22"/>
                <w:szCs w:val="22"/>
                <w:lang w:val="es-ES"/>
              </w:rPr>
            </w:pPr>
            <w:r w:rsidRPr="004E015E">
              <w:rPr>
                <w:rFonts w:ascii="Helvetica" w:hAnsi="Helvetica" w:cs="Helvetica"/>
                <w:b/>
                <w:sz w:val="22"/>
                <w:szCs w:val="22"/>
                <w:lang w:val="es-ES"/>
              </w:rPr>
              <w:t>Redacción</w:t>
            </w:r>
          </w:p>
          <w:p w14:paraId="0C145D0A" w14:textId="57E6FB8D" w:rsidR="00194C78" w:rsidRPr="00FA6F6A" w:rsidRDefault="00194C78" w:rsidP="00194C78">
            <w:pPr>
              <w:spacing w:before="20" w:after="20"/>
              <w:jc w:val="both"/>
              <w:rPr>
                <w:rFonts w:ascii="Helvetica" w:hAnsi="Helvetica" w:cs="Helvetica"/>
                <w:bCs/>
                <w:sz w:val="22"/>
                <w:szCs w:val="22"/>
                <w:highlight w:val="yellow"/>
                <w:lang w:val="es-ES"/>
              </w:rPr>
            </w:pPr>
            <w:r w:rsidRPr="004E015E">
              <w:rPr>
                <w:rFonts w:ascii="Helvetica" w:hAnsi="Helvetica" w:cs="Helvetica"/>
                <w:bCs/>
                <w:sz w:val="22"/>
                <w:szCs w:val="22"/>
                <w:lang w:val="es-ES"/>
              </w:rPr>
              <w:t xml:space="preserve">La tesis será escrita en </w:t>
            </w:r>
            <w:r w:rsidRPr="004E015E">
              <w:rPr>
                <w:rFonts w:ascii="Helvetica" w:hAnsi="Helvetica" w:cs="Helvetica"/>
                <w:bCs/>
                <w:sz w:val="22"/>
                <w:szCs w:val="22"/>
                <w:highlight w:val="yellow"/>
                <w:lang w:val="es-ES"/>
              </w:rPr>
              <w:t>inglés</w:t>
            </w:r>
            <w:r w:rsidRPr="004E015E">
              <w:rPr>
                <w:rFonts w:ascii="Helvetica" w:hAnsi="Helvetica" w:cs="Helvetica"/>
                <w:bCs/>
                <w:sz w:val="22"/>
                <w:szCs w:val="22"/>
                <w:lang w:val="es-ES"/>
              </w:rPr>
              <w:t>. Si la tesis está redactada en un idioma distinto</w:t>
            </w:r>
            <w:r w:rsidR="000E4D0B" w:rsidRPr="004E015E">
              <w:rPr>
                <w:rFonts w:ascii="Helvetica" w:hAnsi="Helvetica" w:cs="Helvetica"/>
                <w:bCs/>
                <w:sz w:val="22"/>
                <w:szCs w:val="22"/>
                <w:lang w:val="es-ES"/>
              </w:rPr>
              <w:t xml:space="preserve"> del francés</w:t>
            </w:r>
            <w:r w:rsidRPr="004E015E">
              <w:rPr>
                <w:rFonts w:ascii="Helvetica" w:hAnsi="Helvetica" w:cs="Helvetica"/>
                <w:bCs/>
                <w:sz w:val="22"/>
                <w:szCs w:val="22"/>
                <w:lang w:val="es-ES"/>
              </w:rPr>
              <w:t xml:space="preserve">, se dispondrá de un resumen sustancial de al menos </w:t>
            </w:r>
            <w:r w:rsidR="000E4D0B" w:rsidRPr="009F5F55">
              <w:rPr>
                <w:rFonts w:ascii="Helvetica" w:hAnsi="Helvetica" w:cs="Helvetica"/>
                <w:sz w:val="22"/>
                <w:szCs w:val="22"/>
                <w:highlight w:val="yellow"/>
                <w:lang w:val="es-ES"/>
              </w:rPr>
              <w:t>15(SIE)/</w:t>
            </w:r>
            <w:r w:rsidR="000E4D0B" w:rsidRPr="00DF227A">
              <w:rPr>
                <w:rFonts w:ascii="Helvetica" w:hAnsi="Helvetica" w:cs="Helvetica"/>
                <w:sz w:val="22"/>
                <w:szCs w:val="22"/>
                <w:highlight w:val="yellow"/>
                <w:lang w:val="es-ES"/>
              </w:rPr>
              <w:t>30(CST</w:t>
            </w:r>
            <w:r w:rsidR="00DF227A" w:rsidRPr="00DF227A">
              <w:rPr>
                <w:rFonts w:ascii="Helvetica" w:hAnsi="Helvetica" w:cs="Helvetica"/>
                <w:sz w:val="22"/>
                <w:szCs w:val="22"/>
                <w:highlight w:val="yellow"/>
                <w:lang w:val="es-ES"/>
              </w:rPr>
              <w:t>+ otras escuelas doctorales</w:t>
            </w:r>
            <w:r w:rsidR="000E4D0B" w:rsidRPr="009F5F55">
              <w:rPr>
                <w:rFonts w:ascii="Helvetica" w:hAnsi="Helvetica" w:cs="Helvetica"/>
                <w:sz w:val="22"/>
                <w:szCs w:val="22"/>
                <w:highlight w:val="yellow"/>
                <w:lang w:val="es-ES"/>
              </w:rPr>
              <w:t>)</w:t>
            </w:r>
            <w:r w:rsidR="000E4D0B" w:rsidRPr="009F5F55">
              <w:rPr>
                <w:rFonts w:ascii="Helvetica" w:hAnsi="Helvetica" w:cs="Helvetica"/>
                <w:sz w:val="22"/>
                <w:szCs w:val="22"/>
                <w:lang w:val="es-ES"/>
              </w:rPr>
              <w:t xml:space="preserve"> </w:t>
            </w:r>
            <w:r w:rsidRPr="004E015E">
              <w:rPr>
                <w:rFonts w:ascii="Helvetica" w:hAnsi="Helvetica" w:cs="Helvetica"/>
                <w:bCs/>
                <w:sz w:val="22"/>
                <w:szCs w:val="22"/>
                <w:lang w:val="es-ES"/>
              </w:rPr>
              <w:t>páginas en francés. Y un resumen, introducción y conclusiones en español.</w:t>
            </w:r>
          </w:p>
          <w:p w14:paraId="6425A49D" w14:textId="77777777" w:rsidR="004E015E" w:rsidRPr="004E015E" w:rsidRDefault="004E015E" w:rsidP="00194C78">
            <w:pPr>
              <w:spacing w:before="20" w:after="20"/>
              <w:jc w:val="both"/>
              <w:rPr>
                <w:rFonts w:ascii="Helvetica" w:hAnsi="Helvetica" w:cs="Helvetica"/>
                <w:b/>
                <w:sz w:val="22"/>
                <w:szCs w:val="22"/>
                <w:lang w:val="es-ES"/>
              </w:rPr>
            </w:pPr>
          </w:p>
          <w:p w14:paraId="745FF999" w14:textId="369112B4" w:rsidR="00194C78" w:rsidRPr="004E015E" w:rsidRDefault="00194C78" w:rsidP="00194C78">
            <w:pPr>
              <w:pStyle w:val="Paragraphedeliste"/>
              <w:numPr>
                <w:ilvl w:val="1"/>
                <w:numId w:val="30"/>
              </w:numPr>
              <w:spacing w:before="20" w:after="20"/>
              <w:ind w:left="463" w:hanging="398"/>
              <w:jc w:val="both"/>
              <w:rPr>
                <w:rFonts w:ascii="Helvetica" w:hAnsi="Helvetica" w:cs="Helvetica"/>
                <w:b/>
                <w:sz w:val="22"/>
                <w:szCs w:val="22"/>
                <w:lang w:val="es-ES"/>
              </w:rPr>
            </w:pPr>
            <w:r w:rsidRPr="004E015E">
              <w:rPr>
                <w:rFonts w:ascii="Helvetica" w:hAnsi="Helvetica" w:cs="Helvetica"/>
                <w:b/>
                <w:sz w:val="22"/>
                <w:szCs w:val="22"/>
                <w:lang w:val="es-ES"/>
              </w:rPr>
              <w:t>Defensa</w:t>
            </w:r>
          </w:p>
          <w:p w14:paraId="20F7500E"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La defensa de la tesis se ajustará a los siguientes requisitos:</w:t>
            </w:r>
          </w:p>
          <w:p w14:paraId="4AC6EB19" w14:textId="77777777" w:rsidR="00194C78" w:rsidRPr="004E015E" w:rsidRDefault="00194C78" w:rsidP="00194C78">
            <w:pPr>
              <w:spacing w:before="20" w:after="20"/>
              <w:jc w:val="both"/>
              <w:rPr>
                <w:rFonts w:ascii="Helvetica" w:hAnsi="Helvetica" w:cs="Helvetica"/>
                <w:bCs/>
                <w:sz w:val="22"/>
                <w:szCs w:val="22"/>
                <w:lang w:val="es-ES"/>
              </w:rPr>
            </w:pPr>
          </w:p>
          <w:p w14:paraId="4C35F8E5" w14:textId="77777777" w:rsidR="00194C78" w:rsidRPr="004E015E" w:rsidRDefault="00194C78" w:rsidP="00194C78">
            <w:pPr>
              <w:spacing w:before="20" w:after="20"/>
              <w:jc w:val="both"/>
              <w:rPr>
                <w:rFonts w:ascii="Helvetica" w:hAnsi="Helvetica" w:cs="Helvetica"/>
                <w:bCs/>
                <w:sz w:val="22"/>
                <w:szCs w:val="22"/>
                <w:lang w:val="es-ES"/>
              </w:rPr>
            </w:pPr>
            <w:r w:rsidRPr="009F5F55">
              <w:rPr>
                <w:rFonts w:ascii="Helvetica" w:hAnsi="Helvetica" w:cs="Helvetica"/>
                <w:sz w:val="22"/>
                <w:szCs w:val="22"/>
                <w:lang w:val="es-ES"/>
              </w:rPr>
              <w:t xml:space="preserve"> • </w:t>
            </w:r>
            <w:r w:rsidRPr="004E015E">
              <w:rPr>
                <w:rFonts w:ascii="Helvetica" w:hAnsi="Helvetica" w:cs="Helvetica"/>
                <w:bCs/>
                <w:sz w:val="22"/>
                <w:szCs w:val="22"/>
                <w:lang w:val="es-ES"/>
              </w:rPr>
              <w:t>Los revisores serán designados conjuntamente por las dos universidades, los informes de autorización de la defensa deben estar redactados en francés, español o inglés. Los revisores deben ser externos a ambas Universidades.</w:t>
            </w:r>
          </w:p>
          <w:p w14:paraId="4D9A48B9" w14:textId="77777777" w:rsidR="00194C78" w:rsidRPr="004E015E" w:rsidRDefault="00194C78" w:rsidP="00194C78">
            <w:pPr>
              <w:spacing w:before="20" w:after="20"/>
              <w:jc w:val="both"/>
              <w:rPr>
                <w:rFonts w:ascii="Helvetica" w:hAnsi="Helvetica" w:cs="Helvetica"/>
                <w:bCs/>
                <w:sz w:val="22"/>
                <w:szCs w:val="22"/>
                <w:lang w:val="es-ES"/>
              </w:rPr>
            </w:pPr>
          </w:p>
          <w:p w14:paraId="32E4D1C0" w14:textId="77777777" w:rsidR="00194C78" w:rsidRPr="004E015E" w:rsidRDefault="00194C78" w:rsidP="00194C78">
            <w:pPr>
              <w:spacing w:before="20" w:after="20"/>
              <w:jc w:val="both"/>
              <w:rPr>
                <w:rFonts w:ascii="Helvetica" w:hAnsi="Helvetica" w:cs="Helvetica"/>
                <w:bCs/>
                <w:sz w:val="22"/>
                <w:szCs w:val="22"/>
                <w:lang w:val="es-ES"/>
              </w:rPr>
            </w:pPr>
            <w:r w:rsidRPr="009F5F55">
              <w:rPr>
                <w:rFonts w:ascii="Helvetica" w:hAnsi="Helvetica" w:cs="Helvetica"/>
                <w:sz w:val="22"/>
                <w:szCs w:val="22"/>
                <w:lang w:val="es-ES"/>
              </w:rPr>
              <w:t xml:space="preserve">• El tribunal estará compuesto </w:t>
            </w:r>
            <w:proofErr w:type="gramStart"/>
            <w:r w:rsidRPr="009F5F55">
              <w:rPr>
                <w:rFonts w:ascii="Helvetica" w:hAnsi="Helvetica" w:cs="Helvetica"/>
                <w:sz w:val="22"/>
                <w:szCs w:val="22"/>
                <w:lang w:val="es-ES"/>
              </w:rPr>
              <w:t>por  7</w:t>
            </w:r>
            <w:proofErr w:type="gramEnd"/>
            <w:r w:rsidRPr="009F5F55">
              <w:rPr>
                <w:rFonts w:ascii="Helvetica" w:hAnsi="Helvetica" w:cs="Helvetica"/>
                <w:sz w:val="22"/>
                <w:szCs w:val="22"/>
                <w:lang w:val="es-ES"/>
              </w:rPr>
              <w:t xml:space="preserve"> miembros máximo con los directores de tesis, basándose en</w:t>
            </w:r>
            <w:r w:rsidRPr="004E015E">
              <w:rPr>
                <w:rFonts w:ascii="Helvetica" w:hAnsi="Helvetica" w:cs="Helvetica"/>
                <w:bCs/>
                <w:sz w:val="22"/>
                <w:szCs w:val="22"/>
                <w:lang w:val="es-ES"/>
              </w:rPr>
              <w:t xml:space="preserve"> una proporción equilibrada designada conjuntamente por las dos universidades. Todos los miembros deberán ser doctores con experiencia investigadora reconocida. Se agradecería que la composición del jurado tenga como objetivo lograr una representación equilibrada de mujeres y hombres en la medida de lo posible.</w:t>
            </w:r>
          </w:p>
          <w:p w14:paraId="28FD3046" w14:textId="256A92AC" w:rsidR="00194C78"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El tribunal incluirá al </w:t>
            </w:r>
            <w:proofErr w:type="gramStart"/>
            <w:r w:rsidRPr="004E015E">
              <w:rPr>
                <w:rFonts w:ascii="Helvetica" w:hAnsi="Helvetica" w:cs="Helvetica"/>
                <w:bCs/>
                <w:sz w:val="22"/>
                <w:szCs w:val="22"/>
                <w:lang w:val="es-ES"/>
              </w:rPr>
              <w:t>menos  dos</w:t>
            </w:r>
            <w:proofErr w:type="gramEnd"/>
            <w:r w:rsidRPr="004E015E">
              <w:rPr>
                <w:rFonts w:ascii="Helvetica" w:hAnsi="Helvetica" w:cs="Helvetica"/>
                <w:bCs/>
                <w:sz w:val="22"/>
                <w:szCs w:val="22"/>
                <w:lang w:val="es-ES"/>
              </w:rPr>
              <w:t xml:space="preserve">  miembros externos a las dos universidades firmantes del convenio </w:t>
            </w:r>
            <w:proofErr w:type="spellStart"/>
            <w:r w:rsidRPr="004E015E">
              <w:rPr>
                <w:rFonts w:ascii="Helvetica" w:hAnsi="Helvetica" w:cs="Helvetica"/>
                <w:bCs/>
                <w:sz w:val="22"/>
                <w:szCs w:val="22"/>
                <w:lang w:val="es-ES"/>
              </w:rPr>
              <w:t>cotutela</w:t>
            </w:r>
            <w:proofErr w:type="spellEnd"/>
            <w:r w:rsidRPr="004E015E">
              <w:rPr>
                <w:rFonts w:ascii="Helvetica" w:hAnsi="Helvetica" w:cs="Helvetica"/>
                <w:bCs/>
                <w:sz w:val="22"/>
                <w:szCs w:val="22"/>
                <w:lang w:val="es-ES"/>
              </w:rPr>
              <w:t xml:space="preserve"> y de sus entidades colaboradoras.</w:t>
            </w:r>
          </w:p>
          <w:p w14:paraId="04899592" w14:textId="77777777" w:rsidR="004E015E" w:rsidRPr="004E015E" w:rsidRDefault="004E015E" w:rsidP="00194C78">
            <w:pPr>
              <w:spacing w:before="20" w:after="20"/>
              <w:jc w:val="both"/>
              <w:rPr>
                <w:rFonts w:ascii="Helvetica" w:hAnsi="Helvetica" w:cs="Helvetica"/>
                <w:b/>
                <w:bCs/>
                <w:sz w:val="22"/>
                <w:szCs w:val="22"/>
                <w:lang w:val="es-ES"/>
              </w:rPr>
            </w:pPr>
          </w:p>
          <w:p w14:paraId="1431C061" w14:textId="77777777" w:rsidR="00194C78" w:rsidRPr="009F5F55" w:rsidRDefault="00194C78" w:rsidP="00194C78">
            <w:pPr>
              <w:spacing w:before="20" w:after="20"/>
              <w:jc w:val="both"/>
              <w:rPr>
                <w:rFonts w:ascii="Helvetica" w:hAnsi="Helvetica" w:cs="Helvetica"/>
                <w:b/>
                <w:sz w:val="22"/>
                <w:szCs w:val="22"/>
                <w:lang w:val="es-ES"/>
              </w:rPr>
            </w:pPr>
            <w:r w:rsidRPr="009F5F55">
              <w:rPr>
                <w:rFonts w:ascii="Helvetica" w:hAnsi="Helvetica" w:cs="Helvetica"/>
                <w:sz w:val="22"/>
                <w:szCs w:val="22"/>
                <w:lang w:val="es-ES"/>
              </w:rPr>
              <w:t>•</w:t>
            </w:r>
            <w:r w:rsidRPr="009F5F55">
              <w:rPr>
                <w:rFonts w:ascii="Helvetica" w:hAnsi="Helvetica" w:cs="Helvetica"/>
                <w:bCs/>
                <w:sz w:val="22"/>
                <w:szCs w:val="22"/>
                <w:lang w:val="es-ES"/>
              </w:rPr>
              <w:t xml:space="preserve">La defensa se realizará en Universidad </w:t>
            </w:r>
            <w:r w:rsidRPr="009F5F55">
              <w:rPr>
                <w:rFonts w:ascii="Helvetica" w:hAnsi="Helvetica" w:cs="Helvetica"/>
                <w:bCs/>
                <w:sz w:val="22"/>
                <w:szCs w:val="22"/>
                <w:highlight w:val="yellow"/>
                <w:lang w:val="es-ES"/>
              </w:rPr>
              <w:t>XXX</w:t>
            </w:r>
            <w:r w:rsidRPr="009F5F55">
              <w:rPr>
                <w:rFonts w:ascii="Helvetica" w:hAnsi="Helvetica" w:cs="Helvetica"/>
                <w:bCs/>
                <w:sz w:val="22"/>
                <w:szCs w:val="22"/>
                <w:lang w:val="es-ES"/>
              </w:rPr>
              <w:t>.</w:t>
            </w:r>
          </w:p>
          <w:p w14:paraId="53ADFFA3" w14:textId="77777777" w:rsidR="00194C78" w:rsidRPr="009F5F55" w:rsidRDefault="00194C78" w:rsidP="00194C78">
            <w:pPr>
              <w:spacing w:before="20" w:after="20"/>
              <w:jc w:val="both"/>
              <w:rPr>
                <w:rFonts w:ascii="Helvetica" w:hAnsi="Helvetica" w:cs="Helvetica"/>
                <w:sz w:val="22"/>
                <w:szCs w:val="22"/>
                <w:lang w:val="es-ES"/>
              </w:rPr>
            </w:pPr>
          </w:p>
          <w:p w14:paraId="5534E51C" w14:textId="77777777" w:rsidR="00194C78" w:rsidRPr="009F5F55" w:rsidRDefault="00194C78" w:rsidP="00194C78">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 La organización de la defensa seguirá los procedimientos y normativas vigentes en cada país. Sean cuales sean, un </w:t>
            </w:r>
            <w:r w:rsidRPr="009F5F55">
              <w:rPr>
                <w:rFonts w:ascii="Helvetica" w:hAnsi="Helvetica" w:cs="Helvetica"/>
                <w:sz w:val="22"/>
                <w:szCs w:val="22"/>
                <w:lang w:val="es-ES"/>
              </w:rPr>
              <w:lastRenderedPageBreak/>
              <w:t xml:space="preserve">expediente preliminar de la defensa debe hacerse llegar a </w:t>
            </w:r>
            <w:proofErr w:type="spellStart"/>
            <w:r w:rsidRPr="009F5F55">
              <w:rPr>
                <w:rFonts w:ascii="Helvetica" w:hAnsi="Helvetica" w:cs="Helvetica"/>
                <w:sz w:val="22"/>
                <w:szCs w:val="22"/>
                <w:lang w:val="es-ES"/>
              </w:rPr>
              <w:t>l’Université</w:t>
            </w:r>
            <w:proofErr w:type="spellEnd"/>
            <w:r w:rsidRPr="009F5F55">
              <w:rPr>
                <w:rFonts w:ascii="Helvetica" w:hAnsi="Helvetica" w:cs="Helvetica"/>
                <w:sz w:val="22"/>
                <w:szCs w:val="22"/>
                <w:lang w:val="es-ES"/>
              </w:rPr>
              <w:t xml:space="preserve"> Savoie Mont Blanc dos meses antes de la fecha de la defensa.</w:t>
            </w:r>
          </w:p>
          <w:p w14:paraId="6946354B" w14:textId="77777777" w:rsidR="00194C78" w:rsidRPr="004E015E" w:rsidRDefault="00194C78" w:rsidP="00194C78">
            <w:pPr>
              <w:spacing w:before="20" w:after="20"/>
              <w:jc w:val="both"/>
              <w:rPr>
                <w:rFonts w:ascii="Helvetica" w:hAnsi="Helvetica" w:cs="Helvetica"/>
                <w:sz w:val="22"/>
                <w:szCs w:val="22"/>
                <w:lang w:val="es-ES"/>
              </w:rPr>
            </w:pPr>
            <w:r w:rsidRPr="004E015E">
              <w:rPr>
                <w:rFonts w:ascii="Helvetica" w:hAnsi="Helvetica" w:cs="Helvetica"/>
                <w:sz w:val="22"/>
                <w:szCs w:val="22"/>
                <w:lang w:val="es-ES"/>
              </w:rPr>
              <w:t>Debe especificarse el idioma elegido para la defensa. Si ambas partes están de acuerdo, uno o más miembros del jurado podrán participar en la defensa a distancia por videoconferencia.</w:t>
            </w:r>
          </w:p>
          <w:p w14:paraId="45775B15" w14:textId="2D3BC7A6" w:rsidR="00194C78" w:rsidRDefault="00194C78" w:rsidP="00194C78">
            <w:pPr>
              <w:spacing w:before="20" w:after="20"/>
              <w:jc w:val="both"/>
              <w:rPr>
                <w:rFonts w:ascii="Helvetica" w:hAnsi="Helvetica" w:cs="Helvetica"/>
                <w:sz w:val="22"/>
                <w:szCs w:val="22"/>
                <w:lang w:val="es-ES"/>
              </w:rPr>
            </w:pPr>
          </w:p>
          <w:p w14:paraId="6966FB53" w14:textId="77777777" w:rsidR="004E015E" w:rsidRPr="004E015E" w:rsidRDefault="004E015E" w:rsidP="00194C78">
            <w:pPr>
              <w:spacing w:before="20" w:after="20"/>
              <w:jc w:val="both"/>
              <w:rPr>
                <w:rFonts w:ascii="Helvetica" w:hAnsi="Helvetica" w:cs="Helvetica"/>
                <w:sz w:val="22"/>
                <w:szCs w:val="22"/>
                <w:lang w:val="es-ES"/>
              </w:rPr>
            </w:pPr>
          </w:p>
          <w:p w14:paraId="0EEE107F" w14:textId="77777777" w:rsidR="00194C78" w:rsidRPr="004E015E" w:rsidRDefault="00194C78" w:rsidP="00194C78">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 </w:t>
            </w:r>
            <w:r w:rsidRPr="004E015E">
              <w:rPr>
                <w:rFonts w:ascii="Helvetica" w:hAnsi="Helvetica" w:cs="Helvetica"/>
                <w:sz w:val="22"/>
                <w:szCs w:val="22"/>
                <w:lang w:val="es-ES"/>
              </w:rPr>
              <w:t xml:space="preserve">Al final de la defensa, el presidente del tribunal elaborará un informe que será refrendado por los miembros del tribunal presentes. Para la Universidad de Zaragoza cada miembro del tribunal elaborará su informe y emitirá su voto secreto sobre la mención </w:t>
            </w:r>
            <w:r w:rsidRPr="004E015E">
              <w:rPr>
                <w:rFonts w:ascii="Helvetica" w:hAnsi="Helvetica" w:cs="Helvetica"/>
                <w:i/>
                <w:iCs/>
                <w:sz w:val="22"/>
                <w:szCs w:val="22"/>
                <w:lang w:val="es-ES"/>
              </w:rPr>
              <w:t>CUM LAUDE</w:t>
            </w:r>
            <w:r w:rsidRPr="004E015E">
              <w:rPr>
                <w:rFonts w:ascii="Helvetica" w:hAnsi="Helvetica" w:cs="Helvetica"/>
                <w:sz w:val="22"/>
                <w:szCs w:val="22"/>
                <w:lang w:val="es-ES"/>
              </w:rPr>
              <w:t xml:space="preserve"> en su papeleta.</w:t>
            </w:r>
          </w:p>
          <w:p w14:paraId="5DFB7FC6" w14:textId="77777777" w:rsidR="00194C78" w:rsidRPr="009F5F55" w:rsidRDefault="00194C78" w:rsidP="00194C78">
            <w:pPr>
              <w:spacing w:before="20" w:after="20"/>
              <w:jc w:val="both"/>
              <w:rPr>
                <w:rFonts w:ascii="Helvetica" w:hAnsi="Helvetica" w:cs="Helvetica"/>
                <w:sz w:val="22"/>
                <w:szCs w:val="22"/>
                <w:lang w:val="es-ES"/>
              </w:rPr>
            </w:pPr>
            <w:r w:rsidRPr="009F5F55">
              <w:rPr>
                <w:rFonts w:ascii="Helvetica" w:hAnsi="Helvetica" w:cs="Helvetica"/>
                <w:sz w:val="22"/>
                <w:szCs w:val="22"/>
                <w:lang w:val="es-ES"/>
              </w:rPr>
              <w:t xml:space="preserve"> </w:t>
            </w:r>
          </w:p>
          <w:p w14:paraId="1461AC25" w14:textId="77777777" w:rsidR="00194C78" w:rsidRPr="009F5F55" w:rsidRDefault="00194C78" w:rsidP="00194C78">
            <w:pPr>
              <w:spacing w:before="20" w:after="20"/>
              <w:jc w:val="both"/>
              <w:rPr>
                <w:rFonts w:ascii="Helvetica" w:hAnsi="Helvetica" w:cs="Helvetica"/>
                <w:sz w:val="22"/>
                <w:szCs w:val="22"/>
                <w:lang w:val="es-ES"/>
              </w:rPr>
            </w:pPr>
            <w:r w:rsidRPr="004E015E">
              <w:rPr>
                <w:rFonts w:ascii="Helvetica" w:hAnsi="Helvetica" w:cs="Helvetica"/>
                <w:sz w:val="22"/>
                <w:szCs w:val="22"/>
                <w:lang w:val="es-ES"/>
              </w:rPr>
              <w:t>La universidad donde se defienda la tesis se hará cargo de la organización del tribunal, así como de sus gastos de alojamiento y transporte, de acuerdo con su normativa vigente.</w:t>
            </w:r>
          </w:p>
          <w:p w14:paraId="0215B96C" w14:textId="77777777" w:rsidR="00194C78" w:rsidRPr="009F5F55" w:rsidRDefault="00194C78" w:rsidP="00194C78">
            <w:pPr>
              <w:spacing w:before="20" w:after="20"/>
              <w:jc w:val="both"/>
              <w:rPr>
                <w:rFonts w:ascii="Helvetica" w:hAnsi="Helvetica" w:cs="Helvetica"/>
                <w:sz w:val="22"/>
                <w:szCs w:val="22"/>
                <w:lang w:val="es-ES"/>
              </w:rPr>
            </w:pPr>
          </w:p>
          <w:p w14:paraId="16771DA2" w14:textId="77777777" w:rsidR="00194C78" w:rsidRPr="009F5F55" w:rsidRDefault="00194C78" w:rsidP="00194C78">
            <w:pPr>
              <w:spacing w:before="20" w:after="20"/>
              <w:jc w:val="both"/>
              <w:rPr>
                <w:rFonts w:ascii="Helvetica" w:hAnsi="Helvetica" w:cs="Helvetica"/>
                <w:sz w:val="22"/>
                <w:szCs w:val="22"/>
                <w:highlight w:val="yellow"/>
                <w:lang w:val="es-ES"/>
              </w:rPr>
            </w:pPr>
            <w:r w:rsidRPr="004E015E">
              <w:rPr>
                <w:rFonts w:ascii="Helvetica" w:hAnsi="Helvetica" w:cs="Helvetica"/>
                <w:bCs/>
                <w:sz w:val="22"/>
                <w:szCs w:val="22"/>
                <w:lang w:val="es-ES"/>
              </w:rPr>
              <w:t xml:space="preserve">En el caso de </w:t>
            </w:r>
            <w:r w:rsidRPr="004E015E">
              <w:rPr>
                <w:rFonts w:ascii="Helvetica" w:hAnsi="Helvetica" w:cs="Helvetica"/>
                <w:bCs/>
                <w:sz w:val="22"/>
                <w:szCs w:val="22"/>
                <w:highlight w:val="yellow"/>
                <w:lang w:val="es-ES"/>
              </w:rPr>
              <w:t>realizarse en España, los gastos de los miembros del tribunal procedentes de Francia correrán a cargo de la Universidad de Savoie Mont Blanc.</w:t>
            </w:r>
          </w:p>
          <w:p w14:paraId="72B88892" w14:textId="77777777" w:rsidR="00194C78" w:rsidRPr="004E015E" w:rsidRDefault="00194C78" w:rsidP="00194C78">
            <w:pPr>
              <w:spacing w:before="20" w:after="20"/>
              <w:jc w:val="both"/>
              <w:rPr>
                <w:rFonts w:ascii="Helvetica" w:hAnsi="Helvetica" w:cs="Helvetica"/>
                <w:bCs/>
                <w:sz w:val="22"/>
                <w:szCs w:val="22"/>
                <w:highlight w:val="yellow"/>
                <w:lang w:val="es-ES"/>
              </w:rPr>
            </w:pPr>
          </w:p>
          <w:p w14:paraId="2C5C4D24"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highlight w:val="yellow"/>
                <w:lang w:val="es-ES"/>
              </w:rPr>
              <w:t>En el caso de realizarse en Francia, la Universidad de Zaragoza no correrá con los gastos de los miembros de UNIZAR.</w:t>
            </w:r>
          </w:p>
          <w:p w14:paraId="6C081A8B" w14:textId="77777777" w:rsidR="00194C78" w:rsidRPr="004E015E" w:rsidRDefault="00194C78" w:rsidP="00194C78">
            <w:pPr>
              <w:spacing w:before="20" w:after="20"/>
              <w:jc w:val="both"/>
              <w:rPr>
                <w:rFonts w:ascii="Helvetica" w:hAnsi="Helvetica" w:cs="Helvetica"/>
                <w:bCs/>
                <w:sz w:val="22"/>
                <w:szCs w:val="22"/>
                <w:lang w:val="es-ES"/>
              </w:rPr>
            </w:pPr>
          </w:p>
          <w:p w14:paraId="0DEF36BE"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Durante la defensa de la tesis, los gastos de misión de los miembros del jurado francés para la Universidad de Saboya Mont-Blanc correrán a cargo del laboratorio al que esté adscrito el doctorando </w:t>
            </w:r>
            <w:r w:rsidRPr="004E015E">
              <w:rPr>
                <w:rFonts w:ascii="Helvetica" w:hAnsi="Helvetica" w:cs="Helvetica"/>
                <w:bCs/>
                <w:sz w:val="22"/>
                <w:szCs w:val="22"/>
                <w:highlight w:val="yellow"/>
                <w:lang w:val="es-ES"/>
              </w:rPr>
              <w:t>(indicar la entidad que financia).</w:t>
            </w:r>
          </w:p>
          <w:p w14:paraId="2D13CE66" w14:textId="77777777" w:rsidR="00194C78" w:rsidRPr="004E015E" w:rsidRDefault="00194C78" w:rsidP="00194C78">
            <w:pPr>
              <w:spacing w:before="20" w:after="20"/>
              <w:jc w:val="both"/>
              <w:rPr>
                <w:rFonts w:ascii="Helvetica" w:hAnsi="Helvetica" w:cs="Helvetica"/>
                <w:bCs/>
                <w:sz w:val="22"/>
                <w:szCs w:val="22"/>
                <w:lang w:val="es-ES"/>
              </w:rPr>
            </w:pPr>
          </w:p>
          <w:p w14:paraId="6BE1DB72" w14:textId="650312EC" w:rsidR="00194C78" w:rsidRDefault="00194C78" w:rsidP="00194C78">
            <w:pPr>
              <w:spacing w:before="20" w:after="20"/>
              <w:jc w:val="both"/>
              <w:rPr>
                <w:rFonts w:ascii="Helvetica" w:hAnsi="Helvetica" w:cs="Helvetica"/>
                <w:bCs/>
                <w:sz w:val="22"/>
                <w:szCs w:val="22"/>
                <w:lang w:val="es-ES"/>
              </w:rPr>
            </w:pPr>
          </w:p>
          <w:p w14:paraId="41F9DE1F" w14:textId="180538BA" w:rsidR="004E015E" w:rsidRDefault="004E015E" w:rsidP="00194C78">
            <w:pPr>
              <w:spacing w:before="20" w:after="20"/>
              <w:jc w:val="both"/>
              <w:rPr>
                <w:rFonts w:ascii="Helvetica" w:hAnsi="Helvetica" w:cs="Helvetica"/>
                <w:bCs/>
                <w:sz w:val="22"/>
                <w:szCs w:val="22"/>
                <w:lang w:val="es-ES"/>
              </w:rPr>
            </w:pPr>
          </w:p>
          <w:p w14:paraId="1B5E0460" w14:textId="00DA9153" w:rsidR="004E015E" w:rsidRDefault="004E015E" w:rsidP="00194C78">
            <w:pPr>
              <w:spacing w:before="20" w:after="20"/>
              <w:jc w:val="both"/>
              <w:rPr>
                <w:rFonts w:ascii="Helvetica" w:hAnsi="Helvetica" w:cs="Helvetica"/>
                <w:bCs/>
                <w:sz w:val="22"/>
                <w:szCs w:val="22"/>
                <w:lang w:val="es-ES"/>
              </w:rPr>
            </w:pPr>
          </w:p>
          <w:p w14:paraId="5C05C457" w14:textId="5EA6DB41" w:rsidR="004E015E" w:rsidRDefault="004E015E" w:rsidP="00194C78">
            <w:pPr>
              <w:spacing w:before="20" w:after="20"/>
              <w:jc w:val="both"/>
              <w:rPr>
                <w:rFonts w:ascii="Helvetica" w:hAnsi="Helvetica" w:cs="Helvetica"/>
                <w:bCs/>
                <w:sz w:val="22"/>
                <w:szCs w:val="22"/>
                <w:lang w:val="es-ES"/>
              </w:rPr>
            </w:pPr>
          </w:p>
          <w:p w14:paraId="42363763" w14:textId="77777777" w:rsidR="00FA6F6A" w:rsidRPr="004E015E" w:rsidRDefault="00FA6F6A" w:rsidP="00194C78">
            <w:pPr>
              <w:spacing w:before="20" w:after="20"/>
              <w:jc w:val="both"/>
              <w:rPr>
                <w:rFonts w:ascii="Helvetica" w:hAnsi="Helvetica" w:cs="Helvetica"/>
                <w:bCs/>
                <w:sz w:val="22"/>
                <w:szCs w:val="22"/>
                <w:lang w:val="es-ES"/>
              </w:rPr>
            </w:pPr>
          </w:p>
          <w:p w14:paraId="52AC8DB0" w14:textId="77777777" w:rsidR="00194C78" w:rsidRPr="004E015E" w:rsidRDefault="00194C78" w:rsidP="00194C78">
            <w:pPr>
              <w:pStyle w:val="Paragraphedeliste"/>
              <w:numPr>
                <w:ilvl w:val="1"/>
                <w:numId w:val="30"/>
              </w:numPr>
              <w:spacing w:before="20" w:after="20"/>
              <w:jc w:val="both"/>
              <w:rPr>
                <w:rFonts w:ascii="Helvetica" w:hAnsi="Helvetica" w:cs="Helvetica"/>
                <w:b/>
                <w:sz w:val="22"/>
                <w:szCs w:val="22"/>
                <w:lang w:val="es-ES"/>
              </w:rPr>
            </w:pPr>
            <w:r w:rsidRPr="004E015E">
              <w:rPr>
                <w:rFonts w:ascii="Helvetica" w:hAnsi="Helvetica" w:cs="Helvetica"/>
                <w:b/>
                <w:sz w:val="22"/>
                <w:szCs w:val="22"/>
                <w:lang w:val="es-ES"/>
              </w:rPr>
              <w:t>Concesión del título</w:t>
            </w:r>
          </w:p>
          <w:p w14:paraId="40C47AB8"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Después de la defensa, a propuesta del tribunal, las dos instituciones expedirán, de acuerdo con la normativa vigente en cada país, el título de doctor en la siguiente especialidad:</w:t>
            </w:r>
          </w:p>
          <w:p w14:paraId="4CA4C041" w14:textId="77777777" w:rsidR="00194C78" w:rsidRPr="004E015E" w:rsidRDefault="00194C78" w:rsidP="00194C78">
            <w:pPr>
              <w:spacing w:before="20" w:after="20"/>
              <w:jc w:val="both"/>
              <w:rPr>
                <w:rFonts w:ascii="Helvetica" w:hAnsi="Helvetica" w:cs="Helvetica"/>
                <w:bCs/>
                <w:sz w:val="22"/>
                <w:szCs w:val="22"/>
                <w:lang w:val="es-ES"/>
              </w:rPr>
            </w:pPr>
          </w:p>
          <w:p w14:paraId="67706E87" w14:textId="77777777" w:rsidR="00194C78" w:rsidRPr="009F5F55" w:rsidRDefault="00194C78" w:rsidP="00194C78">
            <w:pPr>
              <w:spacing w:before="20" w:after="20"/>
              <w:rPr>
                <w:rFonts w:ascii="Helvetica" w:hAnsi="Helvetica" w:cs="Helvetica"/>
                <w:sz w:val="22"/>
                <w:szCs w:val="22"/>
                <w:lang w:val="es-ES"/>
              </w:rPr>
            </w:pPr>
            <w:r w:rsidRPr="009F5F55">
              <w:rPr>
                <w:rFonts w:ascii="Helvetica" w:hAnsi="Helvetica" w:cs="Helvetica"/>
                <w:sz w:val="22"/>
                <w:szCs w:val="22"/>
                <w:lang w:val="es-ES"/>
              </w:rPr>
              <w:t>• E</w:t>
            </w:r>
            <w:r w:rsidRPr="004E015E">
              <w:rPr>
                <w:rFonts w:ascii="Helvetica" w:hAnsi="Helvetica" w:cs="Helvetica"/>
                <w:bCs/>
                <w:sz w:val="22"/>
                <w:szCs w:val="22"/>
                <w:lang w:val="es-ES"/>
              </w:rPr>
              <w:t xml:space="preserve">n </w:t>
            </w:r>
            <w:proofErr w:type="spellStart"/>
            <w:r w:rsidRPr="009F5F55">
              <w:rPr>
                <w:rFonts w:ascii="Helvetica" w:hAnsi="Helvetica" w:cs="Helvetica"/>
                <w:sz w:val="22"/>
                <w:szCs w:val="22"/>
                <w:lang w:val="es-ES"/>
              </w:rPr>
              <w:t>l’Université</w:t>
            </w:r>
            <w:proofErr w:type="spellEnd"/>
            <w:r w:rsidRPr="009F5F55">
              <w:rPr>
                <w:rFonts w:ascii="Helvetica" w:hAnsi="Helvetica" w:cs="Helvetica"/>
                <w:sz w:val="22"/>
                <w:szCs w:val="22"/>
                <w:lang w:val="es-ES"/>
              </w:rPr>
              <w:t xml:space="preserve"> Savoie Mont Blanc, se le otorgará al estudiante el título de Doctor </w:t>
            </w:r>
            <w:r w:rsidRPr="009F5F55">
              <w:rPr>
                <w:rFonts w:ascii="Helvetica" w:hAnsi="Helvetica" w:cs="Helvetica"/>
                <w:sz w:val="22"/>
                <w:szCs w:val="22"/>
                <w:highlight w:val="yellow"/>
                <w:lang w:val="es-ES"/>
              </w:rPr>
              <w:t>XXX</w:t>
            </w:r>
          </w:p>
          <w:p w14:paraId="5F4D26FA" w14:textId="77777777" w:rsidR="00194C78" w:rsidRPr="004E015E" w:rsidRDefault="00194C78" w:rsidP="00194C78">
            <w:pPr>
              <w:spacing w:before="20" w:after="20"/>
              <w:rPr>
                <w:rFonts w:ascii="Helvetica" w:hAnsi="Helvetica" w:cs="Helvetica"/>
                <w:bCs/>
                <w:sz w:val="22"/>
                <w:szCs w:val="22"/>
                <w:lang w:val="es-ES"/>
              </w:rPr>
            </w:pPr>
          </w:p>
          <w:p w14:paraId="2DDD4147" w14:textId="77777777" w:rsidR="00194C78" w:rsidRPr="009F5F55" w:rsidRDefault="00194C78" w:rsidP="00194C78">
            <w:pPr>
              <w:spacing w:before="20" w:after="20"/>
              <w:rPr>
                <w:rFonts w:ascii="Helvetica" w:hAnsi="Helvetica" w:cs="Helvetica"/>
                <w:sz w:val="22"/>
                <w:szCs w:val="22"/>
                <w:lang w:val="es-ES"/>
              </w:rPr>
            </w:pPr>
            <w:r w:rsidRPr="009F5F55">
              <w:rPr>
                <w:rFonts w:ascii="Helvetica" w:hAnsi="Helvetica" w:cs="Helvetica"/>
                <w:sz w:val="22"/>
                <w:szCs w:val="22"/>
                <w:lang w:val="es-ES"/>
              </w:rPr>
              <w:t>• E</w:t>
            </w:r>
            <w:r w:rsidRPr="004E015E">
              <w:rPr>
                <w:rFonts w:ascii="Helvetica" w:hAnsi="Helvetica" w:cs="Helvetica"/>
                <w:bCs/>
                <w:sz w:val="22"/>
                <w:szCs w:val="22"/>
                <w:lang w:val="es-ES"/>
              </w:rPr>
              <w:t xml:space="preserve">n la Universidad de Zaragoza, </w:t>
            </w:r>
            <w:r w:rsidRPr="009F5F55">
              <w:rPr>
                <w:rFonts w:ascii="Helvetica" w:hAnsi="Helvetica" w:cs="Helvetica"/>
                <w:sz w:val="22"/>
                <w:szCs w:val="22"/>
                <w:lang w:val="es-ES"/>
              </w:rPr>
              <w:t xml:space="preserve">se le otorgará al estudiante el título de Doctor en </w:t>
            </w:r>
            <w:r w:rsidRPr="009F5F55">
              <w:rPr>
                <w:rFonts w:ascii="Helvetica" w:hAnsi="Helvetica" w:cs="Helvetica"/>
                <w:sz w:val="22"/>
                <w:szCs w:val="22"/>
                <w:highlight w:val="yellow"/>
                <w:lang w:val="es-ES"/>
              </w:rPr>
              <w:t>XXX</w:t>
            </w:r>
            <w:r w:rsidRPr="009F5F55">
              <w:rPr>
                <w:rFonts w:ascii="Helvetica" w:hAnsi="Helvetica" w:cs="Helvetica"/>
                <w:sz w:val="22"/>
                <w:szCs w:val="22"/>
                <w:lang w:val="es-ES"/>
              </w:rPr>
              <w:t xml:space="preserve"> por la Universidad de Zaragoza. </w:t>
            </w:r>
          </w:p>
          <w:p w14:paraId="1C1E0F52" w14:textId="77777777" w:rsidR="00194C78" w:rsidRPr="004E015E" w:rsidRDefault="00194C78" w:rsidP="00194C78">
            <w:pPr>
              <w:spacing w:before="20" w:after="20"/>
              <w:rPr>
                <w:rFonts w:ascii="Helvetica" w:hAnsi="Helvetica" w:cs="Helvetica"/>
                <w:bCs/>
                <w:strike/>
                <w:sz w:val="22"/>
                <w:szCs w:val="22"/>
                <w:lang w:val="es-ES"/>
              </w:rPr>
            </w:pPr>
          </w:p>
          <w:p w14:paraId="483E7E0D" w14:textId="77777777" w:rsidR="00194C78" w:rsidRPr="004E015E" w:rsidRDefault="00194C78" w:rsidP="00194C78">
            <w:pPr>
              <w:spacing w:before="20" w:after="20"/>
              <w:rPr>
                <w:rFonts w:ascii="Helvetica" w:hAnsi="Helvetica" w:cs="Helvetica"/>
                <w:bCs/>
                <w:sz w:val="22"/>
                <w:szCs w:val="22"/>
                <w:lang w:val="es-ES"/>
              </w:rPr>
            </w:pPr>
            <w:r w:rsidRPr="004E015E">
              <w:rPr>
                <w:rFonts w:ascii="Helvetica" w:hAnsi="Helvetica" w:cs="Helvetica"/>
                <w:bCs/>
                <w:sz w:val="22"/>
                <w:szCs w:val="22"/>
                <w:lang w:val="es-ES"/>
              </w:rPr>
              <w:t xml:space="preserve">En ambos casos, la </w:t>
            </w:r>
            <w:proofErr w:type="spellStart"/>
            <w:r w:rsidRPr="004E015E">
              <w:rPr>
                <w:rFonts w:ascii="Helvetica" w:hAnsi="Helvetica" w:cs="Helvetica"/>
                <w:bCs/>
                <w:sz w:val="22"/>
                <w:szCs w:val="22"/>
                <w:lang w:val="es-ES"/>
              </w:rPr>
              <w:t>cotutela</w:t>
            </w:r>
            <w:proofErr w:type="spellEnd"/>
            <w:r w:rsidRPr="004E015E">
              <w:rPr>
                <w:rFonts w:ascii="Helvetica" w:hAnsi="Helvetica" w:cs="Helvetica"/>
                <w:bCs/>
                <w:sz w:val="22"/>
                <w:szCs w:val="22"/>
                <w:lang w:val="es-ES"/>
              </w:rPr>
              <w:t xml:space="preserve"> internacional debe figurar en ambos certificados de doctorado.</w:t>
            </w:r>
          </w:p>
          <w:p w14:paraId="20769A95" w14:textId="77777777" w:rsidR="00194C78" w:rsidRPr="004E015E" w:rsidRDefault="00194C78" w:rsidP="00194C78">
            <w:pPr>
              <w:spacing w:before="20" w:after="20"/>
              <w:rPr>
                <w:rFonts w:ascii="Helvetica" w:hAnsi="Helvetica" w:cs="Helvetica"/>
                <w:bCs/>
                <w:sz w:val="22"/>
                <w:szCs w:val="22"/>
                <w:lang w:val="es-ES"/>
              </w:rPr>
            </w:pPr>
          </w:p>
          <w:p w14:paraId="01150227" w14:textId="77777777" w:rsidR="00194C78" w:rsidRPr="004E015E" w:rsidRDefault="00194C78" w:rsidP="00194C78">
            <w:pPr>
              <w:ind w:hanging="2"/>
              <w:jc w:val="both"/>
              <w:rPr>
                <w:rFonts w:ascii="Helvetica" w:hAnsi="Helvetica" w:cs="Helvetica"/>
                <w:sz w:val="22"/>
                <w:szCs w:val="22"/>
                <w:lang w:val="es-ES"/>
              </w:rPr>
            </w:pPr>
            <w:r w:rsidRPr="004E015E">
              <w:rPr>
                <w:rFonts w:ascii="Helvetica" w:hAnsi="Helvetica" w:cs="Helvetica"/>
                <w:sz w:val="22"/>
                <w:szCs w:val="22"/>
                <w:lang w:val="es-ES"/>
              </w:rPr>
              <w:t>Los diplomas reconocerán que el doctorado se ha obtenido dentro de la Alianza UNITA-</w:t>
            </w:r>
            <w:proofErr w:type="spellStart"/>
            <w:r w:rsidRPr="004E015E">
              <w:rPr>
                <w:rFonts w:ascii="Helvetica" w:hAnsi="Helvetica" w:cs="Helvetica"/>
                <w:sz w:val="22"/>
                <w:szCs w:val="22"/>
                <w:lang w:val="es-ES"/>
              </w:rPr>
              <w:t>Universitas</w:t>
            </w:r>
            <w:proofErr w:type="spellEnd"/>
            <w:r w:rsidRPr="004E015E">
              <w:rPr>
                <w:rFonts w:ascii="Helvetica" w:hAnsi="Helvetica" w:cs="Helvetica"/>
                <w:sz w:val="22"/>
                <w:szCs w:val="22"/>
                <w:lang w:val="es-ES"/>
              </w:rPr>
              <w:t xml:space="preserve"> </w:t>
            </w:r>
            <w:proofErr w:type="spellStart"/>
            <w:r w:rsidRPr="004E015E">
              <w:rPr>
                <w:rFonts w:ascii="Helvetica" w:hAnsi="Helvetica" w:cs="Helvetica"/>
                <w:i/>
                <w:iCs/>
                <w:sz w:val="22"/>
                <w:szCs w:val="22"/>
                <w:lang w:val="es-ES"/>
              </w:rPr>
              <w:t>Montium</w:t>
            </w:r>
            <w:proofErr w:type="spellEnd"/>
            <w:r w:rsidRPr="004E015E">
              <w:rPr>
                <w:rFonts w:ascii="Helvetica" w:hAnsi="Helvetica" w:cs="Helvetica"/>
                <w:i/>
                <w:iCs/>
                <w:sz w:val="22"/>
                <w:szCs w:val="22"/>
                <w:lang w:val="es-ES"/>
              </w:rPr>
              <w:t xml:space="preserve"> </w:t>
            </w:r>
            <w:r w:rsidRPr="004E015E">
              <w:rPr>
                <w:rFonts w:ascii="Helvetica" w:hAnsi="Helvetica" w:cs="Helvetica"/>
                <w:sz w:val="22"/>
                <w:szCs w:val="22"/>
                <w:lang w:val="es-ES"/>
              </w:rPr>
              <w:t>si las normas y procedimientos internos y nacionales así lo permiten.</w:t>
            </w:r>
          </w:p>
          <w:p w14:paraId="1E00323D" w14:textId="3D0F268F" w:rsidR="00194C78" w:rsidRDefault="00194C78" w:rsidP="00194C78">
            <w:pPr>
              <w:spacing w:before="20" w:after="20"/>
              <w:jc w:val="both"/>
              <w:rPr>
                <w:rFonts w:ascii="Helvetica" w:hAnsi="Helvetica" w:cs="Helvetica"/>
                <w:b/>
                <w:sz w:val="22"/>
                <w:szCs w:val="22"/>
                <w:lang w:val="es-ES"/>
              </w:rPr>
            </w:pPr>
          </w:p>
          <w:p w14:paraId="094701F0" w14:textId="0421FA54" w:rsidR="004E015E" w:rsidRDefault="004E015E" w:rsidP="00194C78">
            <w:pPr>
              <w:spacing w:before="20" w:after="20"/>
              <w:jc w:val="both"/>
              <w:rPr>
                <w:rFonts w:ascii="Helvetica" w:hAnsi="Helvetica" w:cs="Helvetica"/>
                <w:b/>
                <w:sz w:val="22"/>
                <w:szCs w:val="22"/>
                <w:lang w:val="es-ES"/>
              </w:rPr>
            </w:pPr>
          </w:p>
          <w:p w14:paraId="268D2D74" w14:textId="111572D1" w:rsidR="004E015E" w:rsidRDefault="004E015E" w:rsidP="00194C78">
            <w:pPr>
              <w:spacing w:before="20" w:after="20"/>
              <w:jc w:val="both"/>
              <w:rPr>
                <w:rFonts w:ascii="Helvetica" w:hAnsi="Helvetica" w:cs="Helvetica"/>
                <w:b/>
                <w:sz w:val="22"/>
                <w:szCs w:val="22"/>
                <w:lang w:val="es-ES"/>
              </w:rPr>
            </w:pPr>
          </w:p>
          <w:p w14:paraId="7EE26DD3" w14:textId="77777777" w:rsidR="004E015E" w:rsidRPr="004E015E" w:rsidRDefault="004E015E" w:rsidP="00194C78">
            <w:pPr>
              <w:spacing w:before="20" w:after="20"/>
              <w:jc w:val="both"/>
              <w:rPr>
                <w:rFonts w:ascii="Helvetica" w:hAnsi="Helvetica" w:cs="Helvetica"/>
                <w:b/>
                <w:sz w:val="22"/>
                <w:szCs w:val="22"/>
                <w:lang w:val="es-ES"/>
              </w:rPr>
            </w:pPr>
          </w:p>
          <w:p w14:paraId="08941E1D" w14:textId="77777777" w:rsidR="00194C78" w:rsidRPr="004E015E" w:rsidRDefault="00194C78" w:rsidP="00194C78">
            <w:pPr>
              <w:pStyle w:val="Paragraphedeliste"/>
              <w:numPr>
                <w:ilvl w:val="0"/>
                <w:numId w:val="30"/>
              </w:numPr>
              <w:spacing w:before="20" w:after="20"/>
              <w:ind w:left="0" w:firstLine="0"/>
              <w:jc w:val="both"/>
              <w:rPr>
                <w:rFonts w:ascii="Helvetica" w:hAnsi="Helvetica" w:cs="Helvetica"/>
                <w:b/>
                <w:sz w:val="22"/>
                <w:szCs w:val="22"/>
                <w:lang w:val="es-ES"/>
              </w:rPr>
            </w:pPr>
            <w:r w:rsidRPr="004E015E">
              <w:rPr>
                <w:rFonts w:ascii="Helvetica" w:hAnsi="Helvetica" w:cs="Helvetica"/>
                <w:b/>
                <w:sz w:val="22"/>
                <w:szCs w:val="22"/>
                <w:lang w:val="es-ES"/>
              </w:rPr>
              <w:t>Publicación y propiedad intelectual</w:t>
            </w:r>
          </w:p>
          <w:p w14:paraId="3553F63F" w14:textId="77777777" w:rsidR="00194C78" w:rsidRPr="004E015E" w:rsidRDefault="00194C78" w:rsidP="00194C78">
            <w:pPr>
              <w:pStyle w:val="Paragraphedeliste"/>
              <w:spacing w:before="20" w:after="20"/>
              <w:ind w:left="400"/>
              <w:jc w:val="both"/>
              <w:rPr>
                <w:rFonts w:ascii="Helvetica" w:hAnsi="Helvetica" w:cs="Helvetica"/>
                <w:b/>
                <w:sz w:val="22"/>
                <w:szCs w:val="22"/>
                <w:lang w:val="es-ES"/>
              </w:rPr>
            </w:pPr>
          </w:p>
          <w:p w14:paraId="711A9774"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El depósito, descripción y reproducción de la tesis estará sujeto a la normativa vigente en Francia y en España.</w:t>
            </w:r>
          </w:p>
          <w:p w14:paraId="2431270E" w14:textId="77777777" w:rsidR="00194C78" w:rsidRPr="004E015E" w:rsidRDefault="00194C78" w:rsidP="00194C78">
            <w:pPr>
              <w:spacing w:before="20" w:after="20"/>
              <w:jc w:val="both"/>
              <w:rPr>
                <w:rFonts w:ascii="Helvetica" w:hAnsi="Helvetica" w:cs="Helvetica"/>
                <w:bCs/>
                <w:sz w:val="22"/>
                <w:szCs w:val="22"/>
                <w:lang w:val="es-ES"/>
              </w:rPr>
            </w:pPr>
          </w:p>
          <w:p w14:paraId="0CB40128" w14:textId="3BD05982" w:rsidR="00194C78" w:rsidRDefault="00194C78" w:rsidP="00194C78">
            <w:pPr>
              <w:jc w:val="both"/>
              <w:rPr>
                <w:rFonts w:ascii="Helvetica" w:hAnsi="Helvetica" w:cs="Helvetica"/>
                <w:bCs/>
                <w:sz w:val="22"/>
                <w:szCs w:val="22"/>
                <w:lang w:val="es-ES"/>
              </w:rPr>
            </w:pPr>
            <w:r w:rsidRPr="004E015E">
              <w:rPr>
                <w:rFonts w:ascii="Helvetica" w:hAnsi="Helvetica" w:cs="Helvetica"/>
                <w:bCs/>
                <w:sz w:val="22"/>
                <w:szCs w:val="22"/>
                <w:lang w:val="es-ES"/>
              </w:rPr>
              <w:t xml:space="preserve">En el caso de que, como consecuencia de la actividad del doctorando, se obtenga algún producto potencialmente susceptible de titularidad, gestión o explotación de la </w:t>
            </w:r>
            <w:r w:rsidRPr="004E015E">
              <w:rPr>
                <w:rFonts w:ascii="Helvetica" w:hAnsi="Helvetica" w:cs="Helvetica"/>
                <w:bCs/>
                <w:sz w:val="22"/>
                <w:szCs w:val="22"/>
                <w:lang w:val="es-ES"/>
              </w:rPr>
              <w:lastRenderedPageBreak/>
              <w:t>propiedad intelectual, las entidades participantes y los investigadores firmarán un acuerdo específico posterior sobre los derechos de dicha propiedad intelectual</w:t>
            </w:r>
          </w:p>
          <w:p w14:paraId="4306AF63" w14:textId="7283444D" w:rsidR="004E015E" w:rsidRDefault="004E015E" w:rsidP="00194C78">
            <w:pPr>
              <w:jc w:val="both"/>
              <w:rPr>
                <w:rFonts w:ascii="Helvetica" w:hAnsi="Helvetica" w:cs="Helvetica"/>
                <w:bCs/>
                <w:sz w:val="22"/>
                <w:szCs w:val="22"/>
                <w:lang w:val="es-ES"/>
              </w:rPr>
            </w:pPr>
          </w:p>
          <w:p w14:paraId="0FF9C274" w14:textId="77777777" w:rsidR="00FA6F6A" w:rsidRDefault="00FA6F6A" w:rsidP="00194C78">
            <w:pPr>
              <w:pBdr>
                <w:top w:val="nil"/>
                <w:left w:val="nil"/>
                <w:bottom w:val="nil"/>
                <w:right w:val="nil"/>
                <w:between w:val="nil"/>
              </w:pBdr>
              <w:ind w:hanging="2"/>
              <w:jc w:val="both"/>
              <w:rPr>
                <w:rFonts w:ascii="Helvetica" w:hAnsi="Helvetica" w:cs="Helvetica"/>
                <w:bCs/>
                <w:sz w:val="22"/>
                <w:szCs w:val="22"/>
                <w:lang w:val="es-ES"/>
              </w:rPr>
            </w:pPr>
          </w:p>
          <w:p w14:paraId="548C2EF1" w14:textId="2A0B5648" w:rsidR="00194C78" w:rsidRPr="004E015E" w:rsidRDefault="00194C78" w:rsidP="00194C78">
            <w:pPr>
              <w:pBdr>
                <w:top w:val="nil"/>
                <w:left w:val="nil"/>
                <w:bottom w:val="nil"/>
                <w:right w:val="nil"/>
                <w:between w:val="nil"/>
              </w:pBdr>
              <w:ind w:hanging="2"/>
              <w:jc w:val="both"/>
              <w:rPr>
                <w:rFonts w:ascii="Helvetica" w:hAnsi="Helvetica" w:cs="Helvetica"/>
                <w:b/>
                <w:sz w:val="22"/>
                <w:szCs w:val="22"/>
                <w:lang w:val="es-ES"/>
              </w:rPr>
            </w:pPr>
            <w:r w:rsidRPr="004E015E">
              <w:rPr>
                <w:rFonts w:ascii="Helvetica" w:hAnsi="Helvetica" w:cs="Helvetica"/>
                <w:b/>
                <w:sz w:val="22"/>
                <w:szCs w:val="22"/>
                <w:lang w:val="es-ES"/>
              </w:rPr>
              <w:t>11. Publicación en acceso abierto</w:t>
            </w:r>
          </w:p>
          <w:p w14:paraId="20F1AB72"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724AEA5C" w14:textId="77777777" w:rsidR="00194C78" w:rsidRPr="004E015E" w:rsidRDefault="00194C78" w:rsidP="00194C78">
            <w:pPr>
              <w:pBdr>
                <w:top w:val="nil"/>
                <w:left w:val="nil"/>
                <w:bottom w:val="nil"/>
                <w:right w:val="nil"/>
                <w:between w:val="nil"/>
              </w:pBdr>
              <w:ind w:hanging="2"/>
              <w:jc w:val="both"/>
              <w:rPr>
                <w:rFonts w:ascii="Helvetica" w:hAnsi="Helvetica" w:cs="Helvetica"/>
                <w:bCs/>
                <w:sz w:val="22"/>
                <w:szCs w:val="22"/>
                <w:lang w:val="es-ES"/>
              </w:rPr>
            </w:pPr>
            <w:r w:rsidRPr="004E015E">
              <w:rPr>
                <w:rFonts w:ascii="Helvetica" w:hAnsi="Helvetica" w:cs="Helvetica"/>
                <w:bCs/>
                <w:sz w:val="22"/>
                <w:szCs w:val="22"/>
                <w:lang w:val="es-ES"/>
              </w:rPr>
              <w:t>En cumplimiento de las disposiciones establecidas por el Acuerdo de Concesión UNITA, se anima a todos los participantes a difundir en acceso abierto los resultados científicos de los proyectos, ya sea publicando en una revista de acceso abierto o depositando la versión abierta autorizada en un repositorio de acceso abierto.</w:t>
            </w:r>
          </w:p>
          <w:p w14:paraId="3F0DC33C" w14:textId="77777777" w:rsidR="00194C78" w:rsidRPr="004E015E" w:rsidRDefault="00194C78" w:rsidP="00194C78">
            <w:pPr>
              <w:spacing w:before="20" w:after="20"/>
              <w:jc w:val="both"/>
              <w:rPr>
                <w:rFonts w:ascii="Helvetica" w:hAnsi="Helvetica" w:cs="Helvetica"/>
                <w:bCs/>
                <w:sz w:val="22"/>
                <w:szCs w:val="22"/>
                <w:lang w:val="es-ES"/>
              </w:rPr>
            </w:pPr>
          </w:p>
          <w:p w14:paraId="0E07995C" w14:textId="77777777" w:rsidR="00194C78" w:rsidRPr="004E015E" w:rsidRDefault="00194C78" w:rsidP="00194C78">
            <w:pPr>
              <w:pStyle w:val="Paragraphedeliste"/>
              <w:numPr>
                <w:ilvl w:val="0"/>
                <w:numId w:val="31"/>
              </w:numPr>
              <w:spacing w:before="20" w:after="20"/>
              <w:ind w:left="-1" w:firstLine="0"/>
              <w:jc w:val="both"/>
              <w:rPr>
                <w:rFonts w:ascii="Helvetica" w:hAnsi="Helvetica" w:cs="Helvetica"/>
                <w:b/>
                <w:sz w:val="22"/>
                <w:szCs w:val="22"/>
                <w:lang w:val="es-ES"/>
              </w:rPr>
            </w:pPr>
            <w:r w:rsidRPr="004E015E">
              <w:rPr>
                <w:rFonts w:ascii="Helvetica" w:hAnsi="Helvetica" w:cs="Helvetica"/>
                <w:b/>
                <w:sz w:val="22"/>
                <w:szCs w:val="22"/>
                <w:lang w:val="es-ES"/>
              </w:rPr>
              <w:t>Periodo de validez</w:t>
            </w:r>
          </w:p>
          <w:p w14:paraId="5493199D" w14:textId="427992C2"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 xml:space="preserve">El presente acuerdo es válido desde la última firma de las partes. Se extingue automáticamente en caso de no renovación de la inscripción de la tesis o de finalización del contrato de trabajo del doctorando por cualquier motivo. </w:t>
            </w:r>
          </w:p>
          <w:p w14:paraId="2A4A88E8"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Cualquier modificación del presente convenio -ya sea solicitada por las partes o derivada de cambios normativos- deberá realizarse mediante adenda firmada por las Partes.</w:t>
            </w:r>
          </w:p>
          <w:p w14:paraId="08730334" w14:textId="77777777" w:rsidR="00194C78" w:rsidRPr="004E015E" w:rsidRDefault="00194C78" w:rsidP="00194C78">
            <w:pPr>
              <w:spacing w:before="20" w:after="20"/>
              <w:jc w:val="both"/>
              <w:rPr>
                <w:rFonts w:ascii="Helvetica" w:hAnsi="Helvetica" w:cs="Helvetica"/>
                <w:bCs/>
                <w:sz w:val="22"/>
                <w:szCs w:val="22"/>
                <w:lang w:val="es-ES"/>
              </w:rPr>
            </w:pPr>
          </w:p>
          <w:p w14:paraId="43101C7A" w14:textId="2B4AF838" w:rsidR="00194C78" w:rsidRPr="004E015E" w:rsidRDefault="00194C78" w:rsidP="00FA6F6A">
            <w:pPr>
              <w:widowControl w:val="0"/>
              <w:ind w:left="2" w:hanging="2"/>
              <w:jc w:val="both"/>
              <w:rPr>
                <w:rFonts w:ascii="Helvetica" w:hAnsi="Helvetica" w:cs="Helvetica"/>
                <w:bCs/>
                <w:sz w:val="22"/>
                <w:szCs w:val="22"/>
                <w:lang w:val="es-ES"/>
              </w:rPr>
            </w:pPr>
            <w:r w:rsidRPr="004E015E">
              <w:rPr>
                <w:rFonts w:ascii="Helvetica" w:hAnsi="Helvetica" w:cs="Helvetica"/>
                <w:bCs/>
                <w:sz w:val="22"/>
                <w:szCs w:val="22"/>
                <w:lang w:val="es-ES"/>
              </w:rPr>
              <w:t xml:space="preserve">En caso de que una de las Partes incumpla una de las obligaciones del Protocolo, las demás Partes podrán decidir rescindir el Protocolo en perjuicio de la Parte incumplidora si, en el plazo de treinta (30) días a partir del envío de una </w:t>
            </w:r>
            <w:r w:rsidRPr="004E015E">
              <w:rPr>
                <w:rFonts w:ascii="Helvetica" w:hAnsi="Helvetica" w:cs="Helvetica"/>
                <w:bCs/>
                <w:i/>
                <w:iCs/>
                <w:sz w:val="22"/>
                <w:szCs w:val="22"/>
                <w:lang w:val="es-ES"/>
              </w:rPr>
              <w:t>carta certificada con acuse de recibo</w:t>
            </w:r>
            <w:r w:rsidRPr="004E015E">
              <w:rPr>
                <w:rFonts w:ascii="Helvetica" w:hAnsi="Helvetica" w:cs="Helvetica"/>
                <w:bCs/>
                <w:sz w:val="22"/>
                <w:szCs w:val="22"/>
                <w:lang w:val="es-ES"/>
              </w:rPr>
              <w:t>, la Parte incumplidora sigue sin cumplir sus obligaciones.</w:t>
            </w:r>
          </w:p>
          <w:p w14:paraId="5C215A4C" w14:textId="7CFAEE11"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En caso de disputa, se buscará una solución</w:t>
            </w:r>
            <w:r w:rsidR="0029391A">
              <w:rPr>
                <w:rFonts w:ascii="Helvetica" w:hAnsi="Helvetica" w:cs="Helvetica"/>
                <w:bCs/>
                <w:sz w:val="22"/>
                <w:szCs w:val="22"/>
                <w:lang w:val="es-ES"/>
              </w:rPr>
              <w:t xml:space="preserve"> amistosa</w:t>
            </w:r>
            <w:r w:rsidRPr="004E015E">
              <w:rPr>
                <w:rFonts w:ascii="Helvetica" w:hAnsi="Helvetica" w:cs="Helvetica"/>
                <w:bCs/>
                <w:sz w:val="22"/>
                <w:szCs w:val="22"/>
                <w:lang w:val="es-ES"/>
              </w:rPr>
              <w:t xml:space="preserve"> en beneficio del candidato para que </w:t>
            </w:r>
            <w:r w:rsidRPr="004E015E">
              <w:rPr>
                <w:rFonts w:ascii="Helvetica" w:hAnsi="Helvetica" w:cs="Helvetica"/>
                <w:bCs/>
                <w:sz w:val="22"/>
                <w:szCs w:val="22"/>
                <w:lang w:val="es-ES"/>
              </w:rPr>
              <w:lastRenderedPageBreak/>
              <w:t xml:space="preserve">pueda terminar su tesis en las mejores condiciones. Si el desacuerdo persiste, se requerirá un mediador externo a ambas universidades. Si la mediación fracasa, este acuerdo puede ser denunciado y / o cancelado por ambas partes; en ese caso, la tesis podrá continuar en una de las dos instituciones; la adjudicación del título ya no mencionará la condición de </w:t>
            </w:r>
            <w:proofErr w:type="spellStart"/>
            <w:r w:rsidRPr="004E015E">
              <w:rPr>
                <w:rFonts w:ascii="Helvetica" w:hAnsi="Helvetica" w:cs="Helvetica"/>
                <w:bCs/>
                <w:sz w:val="22"/>
                <w:szCs w:val="22"/>
                <w:lang w:val="es-ES"/>
              </w:rPr>
              <w:t>cotutela</w:t>
            </w:r>
            <w:proofErr w:type="spellEnd"/>
            <w:r w:rsidRPr="004E015E">
              <w:rPr>
                <w:rFonts w:ascii="Helvetica" w:hAnsi="Helvetica" w:cs="Helvetica"/>
                <w:bCs/>
                <w:sz w:val="22"/>
                <w:szCs w:val="22"/>
                <w:lang w:val="es-ES"/>
              </w:rPr>
              <w:t>.</w:t>
            </w:r>
          </w:p>
          <w:p w14:paraId="0691F79F" w14:textId="189EE731" w:rsidR="00194C78" w:rsidRDefault="00194C78" w:rsidP="00194C78">
            <w:pPr>
              <w:pBdr>
                <w:top w:val="nil"/>
                <w:left w:val="nil"/>
                <w:bottom w:val="nil"/>
                <w:right w:val="nil"/>
                <w:between w:val="nil"/>
              </w:pBdr>
              <w:ind w:hanging="2"/>
              <w:jc w:val="both"/>
              <w:rPr>
                <w:rFonts w:ascii="Helvetica" w:hAnsi="Helvetica" w:cs="Helvetica"/>
                <w:b/>
                <w:sz w:val="22"/>
                <w:szCs w:val="22"/>
                <w:lang w:val="es-ES"/>
              </w:rPr>
            </w:pPr>
          </w:p>
          <w:p w14:paraId="34F38C5A" w14:textId="7E5C336E" w:rsidR="00FA6F6A" w:rsidRDefault="00FA6F6A" w:rsidP="00FA6F6A">
            <w:pPr>
              <w:pBdr>
                <w:top w:val="nil"/>
                <w:left w:val="nil"/>
                <w:bottom w:val="nil"/>
                <w:right w:val="nil"/>
                <w:between w:val="nil"/>
              </w:pBdr>
              <w:jc w:val="both"/>
              <w:rPr>
                <w:rFonts w:ascii="Helvetica" w:hAnsi="Helvetica" w:cs="Helvetica"/>
                <w:b/>
                <w:sz w:val="22"/>
                <w:szCs w:val="22"/>
                <w:lang w:val="es-ES"/>
              </w:rPr>
            </w:pPr>
          </w:p>
          <w:p w14:paraId="322E01E4" w14:textId="77777777" w:rsidR="00FA6F6A" w:rsidRPr="004E015E" w:rsidRDefault="00FA6F6A" w:rsidP="00194C78">
            <w:pPr>
              <w:pBdr>
                <w:top w:val="nil"/>
                <w:left w:val="nil"/>
                <w:bottom w:val="nil"/>
                <w:right w:val="nil"/>
                <w:between w:val="nil"/>
              </w:pBdr>
              <w:ind w:hanging="2"/>
              <w:jc w:val="both"/>
              <w:rPr>
                <w:rFonts w:ascii="Helvetica" w:hAnsi="Helvetica" w:cs="Helvetica"/>
                <w:b/>
                <w:sz w:val="22"/>
                <w:szCs w:val="22"/>
                <w:lang w:val="es-ES"/>
              </w:rPr>
            </w:pPr>
          </w:p>
          <w:p w14:paraId="28D5325B" w14:textId="77777777" w:rsidR="00194C78" w:rsidRPr="004E015E" w:rsidRDefault="00194C78" w:rsidP="00194C78">
            <w:pPr>
              <w:pBdr>
                <w:top w:val="nil"/>
                <w:left w:val="nil"/>
                <w:bottom w:val="nil"/>
                <w:right w:val="nil"/>
                <w:between w:val="nil"/>
              </w:pBdr>
              <w:ind w:hanging="2"/>
              <w:jc w:val="both"/>
              <w:rPr>
                <w:rFonts w:ascii="Helvetica" w:hAnsi="Helvetica" w:cs="Helvetica"/>
                <w:b/>
                <w:sz w:val="22"/>
                <w:szCs w:val="22"/>
                <w:lang w:val="es-ES"/>
              </w:rPr>
            </w:pPr>
            <w:r w:rsidRPr="004E015E">
              <w:rPr>
                <w:rFonts w:ascii="Helvetica" w:hAnsi="Helvetica" w:cs="Helvetica"/>
                <w:b/>
                <w:sz w:val="22"/>
                <w:szCs w:val="22"/>
                <w:lang w:val="es-ES"/>
              </w:rPr>
              <w:t xml:space="preserve">13. Redacción y firmas </w:t>
            </w:r>
          </w:p>
          <w:p w14:paraId="15F98B41"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s-ES"/>
              </w:rPr>
            </w:pPr>
          </w:p>
          <w:p w14:paraId="215FE6F3" w14:textId="77777777" w:rsidR="00194C78" w:rsidRPr="004E015E" w:rsidRDefault="00194C78" w:rsidP="00194C78">
            <w:pPr>
              <w:spacing w:before="20" w:after="20"/>
              <w:jc w:val="both"/>
              <w:rPr>
                <w:rFonts w:ascii="Helvetica" w:hAnsi="Helvetica" w:cs="Helvetica"/>
                <w:bCs/>
                <w:sz w:val="22"/>
                <w:szCs w:val="22"/>
                <w:lang w:val="es-ES"/>
              </w:rPr>
            </w:pPr>
            <w:r w:rsidRPr="004E015E">
              <w:rPr>
                <w:rFonts w:ascii="Helvetica" w:hAnsi="Helvetica" w:cs="Helvetica"/>
                <w:bCs/>
                <w:sz w:val="22"/>
                <w:szCs w:val="22"/>
                <w:lang w:val="es-ES"/>
              </w:rPr>
              <w:t>El presente acuerdo se redacta en inglés, francés y español y se firma por ambas partes.</w:t>
            </w:r>
          </w:p>
        </w:tc>
        <w:tc>
          <w:tcPr>
            <w:tcW w:w="3260" w:type="dxa"/>
          </w:tcPr>
          <w:p w14:paraId="772BC3CD"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b/>
                <w:sz w:val="22"/>
                <w:szCs w:val="22"/>
                <w:lang w:val="en-US"/>
              </w:rPr>
              <w:lastRenderedPageBreak/>
              <w:t xml:space="preserve">Article 1. Candidate’s data  </w:t>
            </w:r>
          </w:p>
          <w:p w14:paraId="5535AB63" w14:textId="77777777" w:rsidR="00194C78" w:rsidRPr="004E015E" w:rsidRDefault="00194C78" w:rsidP="00252471">
            <w:pPr>
              <w:pBdr>
                <w:top w:val="nil"/>
                <w:left w:val="nil"/>
                <w:bottom w:val="nil"/>
                <w:right w:val="nil"/>
                <w:between w:val="nil"/>
              </w:pBdr>
              <w:jc w:val="both"/>
              <w:rPr>
                <w:rFonts w:ascii="Helvetica" w:hAnsi="Helvetica" w:cs="Helvetica"/>
                <w:sz w:val="22"/>
                <w:szCs w:val="22"/>
                <w:lang w:val="en-US"/>
              </w:rPr>
            </w:pPr>
          </w:p>
          <w:p w14:paraId="06FCCF55"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Conforming to the regulations of both Universities, the two contracting parties</w:t>
            </w:r>
            <w:r w:rsidRPr="009F5F55">
              <w:rPr>
                <w:rFonts w:ascii="Helvetica" w:hAnsi="Helvetica" w:cs="Helvetica"/>
                <w:sz w:val="22"/>
                <w:szCs w:val="22"/>
                <w:lang w:val="en-US"/>
              </w:rPr>
              <w:t xml:space="preserve"> </w:t>
            </w:r>
            <w:r w:rsidRPr="004E015E">
              <w:rPr>
                <w:rFonts w:ascii="Helvetica" w:hAnsi="Helvetica" w:cs="Helvetica"/>
                <w:sz w:val="22"/>
                <w:szCs w:val="22"/>
                <w:lang w:val="en-US"/>
              </w:rPr>
              <w:t xml:space="preserve">organize a joint doctoral co-supervised </w:t>
            </w:r>
            <w:proofErr w:type="spellStart"/>
            <w:r w:rsidRPr="004E015E">
              <w:rPr>
                <w:rFonts w:ascii="Helvetica" w:hAnsi="Helvetica" w:cs="Helvetica"/>
                <w:sz w:val="22"/>
                <w:szCs w:val="22"/>
                <w:lang w:val="en-US"/>
              </w:rPr>
              <w:t>programme</w:t>
            </w:r>
            <w:proofErr w:type="spellEnd"/>
            <w:r w:rsidRPr="004E015E">
              <w:rPr>
                <w:rFonts w:ascii="Helvetica" w:hAnsi="Helvetica" w:cs="Helvetica"/>
                <w:sz w:val="22"/>
                <w:szCs w:val="22"/>
                <w:lang w:val="en-US"/>
              </w:rPr>
              <w:t xml:space="preserve"> for:</w:t>
            </w:r>
          </w:p>
          <w:p w14:paraId="2BAAA59B"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4C9FE7DA"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roofErr w:type="spellStart"/>
            <w:r w:rsidRPr="004E015E">
              <w:rPr>
                <w:rFonts w:ascii="Helvetica" w:hAnsi="Helvetica" w:cs="Helvetica"/>
                <w:sz w:val="22"/>
                <w:szCs w:val="22"/>
                <w:lang w:val="en-US"/>
              </w:rPr>
              <w:t>Mr</w:t>
            </w:r>
            <w:proofErr w:type="spellEnd"/>
            <w:r w:rsidRPr="004E015E">
              <w:rPr>
                <w:rFonts w:ascii="Helvetica" w:hAnsi="Helvetica" w:cs="Helvetica"/>
                <w:sz w:val="22"/>
                <w:szCs w:val="22"/>
                <w:lang w:val="en-US"/>
              </w:rPr>
              <w:t xml:space="preserve">/s </w:t>
            </w:r>
            <w:r w:rsidRPr="004E015E">
              <w:rPr>
                <w:rFonts w:ascii="Helvetica" w:hAnsi="Helvetica" w:cs="Helvetica"/>
                <w:sz w:val="22"/>
                <w:szCs w:val="22"/>
                <w:highlight w:val="yellow"/>
                <w:lang w:val="en-US"/>
              </w:rPr>
              <w:t>xxx</w:t>
            </w:r>
          </w:p>
          <w:p w14:paraId="2D8E670B"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Citizenship: </w:t>
            </w:r>
            <w:r w:rsidRPr="004E015E">
              <w:rPr>
                <w:rFonts w:ascii="Helvetica" w:hAnsi="Helvetica" w:cs="Helvetica"/>
                <w:sz w:val="22"/>
                <w:szCs w:val="22"/>
                <w:highlight w:val="yellow"/>
                <w:lang w:val="en-US"/>
              </w:rPr>
              <w:t>xxx</w:t>
            </w:r>
          </w:p>
          <w:p w14:paraId="4B13EA76" w14:textId="77777777" w:rsidR="00194C78" w:rsidRPr="004E015E" w:rsidRDefault="00194C78" w:rsidP="00194C78">
            <w:pPr>
              <w:pBdr>
                <w:top w:val="nil"/>
                <w:left w:val="nil"/>
                <w:bottom w:val="nil"/>
                <w:right w:val="nil"/>
                <w:between w:val="nil"/>
              </w:pBdr>
              <w:ind w:hanging="2"/>
              <w:rPr>
                <w:rFonts w:ascii="Helvetica" w:hAnsi="Helvetica" w:cs="Helvetica"/>
                <w:sz w:val="22"/>
                <w:szCs w:val="22"/>
                <w:lang w:val="en-US"/>
              </w:rPr>
            </w:pPr>
            <w:r w:rsidRPr="004E015E">
              <w:rPr>
                <w:rFonts w:ascii="Helvetica" w:hAnsi="Helvetica" w:cs="Helvetica"/>
                <w:sz w:val="22"/>
                <w:szCs w:val="22"/>
                <w:lang w:val="en-US"/>
              </w:rPr>
              <w:t xml:space="preserve">born in </w:t>
            </w:r>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 xml:space="preserve"> on </w:t>
            </w:r>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w:t>
            </w:r>
          </w:p>
          <w:p w14:paraId="5616860F"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possessing a degree in </w:t>
            </w:r>
            <w:proofErr w:type="gramStart"/>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 xml:space="preserve">  hereinafter</w:t>
            </w:r>
            <w:proofErr w:type="gramEnd"/>
            <w:r w:rsidRPr="004E015E">
              <w:rPr>
                <w:rFonts w:ascii="Helvetica" w:hAnsi="Helvetica" w:cs="Helvetica"/>
                <w:sz w:val="22"/>
                <w:szCs w:val="22"/>
                <w:lang w:val="en-US"/>
              </w:rPr>
              <w:t xml:space="preserve"> referred to as the “candidate”/ “the PhD student”.</w:t>
            </w:r>
          </w:p>
          <w:p w14:paraId="3921DB72"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62EC70C4"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23AEEC91"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Starting from the academic year </w:t>
            </w:r>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 xml:space="preserve"> the candidate is enrolled and registered at the University </w:t>
            </w:r>
            <w:r w:rsidRPr="004E015E">
              <w:rPr>
                <w:rFonts w:ascii="Helvetica" w:hAnsi="Helvetica" w:cs="Helvetica"/>
                <w:i/>
                <w:sz w:val="22"/>
                <w:szCs w:val="22"/>
                <w:highlight w:val="yellow"/>
                <w:lang w:val="en-US"/>
              </w:rPr>
              <w:t xml:space="preserve">USMB/UNIZAR </w:t>
            </w:r>
            <w:r w:rsidRPr="004E015E">
              <w:rPr>
                <w:rFonts w:ascii="Helvetica" w:hAnsi="Helvetica" w:cs="Helvetica"/>
                <w:sz w:val="22"/>
                <w:szCs w:val="22"/>
                <w:highlight w:val="yellow"/>
                <w:lang w:val="en-US"/>
              </w:rPr>
              <w:t>(that will act as Home University)</w:t>
            </w:r>
            <w:r w:rsidRPr="004E015E">
              <w:rPr>
                <w:rFonts w:ascii="Helvetica" w:hAnsi="Helvetica" w:cs="Helvetica"/>
                <w:sz w:val="22"/>
                <w:szCs w:val="22"/>
                <w:lang w:val="en-US"/>
              </w:rPr>
              <w:t xml:space="preserve"> in the doctoral </w:t>
            </w:r>
            <w:proofErr w:type="spellStart"/>
            <w:r w:rsidRPr="004E015E">
              <w:rPr>
                <w:rFonts w:ascii="Helvetica" w:hAnsi="Helvetica" w:cs="Helvetica"/>
                <w:sz w:val="22"/>
                <w:szCs w:val="22"/>
                <w:lang w:val="en-US"/>
              </w:rPr>
              <w:t>programme</w:t>
            </w:r>
            <w:proofErr w:type="spellEnd"/>
            <w:r w:rsidRPr="004E015E">
              <w:rPr>
                <w:rFonts w:ascii="Helvetica" w:hAnsi="Helvetica" w:cs="Helvetica"/>
                <w:sz w:val="22"/>
                <w:szCs w:val="22"/>
                <w:lang w:val="en-US"/>
              </w:rPr>
              <w:t xml:space="preserve"> in </w:t>
            </w:r>
            <w:r w:rsidRPr="004E015E">
              <w:rPr>
                <w:rFonts w:ascii="Helvetica" w:hAnsi="Helvetica" w:cs="Helvetica"/>
                <w:sz w:val="22"/>
                <w:szCs w:val="22"/>
                <w:highlight w:val="yellow"/>
                <w:lang w:val="en-US"/>
              </w:rPr>
              <w:t>XXX</w:t>
            </w:r>
          </w:p>
          <w:p w14:paraId="08B63698" w14:textId="07D9F3CD"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4F6ABB7D" w14:textId="77777777" w:rsidR="004E015E" w:rsidRPr="004E015E" w:rsidRDefault="004E015E" w:rsidP="00194C78">
            <w:pPr>
              <w:pBdr>
                <w:top w:val="nil"/>
                <w:left w:val="nil"/>
                <w:bottom w:val="nil"/>
                <w:right w:val="nil"/>
                <w:between w:val="nil"/>
              </w:pBdr>
              <w:ind w:hanging="2"/>
              <w:jc w:val="both"/>
              <w:rPr>
                <w:rFonts w:ascii="Helvetica" w:hAnsi="Helvetica" w:cs="Helvetica"/>
                <w:sz w:val="22"/>
                <w:szCs w:val="22"/>
                <w:lang w:val="en-US"/>
              </w:rPr>
            </w:pPr>
          </w:p>
          <w:p w14:paraId="5159165F"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From the academic year </w:t>
            </w:r>
            <w:proofErr w:type="gramStart"/>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 xml:space="preserve">  the</w:t>
            </w:r>
            <w:proofErr w:type="gramEnd"/>
            <w:r w:rsidRPr="004E015E">
              <w:rPr>
                <w:rFonts w:ascii="Helvetica" w:hAnsi="Helvetica" w:cs="Helvetica"/>
                <w:sz w:val="22"/>
                <w:szCs w:val="22"/>
                <w:lang w:val="en-US"/>
              </w:rPr>
              <w:t xml:space="preserve"> candidate will be registered at the </w:t>
            </w:r>
            <w:r w:rsidRPr="004E015E">
              <w:rPr>
                <w:rFonts w:ascii="Helvetica" w:hAnsi="Helvetica" w:cs="Helvetica"/>
                <w:i/>
                <w:sz w:val="22"/>
                <w:szCs w:val="22"/>
                <w:highlight w:val="yellow"/>
                <w:lang w:val="en-US"/>
              </w:rPr>
              <w:t>UNIZAR/USMB</w:t>
            </w:r>
            <w:r w:rsidRPr="004E015E">
              <w:rPr>
                <w:rFonts w:ascii="Helvetica" w:hAnsi="Helvetica" w:cs="Helvetica"/>
                <w:sz w:val="22"/>
                <w:szCs w:val="22"/>
                <w:highlight w:val="yellow"/>
                <w:lang w:val="en-US"/>
              </w:rPr>
              <w:t xml:space="preserve"> (that will act as Partner University)</w:t>
            </w:r>
            <w:r w:rsidRPr="004E015E">
              <w:rPr>
                <w:rFonts w:ascii="Helvetica" w:hAnsi="Helvetica" w:cs="Helvetica"/>
                <w:sz w:val="22"/>
                <w:szCs w:val="22"/>
                <w:lang w:val="en-US"/>
              </w:rPr>
              <w:t xml:space="preserve"> in the doctoral </w:t>
            </w:r>
            <w:proofErr w:type="spellStart"/>
            <w:r w:rsidRPr="004E015E">
              <w:rPr>
                <w:rFonts w:ascii="Helvetica" w:hAnsi="Helvetica" w:cs="Helvetica"/>
                <w:sz w:val="22"/>
                <w:szCs w:val="22"/>
                <w:lang w:val="en-US"/>
              </w:rPr>
              <w:t>programme</w:t>
            </w:r>
            <w:proofErr w:type="spellEnd"/>
            <w:r w:rsidRPr="004E015E">
              <w:rPr>
                <w:rFonts w:ascii="Helvetica" w:hAnsi="Helvetica" w:cs="Helvetica"/>
                <w:sz w:val="22"/>
                <w:szCs w:val="22"/>
                <w:lang w:val="en-US"/>
              </w:rPr>
              <w:t xml:space="preserve"> in </w:t>
            </w:r>
            <w:r w:rsidRPr="004E015E">
              <w:rPr>
                <w:rFonts w:ascii="Helvetica" w:hAnsi="Helvetica" w:cs="Helvetica"/>
                <w:sz w:val="22"/>
                <w:szCs w:val="22"/>
                <w:highlight w:val="yellow"/>
                <w:lang w:val="en-US"/>
              </w:rPr>
              <w:t>XXX</w:t>
            </w:r>
          </w:p>
          <w:p w14:paraId="61BC1A58" w14:textId="77777777" w:rsidR="00194C78" w:rsidRPr="004E015E" w:rsidRDefault="00194C78" w:rsidP="00194C78">
            <w:pPr>
              <w:spacing w:before="20" w:after="20"/>
              <w:rPr>
                <w:rFonts w:ascii="Helvetica" w:hAnsi="Helvetica" w:cs="Helvetica"/>
                <w:sz w:val="22"/>
                <w:szCs w:val="22"/>
                <w:lang w:val="en-US"/>
              </w:rPr>
            </w:pPr>
          </w:p>
          <w:p w14:paraId="54AE10CA" w14:textId="47EF1A87" w:rsidR="00194C78" w:rsidRDefault="00194C78" w:rsidP="004E015E">
            <w:pPr>
              <w:pBdr>
                <w:top w:val="nil"/>
                <w:left w:val="nil"/>
                <w:bottom w:val="nil"/>
                <w:right w:val="nil"/>
                <w:between w:val="nil"/>
              </w:pBdr>
              <w:jc w:val="both"/>
              <w:rPr>
                <w:rFonts w:ascii="Helvetica" w:hAnsi="Helvetica" w:cs="Helvetica"/>
                <w:b/>
                <w:color w:val="000000"/>
                <w:sz w:val="22"/>
                <w:szCs w:val="22"/>
                <w:lang w:val="en-US"/>
              </w:rPr>
            </w:pPr>
          </w:p>
          <w:p w14:paraId="3AD981A3" w14:textId="77777777" w:rsidR="00252471" w:rsidRPr="004E015E" w:rsidRDefault="00252471" w:rsidP="004E015E">
            <w:pPr>
              <w:pBdr>
                <w:top w:val="nil"/>
                <w:left w:val="nil"/>
                <w:bottom w:val="nil"/>
                <w:right w:val="nil"/>
                <w:between w:val="nil"/>
              </w:pBdr>
              <w:jc w:val="both"/>
              <w:rPr>
                <w:rFonts w:ascii="Helvetica" w:hAnsi="Helvetica" w:cs="Helvetica"/>
                <w:b/>
                <w:color w:val="000000"/>
                <w:sz w:val="22"/>
                <w:szCs w:val="22"/>
                <w:lang w:val="en-US"/>
              </w:rPr>
            </w:pPr>
          </w:p>
          <w:p w14:paraId="34C70195" w14:textId="77777777" w:rsidR="00194C78" w:rsidRPr="004E015E" w:rsidRDefault="00194C78" w:rsidP="00194C78">
            <w:pPr>
              <w:pBdr>
                <w:top w:val="nil"/>
                <w:left w:val="nil"/>
                <w:bottom w:val="nil"/>
                <w:right w:val="nil"/>
                <w:between w:val="nil"/>
              </w:pBdr>
              <w:ind w:hanging="2"/>
              <w:jc w:val="both"/>
              <w:rPr>
                <w:rFonts w:ascii="Helvetica" w:hAnsi="Helvetica" w:cs="Helvetica"/>
                <w:b/>
                <w:color w:val="000000"/>
                <w:sz w:val="22"/>
                <w:szCs w:val="22"/>
                <w:lang w:val="en-US"/>
              </w:rPr>
            </w:pPr>
          </w:p>
          <w:p w14:paraId="51946FB1"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b/>
                <w:color w:val="000000"/>
                <w:sz w:val="22"/>
                <w:szCs w:val="22"/>
                <w:lang w:val="en-US"/>
              </w:rPr>
              <w:t>2. Supervision of the PhD student</w:t>
            </w:r>
          </w:p>
          <w:p w14:paraId="468DCCD7"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48F83164"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The candidate will carry out his/her research work and write the thesis under the joint supervision of:</w:t>
            </w:r>
          </w:p>
          <w:p w14:paraId="748BA8A2"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2CD150DB"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 </w:t>
            </w:r>
            <w:r w:rsidRPr="0029391A">
              <w:rPr>
                <w:rFonts w:ascii="Helvetica" w:eastAsia="Arial" w:hAnsi="Helvetica" w:cs="Helvetica"/>
                <w:sz w:val="22"/>
                <w:szCs w:val="22"/>
                <w:lang w:val="en-US"/>
              </w:rPr>
              <w:t xml:space="preserve">Université </w:t>
            </w:r>
            <w:proofErr w:type="spellStart"/>
            <w:r w:rsidRPr="0029391A">
              <w:rPr>
                <w:rFonts w:ascii="Helvetica" w:eastAsia="Arial" w:hAnsi="Helvetica" w:cs="Helvetica"/>
                <w:sz w:val="22"/>
                <w:szCs w:val="22"/>
                <w:lang w:val="en-US"/>
              </w:rPr>
              <w:t>Savoie</w:t>
            </w:r>
            <w:proofErr w:type="spellEnd"/>
            <w:r w:rsidRPr="0029391A">
              <w:rPr>
                <w:rFonts w:ascii="Helvetica" w:eastAsia="Arial" w:hAnsi="Helvetica" w:cs="Helvetica"/>
                <w:sz w:val="22"/>
                <w:szCs w:val="22"/>
                <w:lang w:val="en-US"/>
              </w:rPr>
              <w:t xml:space="preserve"> Mont Blanc</w:t>
            </w:r>
            <w:r w:rsidRPr="004E015E">
              <w:rPr>
                <w:rFonts w:ascii="Helvetica" w:hAnsi="Helvetica" w:cs="Helvetica"/>
                <w:color w:val="000000"/>
                <w:sz w:val="22"/>
                <w:szCs w:val="22"/>
                <w:lang w:val="en-US"/>
              </w:rPr>
              <w:t xml:space="preserve"> </w:t>
            </w:r>
          </w:p>
          <w:p w14:paraId="75179ABA" w14:textId="77777777" w:rsidR="00194C78" w:rsidRPr="009F5F55"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9F5F55">
              <w:rPr>
                <w:rFonts w:ascii="Helvetica" w:hAnsi="Helvetica" w:cs="Helvetica"/>
                <w:color w:val="000000"/>
                <w:sz w:val="22"/>
                <w:szCs w:val="22"/>
                <w:lang w:val="en-US"/>
              </w:rPr>
              <w:t>Doctoral School of</w:t>
            </w:r>
            <w:r w:rsidRPr="004E015E">
              <w:rPr>
                <w:rFonts w:ascii="Helvetica" w:hAnsi="Helvetica" w:cs="Helvetica"/>
                <w:color w:val="000000"/>
                <w:sz w:val="22"/>
                <w:szCs w:val="22"/>
                <w:lang w:val="en-US"/>
              </w:rPr>
              <w:t xml:space="preserve">/ Department of/ Research Center </w:t>
            </w:r>
            <w:proofErr w:type="gramStart"/>
            <w:r w:rsidRPr="004E015E">
              <w:rPr>
                <w:rFonts w:ascii="Helvetica" w:hAnsi="Helvetica" w:cs="Helvetica"/>
                <w:color w:val="000000"/>
                <w:sz w:val="22"/>
                <w:szCs w:val="22"/>
                <w:lang w:val="en-US"/>
              </w:rPr>
              <w:t xml:space="preserve">of  </w:t>
            </w:r>
            <w:r w:rsidRPr="004E015E">
              <w:rPr>
                <w:rFonts w:ascii="Helvetica" w:hAnsi="Helvetica" w:cs="Helvetica"/>
                <w:color w:val="000000"/>
                <w:sz w:val="22"/>
                <w:szCs w:val="22"/>
                <w:highlight w:val="yellow"/>
                <w:lang w:val="en-US"/>
              </w:rPr>
              <w:t>XXX</w:t>
            </w:r>
            <w:proofErr w:type="gramEnd"/>
          </w:p>
          <w:p w14:paraId="2597C21D" w14:textId="77777777" w:rsidR="00194C78" w:rsidRPr="004E015E" w:rsidRDefault="00194C78" w:rsidP="00194C78">
            <w:pPr>
              <w:pBdr>
                <w:top w:val="nil"/>
                <w:left w:val="nil"/>
                <w:bottom w:val="nil"/>
                <w:right w:val="nil"/>
                <w:between w:val="nil"/>
              </w:pBdr>
              <w:tabs>
                <w:tab w:val="left" w:pos="3295"/>
              </w:tabs>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Thesis supervisor: prof </w:t>
            </w:r>
            <w:r w:rsidRPr="004E015E">
              <w:rPr>
                <w:rFonts w:ascii="Helvetica" w:hAnsi="Helvetica" w:cs="Helvetica"/>
                <w:color w:val="000000"/>
                <w:sz w:val="22"/>
                <w:szCs w:val="22"/>
                <w:highlight w:val="yellow"/>
                <w:lang w:val="en-US"/>
              </w:rPr>
              <w:t>XXX</w:t>
            </w:r>
          </w:p>
          <w:p w14:paraId="49FEA5C8"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492ABBED"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Universidad Zaragoza</w:t>
            </w:r>
          </w:p>
          <w:p w14:paraId="07785DE0"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Doctoral School of/ Department of/ Research Center </w:t>
            </w:r>
            <w:proofErr w:type="gramStart"/>
            <w:r w:rsidRPr="004E015E">
              <w:rPr>
                <w:rFonts w:ascii="Helvetica" w:hAnsi="Helvetica" w:cs="Helvetica"/>
                <w:color w:val="000000"/>
                <w:sz w:val="22"/>
                <w:szCs w:val="22"/>
                <w:lang w:val="en-US"/>
              </w:rPr>
              <w:t xml:space="preserve">of  </w:t>
            </w:r>
            <w:r w:rsidRPr="004E015E">
              <w:rPr>
                <w:rFonts w:ascii="Helvetica" w:hAnsi="Helvetica" w:cs="Helvetica"/>
                <w:color w:val="000000"/>
                <w:sz w:val="22"/>
                <w:szCs w:val="22"/>
                <w:highlight w:val="yellow"/>
                <w:lang w:val="en-US"/>
              </w:rPr>
              <w:t>XXX</w:t>
            </w:r>
            <w:proofErr w:type="gramEnd"/>
          </w:p>
          <w:p w14:paraId="2FB607A2"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Thesis supervisor: prof </w:t>
            </w:r>
            <w:r w:rsidRPr="004E015E">
              <w:rPr>
                <w:rFonts w:ascii="Helvetica" w:hAnsi="Helvetica" w:cs="Helvetica"/>
                <w:color w:val="000000"/>
                <w:sz w:val="22"/>
                <w:szCs w:val="22"/>
                <w:highlight w:val="yellow"/>
                <w:lang w:val="en-US"/>
              </w:rPr>
              <w:t>XXX</w:t>
            </w:r>
          </w:p>
          <w:p w14:paraId="754FA099" w14:textId="77777777" w:rsidR="00194C78" w:rsidRPr="004E015E" w:rsidRDefault="00194C78" w:rsidP="00194C78">
            <w:pPr>
              <w:pBdr>
                <w:top w:val="nil"/>
                <w:left w:val="nil"/>
                <w:bottom w:val="nil"/>
                <w:right w:val="nil"/>
                <w:between w:val="nil"/>
              </w:pBdr>
              <w:ind w:hanging="2"/>
              <w:jc w:val="both"/>
              <w:rPr>
                <w:rFonts w:ascii="Helvetica" w:hAnsi="Helvetica" w:cs="Helvetica"/>
                <w:color w:val="202124"/>
                <w:sz w:val="22"/>
                <w:szCs w:val="22"/>
                <w:lang w:val="en-US"/>
              </w:rPr>
            </w:pPr>
            <w:r w:rsidRPr="004E015E">
              <w:rPr>
                <w:rFonts w:ascii="Helvetica" w:hAnsi="Helvetica" w:cs="Helvetica"/>
                <w:color w:val="000000"/>
                <w:sz w:val="22"/>
                <w:szCs w:val="22"/>
                <w:lang w:val="en-US"/>
              </w:rPr>
              <w:t xml:space="preserve">who will regularly check the candidate’s compliance to the </w:t>
            </w:r>
            <w:r w:rsidRPr="004E015E">
              <w:rPr>
                <w:rFonts w:ascii="Helvetica" w:hAnsi="Helvetica" w:cs="Helvetica"/>
                <w:color w:val="202124"/>
                <w:sz w:val="22"/>
                <w:szCs w:val="22"/>
                <w:highlight w:val="white"/>
                <w:lang w:val="en-US"/>
              </w:rPr>
              <w:lastRenderedPageBreak/>
              <w:t xml:space="preserve">requirements of the Doctoral Study </w:t>
            </w:r>
            <w:proofErr w:type="spellStart"/>
            <w:r w:rsidRPr="004E015E">
              <w:rPr>
                <w:rFonts w:ascii="Helvetica" w:hAnsi="Helvetica" w:cs="Helvetica"/>
                <w:color w:val="202124"/>
                <w:sz w:val="22"/>
                <w:szCs w:val="22"/>
                <w:highlight w:val="white"/>
                <w:lang w:val="en-US"/>
              </w:rPr>
              <w:t>Programme</w:t>
            </w:r>
            <w:proofErr w:type="spellEnd"/>
            <w:r w:rsidRPr="004E015E">
              <w:rPr>
                <w:rFonts w:ascii="Helvetica" w:hAnsi="Helvetica" w:cs="Helvetica"/>
                <w:color w:val="202124"/>
                <w:sz w:val="22"/>
                <w:szCs w:val="22"/>
                <w:highlight w:val="white"/>
                <w:lang w:val="en-US"/>
              </w:rPr>
              <w:t xml:space="preserve"> at both Universities and </w:t>
            </w:r>
            <w:r w:rsidRPr="004E015E">
              <w:rPr>
                <w:rFonts w:ascii="Helvetica" w:hAnsi="Helvetica" w:cs="Helvetica"/>
                <w:color w:val="000000"/>
                <w:sz w:val="22"/>
                <w:szCs w:val="22"/>
                <w:lang w:val="en-US"/>
              </w:rPr>
              <w:t xml:space="preserve">assess the progress of the doctoral thesis by means of separate and individual written </w:t>
            </w:r>
            <w:proofErr w:type="gramStart"/>
            <w:r w:rsidRPr="004E015E">
              <w:rPr>
                <w:rFonts w:ascii="Helvetica" w:hAnsi="Helvetica" w:cs="Helvetica"/>
                <w:color w:val="000000"/>
                <w:sz w:val="22"/>
                <w:szCs w:val="22"/>
                <w:lang w:val="en-US"/>
              </w:rPr>
              <w:t>reports</w:t>
            </w:r>
            <w:r w:rsidRPr="004E015E">
              <w:rPr>
                <w:rFonts w:ascii="Helvetica" w:hAnsi="Helvetica" w:cs="Helvetica"/>
                <w:color w:val="202124"/>
                <w:sz w:val="22"/>
                <w:szCs w:val="22"/>
                <w:highlight w:val="white"/>
                <w:lang w:val="en-US"/>
              </w:rPr>
              <w:t>.</w:t>
            </w:r>
            <w:proofErr w:type="gramEnd"/>
            <w:r w:rsidRPr="004E015E">
              <w:rPr>
                <w:rFonts w:ascii="Helvetica" w:hAnsi="Helvetica" w:cs="Helvetica"/>
                <w:color w:val="202124"/>
                <w:sz w:val="22"/>
                <w:szCs w:val="22"/>
                <w:highlight w:val="white"/>
                <w:lang w:val="en-US"/>
              </w:rPr>
              <w:t xml:space="preserve"> </w:t>
            </w:r>
          </w:p>
          <w:p w14:paraId="0AD10A1E" w14:textId="77777777" w:rsidR="00194C78" w:rsidRPr="004E015E" w:rsidRDefault="00194C78" w:rsidP="00194C78">
            <w:pPr>
              <w:spacing w:before="20" w:after="20"/>
              <w:rPr>
                <w:rFonts w:ascii="Helvetica" w:hAnsi="Helvetica" w:cs="Helvetica"/>
                <w:color w:val="202124"/>
                <w:sz w:val="22"/>
                <w:szCs w:val="22"/>
                <w:lang w:val="en-US"/>
              </w:rPr>
            </w:pPr>
          </w:p>
          <w:p w14:paraId="107DD02E"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62A4025F" w14:textId="490A0B86" w:rsidR="00194C78" w:rsidRPr="004E015E" w:rsidRDefault="00194C78" w:rsidP="004E015E">
            <w:pPr>
              <w:pBdr>
                <w:top w:val="nil"/>
                <w:left w:val="nil"/>
                <w:bottom w:val="nil"/>
                <w:right w:val="nil"/>
                <w:between w:val="nil"/>
              </w:pBdr>
              <w:jc w:val="both"/>
              <w:rPr>
                <w:rFonts w:ascii="Helvetica" w:hAnsi="Helvetica" w:cs="Helvetica"/>
                <w:b/>
                <w:color w:val="000000"/>
                <w:sz w:val="22"/>
                <w:szCs w:val="22"/>
                <w:lang w:val="en-US"/>
              </w:rPr>
            </w:pPr>
          </w:p>
          <w:p w14:paraId="48FBD61F" w14:textId="77777777" w:rsidR="00194C78" w:rsidRPr="004E015E" w:rsidRDefault="00194C78" w:rsidP="004E015E">
            <w:pPr>
              <w:pBdr>
                <w:top w:val="nil"/>
                <w:left w:val="nil"/>
                <w:bottom w:val="nil"/>
                <w:right w:val="nil"/>
                <w:between w:val="nil"/>
              </w:pBdr>
              <w:jc w:val="both"/>
              <w:rPr>
                <w:rFonts w:ascii="Helvetica" w:hAnsi="Helvetica" w:cs="Helvetica"/>
                <w:b/>
                <w:color w:val="000000"/>
                <w:sz w:val="22"/>
                <w:szCs w:val="22"/>
                <w:lang w:val="en-US"/>
              </w:rPr>
            </w:pPr>
          </w:p>
          <w:p w14:paraId="0052346A"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b/>
                <w:color w:val="000000"/>
                <w:sz w:val="22"/>
                <w:szCs w:val="22"/>
                <w:lang w:val="en-US"/>
              </w:rPr>
              <w:t>Article 3. Enrolment, fees and contributions</w:t>
            </w:r>
            <w:sdt>
              <w:sdtPr>
                <w:rPr>
                  <w:rFonts w:ascii="Helvetica" w:hAnsi="Helvetica" w:cs="Helvetica"/>
                  <w:sz w:val="22"/>
                  <w:szCs w:val="22"/>
                </w:rPr>
                <w:tag w:val="goog_rdk_0"/>
                <w:id w:val="-834297412"/>
              </w:sdtPr>
              <w:sdtEndPr/>
              <w:sdtContent>
                <w:r w:rsidRPr="004E015E">
                  <w:rPr>
                    <w:rFonts w:ascii="Helvetica" w:hAnsi="Helvetica" w:cs="Helvetica"/>
                    <w:b/>
                    <w:color w:val="000000"/>
                    <w:sz w:val="22"/>
                    <w:szCs w:val="22"/>
                    <w:lang w:val="en-US"/>
                  </w:rPr>
                  <w:t xml:space="preserve"> </w:t>
                </w:r>
              </w:sdtContent>
            </w:sdt>
          </w:p>
          <w:p w14:paraId="6CB16F1E"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6E00BCF8" w14:textId="750ACC7F"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The enrolment must be renewed each year at both Universities</w:t>
            </w:r>
            <w:r w:rsidR="000B5509">
              <w:rPr>
                <w:rFonts w:ascii="Helvetica" w:hAnsi="Helvetica" w:cs="Helvetica"/>
                <w:color w:val="000000"/>
                <w:sz w:val="22"/>
                <w:szCs w:val="22"/>
                <w:lang w:val="en-US"/>
              </w:rPr>
              <w:t>,</w:t>
            </w:r>
            <w:r w:rsidR="000B5509" w:rsidRPr="00E9242E">
              <w:rPr>
                <w:rFonts w:ascii="Helvetica" w:eastAsia="Arial" w:hAnsi="Helvetica" w:cs="Arial"/>
                <w:sz w:val="22"/>
                <w:szCs w:val="22"/>
                <w:lang w:val="en-GB"/>
              </w:rPr>
              <w:t xml:space="preserve"> in accordance with the regulations in force in each country (</w:t>
            </w:r>
            <w:proofErr w:type="gramStart"/>
            <w:r w:rsidR="000B5509" w:rsidRPr="00E9242E">
              <w:rPr>
                <w:rFonts w:ascii="Helvetica" w:eastAsia="Arial" w:hAnsi="Helvetica" w:cs="Arial"/>
                <w:sz w:val="22"/>
                <w:szCs w:val="22"/>
                <w:lang w:val="en-GB"/>
              </w:rPr>
              <w:t>e.g.</w:t>
            </w:r>
            <w:proofErr w:type="gramEnd"/>
            <w:r w:rsidR="000B5509" w:rsidRPr="00E9242E">
              <w:rPr>
                <w:rFonts w:ascii="Helvetica" w:eastAsia="Arial" w:hAnsi="Helvetica" w:cs="Arial"/>
                <w:sz w:val="22"/>
                <w:szCs w:val="22"/>
                <w:lang w:val="en-GB"/>
              </w:rPr>
              <w:t xml:space="preserve"> individual monitoring committee).</w:t>
            </w:r>
          </w:p>
          <w:p w14:paraId="2D5E740D"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The candidate will pay registration fees and contributions as specified below:</w:t>
            </w:r>
          </w:p>
          <w:p w14:paraId="1B96D73D"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2169EEE5" w14:textId="47E3837C" w:rsidR="00194C78" w:rsidRPr="004E015E" w:rsidRDefault="00194C78" w:rsidP="000B5509">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At the USMB at least one year will be paid.</w:t>
            </w:r>
          </w:p>
          <w:p w14:paraId="77FE89E0"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At the University of </w:t>
            </w:r>
            <w:proofErr w:type="gramStart"/>
            <w:r w:rsidRPr="004E015E">
              <w:rPr>
                <w:rFonts w:ascii="Helvetica" w:hAnsi="Helvetica" w:cs="Helvetica"/>
                <w:sz w:val="22"/>
                <w:szCs w:val="22"/>
                <w:lang w:val="en-US"/>
              </w:rPr>
              <w:t>Zaragoza</w:t>
            </w:r>
            <w:proofErr w:type="gramEnd"/>
            <w:r w:rsidRPr="004E015E">
              <w:rPr>
                <w:rFonts w:ascii="Helvetica" w:hAnsi="Helvetica" w:cs="Helvetica"/>
                <w:sz w:val="22"/>
                <w:szCs w:val="22"/>
                <w:lang w:val="en-US"/>
              </w:rPr>
              <w:t xml:space="preserve"> the candidate will have to pay the record opening costs the first year and the fixed management costs all the years. At least one-year full enrollment fees have to be paid at the University of Zaragoza.</w:t>
            </w:r>
          </w:p>
          <w:p w14:paraId="5D2552F8" w14:textId="77777777" w:rsidR="00194C78" w:rsidRPr="004E015E" w:rsidRDefault="00194C78" w:rsidP="00194C78">
            <w:pPr>
              <w:spacing w:before="20" w:after="20"/>
              <w:rPr>
                <w:rFonts w:ascii="Helvetica" w:hAnsi="Helvetica" w:cs="Helvetica"/>
                <w:sz w:val="22"/>
                <w:szCs w:val="22"/>
                <w:lang w:val="en-US"/>
              </w:rPr>
            </w:pPr>
          </w:p>
          <w:p w14:paraId="7BECE169" w14:textId="77777777"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The institution granting the fee waiver must receive proof of payment made to the partner institution.</w:t>
            </w:r>
          </w:p>
          <w:p w14:paraId="499079DF" w14:textId="77777777" w:rsidR="00194C78" w:rsidRPr="004E015E" w:rsidRDefault="00194C78" w:rsidP="00194C78">
            <w:pPr>
              <w:spacing w:before="20" w:after="20"/>
              <w:rPr>
                <w:rFonts w:ascii="Helvetica" w:hAnsi="Helvetica" w:cs="Helvetica"/>
                <w:sz w:val="22"/>
                <w:szCs w:val="22"/>
                <w:lang w:val="en-US"/>
              </w:rPr>
            </w:pPr>
          </w:p>
          <w:p w14:paraId="46A03C40" w14:textId="6B1EB353"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University year </w:t>
            </w:r>
            <w:r w:rsidRPr="004E015E">
              <w:rPr>
                <w:rFonts w:ascii="Helvetica" w:hAnsi="Helvetica" w:cs="Helvetica"/>
                <w:sz w:val="22"/>
                <w:szCs w:val="22"/>
                <w:highlight w:val="yellow"/>
                <w:lang w:val="en-US"/>
              </w:rPr>
              <w:t>XX/XX</w:t>
            </w:r>
            <w:r w:rsidRPr="004E015E">
              <w:rPr>
                <w:rFonts w:ascii="Helvetica" w:hAnsi="Helvetica" w:cs="Helvetica"/>
                <w:sz w:val="22"/>
                <w:szCs w:val="22"/>
                <w:lang w:val="en-US"/>
              </w:rPr>
              <w:t xml:space="preserve"> (year 1) </w:t>
            </w:r>
          </w:p>
          <w:p w14:paraId="0C342DBB" w14:textId="77777777"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fees paid to </w:t>
            </w:r>
            <w:r w:rsidRPr="004E015E">
              <w:rPr>
                <w:rFonts w:ascii="Helvetica" w:hAnsi="Helvetica" w:cs="Helvetica"/>
                <w:sz w:val="22"/>
                <w:szCs w:val="22"/>
                <w:highlight w:val="yellow"/>
                <w:lang w:val="en-US"/>
              </w:rPr>
              <w:t>XXX</w:t>
            </w:r>
          </w:p>
          <w:p w14:paraId="48CB278A" w14:textId="13D272B6"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University year </w:t>
            </w:r>
            <w:r w:rsidRPr="004E015E">
              <w:rPr>
                <w:rFonts w:ascii="Helvetica" w:hAnsi="Helvetica" w:cs="Helvetica"/>
                <w:sz w:val="22"/>
                <w:szCs w:val="22"/>
                <w:highlight w:val="yellow"/>
                <w:lang w:val="en-US"/>
              </w:rPr>
              <w:t>XX/XX</w:t>
            </w:r>
            <w:r w:rsidRPr="004E015E">
              <w:rPr>
                <w:rFonts w:ascii="Helvetica" w:hAnsi="Helvetica" w:cs="Helvetica"/>
                <w:sz w:val="22"/>
                <w:szCs w:val="22"/>
                <w:lang w:val="en-US"/>
              </w:rPr>
              <w:t xml:space="preserve"> (year 2) </w:t>
            </w:r>
          </w:p>
          <w:p w14:paraId="34B8B359" w14:textId="77777777"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fees paid to </w:t>
            </w:r>
            <w:r w:rsidRPr="004E015E">
              <w:rPr>
                <w:rFonts w:ascii="Helvetica" w:hAnsi="Helvetica" w:cs="Helvetica"/>
                <w:sz w:val="22"/>
                <w:szCs w:val="22"/>
                <w:highlight w:val="yellow"/>
                <w:lang w:val="en-US"/>
              </w:rPr>
              <w:t>XXX</w:t>
            </w:r>
          </w:p>
          <w:p w14:paraId="2CC52B7C" w14:textId="0B8777D4"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University year </w:t>
            </w:r>
            <w:r w:rsidRPr="004E015E">
              <w:rPr>
                <w:rFonts w:ascii="Helvetica" w:hAnsi="Helvetica" w:cs="Helvetica"/>
                <w:sz w:val="22"/>
                <w:szCs w:val="22"/>
                <w:highlight w:val="yellow"/>
                <w:lang w:val="en-US"/>
              </w:rPr>
              <w:t>XX/XX</w:t>
            </w:r>
            <w:r w:rsidRPr="004E015E">
              <w:rPr>
                <w:rFonts w:ascii="Helvetica" w:hAnsi="Helvetica" w:cs="Helvetica"/>
                <w:sz w:val="22"/>
                <w:szCs w:val="22"/>
                <w:lang w:val="en-US"/>
              </w:rPr>
              <w:t xml:space="preserve"> (year 3) </w:t>
            </w:r>
          </w:p>
          <w:p w14:paraId="6953D37A" w14:textId="48DE3BB8" w:rsidR="00194C78"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fees paid at </w:t>
            </w:r>
            <w:r w:rsidRPr="004E015E">
              <w:rPr>
                <w:rFonts w:ascii="Helvetica" w:hAnsi="Helvetica" w:cs="Helvetica"/>
                <w:sz w:val="22"/>
                <w:szCs w:val="22"/>
                <w:highlight w:val="yellow"/>
                <w:lang w:val="en-US"/>
              </w:rPr>
              <w:t>XXX</w:t>
            </w:r>
          </w:p>
          <w:p w14:paraId="10A5E8E0" w14:textId="77777777" w:rsidR="000B5509" w:rsidRPr="004E015E" w:rsidRDefault="000B5509" w:rsidP="00194C78">
            <w:pPr>
              <w:spacing w:before="20" w:after="20"/>
              <w:rPr>
                <w:rFonts w:ascii="Helvetica" w:hAnsi="Helvetica" w:cs="Helvetica"/>
                <w:sz w:val="22"/>
                <w:szCs w:val="22"/>
                <w:lang w:val="en-US"/>
              </w:rPr>
            </w:pPr>
          </w:p>
          <w:p w14:paraId="4FE4CFD4" w14:textId="77777777"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xml:space="preserve">The doctoral candidate will be </w:t>
            </w:r>
            <w:proofErr w:type="spellStart"/>
            <w:r w:rsidRPr="004E015E">
              <w:rPr>
                <w:rFonts w:ascii="Helvetica" w:hAnsi="Helvetica" w:cs="Helvetica"/>
                <w:sz w:val="22"/>
                <w:szCs w:val="22"/>
                <w:lang w:val="en-US"/>
              </w:rPr>
              <w:t>recognised</w:t>
            </w:r>
            <w:proofErr w:type="spellEnd"/>
            <w:r w:rsidRPr="004E015E">
              <w:rPr>
                <w:rFonts w:ascii="Helvetica" w:hAnsi="Helvetica" w:cs="Helvetica"/>
                <w:sz w:val="22"/>
                <w:szCs w:val="22"/>
                <w:lang w:val="en-US"/>
              </w:rPr>
              <w:t xml:space="preserve"> as a student of both universities and will benefit from the services </w:t>
            </w:r>
          </w:p>
          <w:p w14:paraId="6C54A5B2" w14:textId="7E380908" w:rsidR="00252471" w:rsidRPr="004E015E" w:rsidRDefault="00194C78" w:rsidP="004E015E">
            <w:pPr>
              <w:spacing w:before="20" w:after="20"/>
              <w:rPr>
                <w:rFonts w:ascii="Helvetica" w:hAnsi="Helvetica" w:cs="Helvetica"/>
                <w:b/>
                <w:sz w:val="22"/>
                <w:szCs w:val="22"/>
                <w:lang w:val="en-US"/>
              </w:rPr>
            </w:pPr>
            <w:r w:rsidRPr="004E015E">
              <w:rPr>
                <w:rFonts w:ascii="Helvetica" w:hAnsi="Helvetica" w:cs="Helvetica"/>
                <w:sz w:val="22"/>
                <w:szCs w:val="22"/>
                <w:lang w:val="en-US"/>
              </w:rPr>
              <w:t>and structures of each university</w:t>
            </w:r>
            <w:r w:rsidRPr="004E015E">
              <w:rPr>
                <w:rFonts w:ascii="Helvetica" w:hAnsi="Helvetica" w:cs="Helvetica"/>
                <w:b/>
                <w:sz w:val="22"/>
                <w:szCs w:val="22"/>
                <w:lang w:val="en-US"/>
              </w:rPr>
              <w:t>.</w:t>
            </w:r>
          </w:p>
          <w:p w14:paraId="264F8EA3"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b/>
                <w:color w:val="000000"/>
                <w:sz w:val="22"/>
                <w:szCs w:val="22"/>
                <w:lang w:val="en-US"/>
              </w:rPr>
              <w:lastRenderedPageBreak/>
              <w:t xml:space="preserve">4. Length of the doctoral </w:t>
            </w:r>
            <w:proofErr w:type="spellStart"/>
            <w:r w:rsidRPr="004E015E">
              <w:rPr>
                <w:rFonts w:ascii="Helvetica" w:hAnsi="Helvetica" w:cs="Helvetica"/>
                <w:b/>
                <w:color w:val="000000"/>
                <w:sz w:val="22"/>
                <w:szCs w:val="22"/>
                <w:lang w:val="en-US"/>
              </w:rPr>
              <w:t>programme</w:t>
            </w:r>
            <w:proofErr w:type="spellEnd"/>
            <w:r w:rsidRPr="004E015E">
              <w:rPr>
                <w:rFonts w:ascii="Helvetica" w:hAnsi="Helvetica" w:cs="Helvetica"/>
                <w:b/>
                <w:color w:val="000000"/>
                <w:sz w:val="22"/>
                <w:szCs w:val="22"/>
                <w:lang w:val="en-US"/>
              </w:rPr>
              <w:t xml:space="preserve"> </w:t>
            </w:r>
          </w:p>
          <w:p w14:paraId="551FD676"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highlight w:val="yellow"/>
                <w:lang w:val="en-US"/>
              </w:rPr>
            </w:pPr>
          </w:p>
          <w:p w14:paraId="41733F24"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The duration of the doctoral </w:t>
            </w:r>
            <w:proofErr w:type="spellStart"/>
            <w:r w:rsidRPr="004E015E">
              <w:rPr>
                <w:rFonts w:ascii="Helvetica" w:hAnsi="Helvetica" w:cs="Helvetica"/>
                <w:sz w:val="22"/>
                <w:szCs w:val="22"/>
                <w:lang w:val="en-US"/>
              </w:rPr>
              <w:t>programme</w:t>
            </w:r>
            <w:proofErr w:type="spellEnd"/>
            <w:r w:rsidRPr="004E015E">
              <w:rPr>
                <w:rFonts w:ascii="Helvetica" w:hAnsi="Helvetica" w:cs="Helvetica"/>
                <w:sz w:val="22"/>
                <w:szCs w:val="22"/>
                <w:lang w:val="en-US"/>
              </w:rPr>
              <w:t xml:space="preserve"> is generally set in 3 years, in accordance with the legislation in force at both universities participating in this agreement. </w:t>
            </w:r>
          </w:p>
          <w:p w14:paraId="7D4A0C7C"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1CCDEB08"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An extension of the thesis beyond 3-year-duration can be </w:t>
            </w:r>
          </w:p>
          <w:p w14:paraId="22BE60A8"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allowed by the two institutions.</w:t>
            </w:r>
          </w:p>
          <w:p w14:paraId="7C8EE332"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10AEF106" w14:textId="77777777" w:rsidR="00194C78" w:rsidRPr="004E015E" w:rsidRDefault="00194C78" w:rsidP="00194C78">
            <w:pPr>
              <w:pBdr>
                <w:top w:val="nil"/>
                <w:left w:val="nil"/>
                <w:bottom w:val="nil"/>
                <w:right w:val="nil"/>
                <w:between w:val="nil"/>
              </w:pBdr>
              <w:jc w:val="both"/>
              <w:rPr>
                <w:rFonts w:ascii="Helvetica" w:hAnsi="Helvetica" w:cs="Helvetica"/>
                <w:sz w:val="22"/>
                <w:szCs w:val="22"/>
                <w:lang w:val="en-US"/>
              </w:rPr>
            </w:pPr>
          </w:p>
          <w:p w14:paraId="22613066" w14:textId="77777777" w:rsidR="00194C78" w:rsidRPr="004E015E" w:rsidRDefault="00194C78" w:rsidP="00194C78">
            <w:pPr>
              <w:pBdr>
                <w:top w:val="nil"/>
                <w:left w:val="nil"/>
                <w:bottom w:val="nil"/>
                <w:right w:val="nil"/>
                <w:between w:val="nil"/>
              </w:pBdr>
              <w:jc w:val="both"/>
              <w:rPr>
                <w:rFonts w:ascii="Helvetica" w:hAnsi="Helvetica" w:cs="Helvetica"/>
                <w:color w:val="000000"/>
                <w:sz w:val="22"/>
                <w:szCs w:val="22"/>
                <w:lang w:val="en-US"/>
              </w:rPr>
            </w:pPr>
            <w:r w:rsidRPr="004E015E">
              <w:rPr>
                <w:rFonts w:ascii="Helvetica" w:hAnsi="Helvetica" w:cs="Helvetica"/>
                <w:b/>
                <w:color w:val="000000"/>
                <w:sz w:val="22"/>
                <w:szCs w:val="22"/>
                <w:lang w:val="en-US"/>
              </w:rPr>
              <w:t xml:space="preserve">5. Residency and research periods </w:t>
            </w:r>
          </w:p>
          <w:p w14:paraId="058A7BE5"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2CBFB491" w14:textId="2205DCA1"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The doctoral research program will be carried out at the two universities involved in the joint supervision of the doctoral thesis. </w:t>
            </w:r>
          </w:p>
          <w:p w14:paraId="517EF73E"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2D5685F3" w14:textId="77777777" w:rsidR="00194C78" w:rsidRPr="004E015E" w:rsidRDefault="00194C78" w:rsidP="004E015E">
            <w:pPr>
              <w:pBdr>
                <w:top w:val="nil"/>
                <w:left w:val="nil"/>
                <w:bottom w:val="nil"/>
                <w:right w:val="nil"/>
                <w:between w:val="nil"/>
              </w:pBdr>
              <w:jc w:val="both"/>
              <w:rPr>
                <w:rFonts w:ascii="Helvetica" w:hAnsi="Helvetica" w:cs="Helvetica"/>
                <w:color w:val="000000"/>
                <w:sz w:val="22"/>
                <w:szCs w:val="22"/>
                <w:lang w:val="en-US"/>
              </w:rPr>
            </w:pPr>
          </w:p>
          <w:p w14:paraId="6B5D8A40"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The following </w:t>
            </w:r>
            <w:proofErr w:type="spellStart"/>
            <w:r w:rsidRPr="004E015E">
              <w:rPr>
                <w:rFonts w:ascii="Helvetica" w:hAnsi="Helvetica" w:cs="Helvetica"/>
                <w:color w:val="000000"/>
                <w:sz w:val="22"/>
                <w:szCs w:val="22"/>
                <w:lang w:val="en-US"/>
              </w:rPr>
              <w:t>organisation</w:t>
            </w:r>
            <w:proofErr w:type="spellEnd"/>
            <w:r w:rsidRPr="004E015E">
              <w:rPr>
                <w:rFonts w:ascii="Helvetica" w:hAnsi="Helvetica" w:cs="Helvetica"/>
                <w:color w:val="000000"/>
                <w:sz w:val="22"/>
                <w:szCs w:val="22"/>
                <w:lang w:val="en-US"/>
              </w:rPr>
              <w:t xml:space="preserve"> of the studies between the two universities is foreseen: </w:t>
            </w:r>
          </w:p>
          <w:p w14:paraId="7E8DAFD2"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Period </w:t>
            </w:r>
            <w:proofErr w:type="gramStart"/>
            <w:r w:rsidRPr="004E015E">
              <w:rPr>
                <w:rFonts w:ascii="Helvetica" w:hAnsi="Helvetica" w:cs="Helvetica"/>
                <w:color w:val="000000"/>
                <w:sz w:val="22"/>
                <w:szCs w:val="22"/>
                <w:lang w:val="en-US"/>
              </w:rPr>
              <w:t>1 :</w:t>
            </w:r>
            <w:proofErr w:type="gramEnd"/>
            <w:r w:rsidRPr="004E015E">
              <w:rPr>
                <w:rFonts w:ascii="Helvetica" w:hAnsi="Helvetica" w:cs="Helvetica"/>
                <w:color w:val="000000"/>
                <w:sz w:val="22"/>
                <w:szCs w:val="22"/>
                <w:lang w:val="en-US"/>
              </w:rPr>
              <w:t xml:space="preserve"> </w:t>
            </w:r>
            <w:r w:rsidRPr="004E015E">
              <w:rPr>
                <w:rFonts w:ascii="Helvetica" w:hAnsi="Helvetica" w:cs="Helvetica"/>
                <w:color w:val="000000"/>
                <w:sz w:val="22"/>
                <w:szCs w:val="22"/>
                <w:highlight w:val="yellow"/>
                <w:lang w:val="en-US"/>
              </w:rPr>
              <w:t>XXX</w:t>
            </w:r>
          </w:p>
          <w:p w14:paraId="1C9F098C"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Period </w:t>
            </w:r>
            <w:proofErr w:type="gramStart"/>
            <w:r w:rsidRPr="004E015E">
              <w:rPr>
                <w:rFonts w:ascii="Helvetica" w:hAnsi="Helvetica" w:cs="Helvetica"/>
                <w:color w:val="000000"/>
                <w:sz w:val="22"/>
                <w:szCs w:val="22"/>
                <w:lang w:val="en-US"/>
              </w:rPr>
              <w:t>2 :</w:t>
            </w:r>
            <w:proofErr w:type="gramEnd"/>
            <w:r w:rsidRPr="004E015E">
              <w:rPr>
                <w:rFonts w:ascii="Helvetica" w:hAnsi="Helvetica" w:cs="Helvetica"/>
                <w:color w:val="000000"/>
                <w:sz w:val="22"/>
                <w:szCs w:val="22"/>
                <w:lang w:val="en-US"/>
              </w:rPr>
              <w:t xml:space="preserve"> </w:t>
            </w:r>
            <w:r w:rsidRPr="004E015E">
              <w:rPr>
                <w:rFonts w:ascii="Helvetica" w:hAnsi="Helvetica" w:cs="Helvetica"/>
                <w:color w:val="000000"/>
                <w:sz w:val="22"/>
                <w:szCs w:val="22"/>
                <w:highlight w:val="yellow"/>
                <w:lang w:val="en-US"/>
              </w:rPr>
              <w:t>XXX</w:t>
            </w:r>
          </w:p>
          <w:p w14:paraId="1C3DF5E3"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color w:val="000000"/>
                <w:sz w:val="22"/>
                <w:szCs w:val="22"/>
                <w:lang w:val="en-US"/>
              </w:rPr>
              <w:t xml:space="preserve">Period </w:t>
            </w:r>
            <w:proofErr w:type="gramStart"/>
            <w:r w:rsidRPr="004E015E">
              <w:rPr>
                <w:rFonts w:ascii="Helvetica" w:hAnsi="Helvetica" w:cs="Helvetica"/>
                <w:color w:val="000000"/>
                <w:sz w:val="22"/>
                <w:szCs w:val="22"/>
                <w:lang w:val="en-US"/>
              </w:rPr>
              <w:t>3 :</w:t>
            </w:r>
            <w:proofErr w:type="gramEnd"/>
            <w:r w:rsidRPr="004E015E">
              <w:rPr>
                <w:rFonts w:ascii="Helvetica" w:hAnsi="Helvetica" w:cs="Helvetica"/>
                <w:color w:val="000000"/>
                <w:sz w:val="22"/>
                <w:szCs w:val="22"/>
                <w:lang w:val="en-US"/>
              </w:rPr>
              <w:t xml:space="preserve"> </w:t>
            </w:r>
            <w:r w:rsidRPr="004E015E">
              <w:rPr>
                <w:rFonts w:ascii="Helvetica" w:hAnsi="Helvetica" w:cs="Helvetica"/>
                <w:color w:val="000000"/>
                <w:sz w:val="22"/>
                <w:szCs w:val="22"/>
                <w:highlight w:val="yellow"/>
                <w:lang w:val="en-US"/>
              </w:rPr>
              <w:t>XXX</w:t>
            </w:r>
            <w:r w:rsidRPr="004E015E">
              <w:rPr>
                <w:rFonts w:ascii="Helvetica" w:hAnsi="Helvetica" w:cs="Helvetica"/>
                <w:sz w:val="22"/>
                <w:szCs w:val="22"/>
                <w:lang w:val="en-US"/>
              </w:rPr>
              <w:t xml:space="preserve"> </w:t>
            </w:r>
          </w:p>
          <w:p w14:paraId="615CF527" w14:textId="6DD2FCC8" w:rsidR="00480079" w:rsidRPr="004E015E" w:rsidRDefault="00480079" w:rsidP="00480079">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The PhD student must spend at least 9 months abroad to carry out his/her research activities. At least 6 months of these 9 months must be spent at the co-supervising university. The other 3 months may be spent at another foreign university (another UNITA university).</w:t>
            </w:r>
          </w:p>
          <w:p w14:paraId="100EB785" w14:textId="77777777" w:rsidR="00194C78" w:rsidRPr="004E015E" w:rsidRDefault="00194C78" w:rsidP="00194C78">
            <w:pPr>
              <w:pBdr>
                <w:top w:val="nil"/>
                <w:left w:val="nil"/>
                <w:bottom w:val="nil"/>
                <w:right w:val="nil"/>
                <w:between w:val="nil"/>
              </w:pBdr>
              <w:jc w:val="both"/>
              <w:rPr>
                <w:rFonts w:ascii="Helvetica" w:hAnsi="Helvetica" w:cs="Helvetica"/>
                <w:sz w:val="22"/>
                <w:szCs w:val="22"/>
                <w:lang w:val="en-US"/>
              </w:rPr>
            </w:pPr>
          </w:p>
          <w:p w14:paraId="1FA329AF" w14:textId="77777777" w:rsidR="00194C78" w:rsidRPr="004E015E" w:rsidRDefault="00194C78" w:rsidP="00194C78">
            <w:pPr>
              <w:pBdr>
                <w:top w:val="nil"/>
                <w:left w:val="nil"/>
                <w:bottom w:val="nil"/>
                <w:right w:val="nil"/>
                <w:between w:val="nil"/>
              </w:pBdr>
              <w:jc w:val="both"/>
              <w:rPr>
                <w:rFonts w:ascii="Helvetica" w:hAnsi="Helvetica" w:cs="Helvetica"/>
                <w:sz w:val="22"/>
                <w:szCs w:val="22"/>
                <w:lang w:val="en-US"/>
              </w:rPr>
            </w:pPr>
          </w:p>
          <w:p w14:paraId="22EC2C75" w14:textId="77777777" w:rsidR="00194C78" w:rsidRPr="004E015E" w:rsidRDefault="00194C78" w:rsidP="004E015E">
            <w:pPr>
              <w:jc w:val="both"/>
              <w:rPr>
                <w:rFonts w:ascii="Helvetica" w:eastAsia="Calibri" w:hAnsi="Helvetica" w:cs="Helvetica"/>
                <w:b/>
                <w:bCs/>
                <w:color w:val="000000"/>
                <w:sz w:val="22"/>
                <w:szCs w:val="22"/>
                <w:lang w:val="en-US"/>
              </w:rPr>
            </w:pPr>
          </w:p>
          <w:p w14:paraId="59724671" w14:textId="77777777" w:rsidR="00194C78" w:rsidRPr="004E015E" w:rsidRDefault="00194C78" w:rsidP="00194C78">
            <w:pPr>
              <w:ind w:hanging="2"/>
              <w:jc w:val="both"/>
              <w:rPr>
                <w:rFonts w:ascii="Helvetica" w:eastAsia="Calibri" w:hAnsi="Helvetica" w:cs="Helvetica"/>
                <w:b/>
                <w:bCs/>
                <w:color w:val="000000"/>
                <w:sz w:val="22"/>
                <w:szCs w:val="22"/>
                <w:lang w:val="en-US"/>
              </w:rPr>
            </w:pPr>
            <w:r w:rsidRPr="004E015E">
              <w:rPr>
                <w:rFonts w:ascii="Helvetica" w:eastAsia="Calibri" w:hAnsi="Helvetica" w:cs="Helvetica"/>
                <w:b/>
                <w:bCs/>
                <w:color w:val="000000"/>
                <w:sz w:val="22"/>
                <w:szCs w:val="22"/>
                <w:lang w:val="en-US"/>
              </w:rPr>
              <w:t>6. Obligations of the PhD student</w:t>
            </w:r>
          </w:p>
          <w:p w14:paraId="100530E6" w14:textId="77777777" w:rsidR="00194C78" w:rsidRPr="004E015E" w:rsidRDefault="00194C78" w:rsidP="00194C78">
            <w:pPr>
              <w:ind w:hanging="2"/>
              <w:jc w:val="both"/>
              <w:rPr>
                <w:rFonts w:ascii="Helvetica" w:eastAsia="Calibri" w:hAnsi="Helvetica" w:cs="Helvetica"/>
                <w:b/>
                <w:bCs/>
                <w:color w:val="000000"/>
                <w:sz w:val="22"/>
                <w:szCs w:val="22"/>
                <w:lang w:val="en-US"/>
              </w:rPr>
            </w:pPr>
          </w:p>
          <w:p w14:paraId="358DE2A3" w14:textId="7932F8C3" w:rsidR="00194C78" w:rsidRPr="004E015E" w:rsidRDefault="00194C78" w:rsidP="004E015E">
            <w:pPr>
              <w:ind w:hanging="2"/>
              <w:jc w:val="both"/>
              <w:rPr>
                <w:rFonts w:ascii="Helvetica" w:eastAsia="Calibri" w:hAnsi="Helvetica" w:cs="Helvetica"/>
                <w:sz w:val="22"/>
                <w:szCs w:val="22"/>
                <w:lang w:val="en-US"/>
              </w:rPr>
            </w:pPr>
            <w:r w:rsidRPr="004E015E">
              <w:rPr>
                <w:rFonts w:ascii="Helvetica" w:eastAsia="Calibri" w:hAnsi="Helvetica" w:cs="Helvetica"/>
                <w:color w:val="000000"/>
                <w:sz w:val="22"/>
                <w:szCs w:val="22"/>
                <w:lang w:val="en-US"/>
              </w:rPr>
              <w:t>The PhD Student is required to comply with the legal and regulatory rules in force in the countries of each co-supervising uni</w:t>
            </w:r>
            <w:r w:rsidRPr="004E015E">
              <w:rPr>
                <w:rFonts w:ascii="Helvetica" w:eastAsia="Calibri" w:hAnsi="Helvetica" w:cs="Helvetica"/>
                <w:sz w:val="22"/>
                <w:szCs w:val="22"/>
                <w:lang w:val="en-US"/>
              </w:rPr>
              <w:t>versity, as well as with the requirements set forth by the doctoral programs in USMB and Universidad Zaragoza.</w:t>
            </w:r>
          </w:p>
          <w:p w14:paraId="1F3C5DD6" w14:textId="77777777" w:rsidR="00194C78" w:rsidRPr="004E015E" w:rsidRDefault="00194C78" w:rsidP="00194C78">
            <w:pPr>
              <w:spacing w:before="20" w:after="20"/>
              <w:rPr>
                <w:rFonts w:ascii="Helvetica" w:hAnsi="Helvetica" w:cs="Helvetica"/>
                <w:color w:val="202124"/>
                <w:sz w:val="22"/>
                <w:szCs w:val="22"/>
                <w:lang w:val="en-US"/>
              </w:rPr>
            </w:pPr>
          </w:p>
          <w:p w14:paraId="519C5B69" w14:textId="77777777" w:rsidR="0029391A" w:rsidRPr="0029391A" w:rsidRDefault="0029391A" w:rsidP="0029391A">
            <w:pPr>
              <w:spacing w:before="20" w:after="20"/>
              <w:rPr>
                <w:rFonts w:ascii="Helvetica" w:hAnsi="Helvetica" w:cs="Helvetica"/>
                <w:color w:val="202124"/>
                <w:sz w:val="22"/>
                <w:szCs w:val="22"/>
                <w:lang w:val="en-US"/>
              </w:rPr>
            </w:pPr>
            <w:r w:rsidRPr="0029391A">
              <w:rPr>
                <w:rFonts w:ascii="Helvetica" w:hAnsi="Helvetica" w:cs="Helvetica"/>
                <w:color w:val="202124"/>
                <w:sz w:val="22"/>
                <w:szCs w:val="22"/>
                <w:lang w:val="en-US"/>
              </w:rPr>
              <w:t xml:space="preserve">According to Bologna Process, PhD studies represent a total of 180 European Credit Transfer and Accumulation System (ECTS). In the present Agreement, the program of study will include coursework’s up to xx ECTS, the research activities representing the remaining difference. </w:t>
            </w:r>
          </w:p>
          <w:p w14:paraId="766B9C24" w14:textId="77777777" w:rsidR="0029391A" w:rsidRPr="0029391A" w:rsidRDefault="0029391A" w:rsidP="0029391A">
            <w:pPr>
              <w:spacing w:before="20" w:after="20"/>
              <w:rPr>
                <w:rFonts w:ascii="Helvetica" w:hAnsi="Helvetica" w:cs="Helvetica"/>
                <w:color w:val="202124"/>
                <w:sz w:val="22"/>
                <w:szCs w:val="22"/>
                <w:lang w:val="en-US"/>
              </w:rPr>
            </w:pPr>
          </w:p>
          <w:p w14:paraId="1951F87B" w14:textId="77777777" w:rsidR="0029391A" w:rsidRPr="0029391A" w:rsidRDefault="0029391A" w:rsidP="0029391A">
            <w:pPr>
              <w:spacing w:before="20" w:after="20"/>
              <w:rPr>
                <w:rFonts w:ascii="Helvetica" w:hAnsi="Helvetica" w:cs="Helvetica"/>
                <w:color w:val="202124"/>
                <w:sz w:val="22"/>
                <w:szCs w:val="22"/>
                <w:lang w:val="en-US"/>
              </w:rPr>
            </w:pPr>
            <w:r w:rsidRPr="0029391A">
              <w:rPr>
                <w:rFonts w:ascii="Helvetica" w:hAnsi="Helvetica" w:cs="Helvetica"/>
                <w:color w:val="202124"/>
                <w:sz w:val="22"/>
                <w:szCs w:val="22"/>
                <w:lang w:val="en-US"/>
              </w:rPr>
              <w:t>The candidate’s program of study is as follows:</w:t>
            </w:r>
          </w:p>
          <w:p w14:paraId="78B653A2" w14:textId="77777777" w:rsidR="0029391A" w:rsidRPr="0029391A" w:rsidRDefault="0029391A" w:rsidP="0029391A">
            <w:pPr>
              <w:spacing w:before="20" w:after="20"/>
              <w:rPr>
                <w:rFonts w:ascii="Helvetica" w:hAnsi="Helvetica" w:cs="Helvetica"/>
                <w:color w:val="202124"/>
                <w:sz w:val="22"/>
                <w:szCs w:val="22"/>
                <w:lang w:val="en-US"/>
              </w:rPr>
            </w:pPr>
          </w:p>
          <w:p w14:paraId="05B35C99" w14:textId="77777777" w:rsidR="0029391A" w:rsidRPr="0029391A" w:rsidRDefault="0029391A" w:rsidP="0029391A">
            <w:pPr>
              <w:spacing w:before="20" w:after="20"/>
              <w:rPr>
                <w:rFonts w:ascii="Helvetica" w:hAnsi="Helvetica" w:cs="Helvetica"/>
                <w:color w:val="202124"/>
                <w:sz w:val="22"/>
                <w:szCs w:val="22"/>
                <w:lang w:val="en-US"/>
              </w:rPr>
            </w:pPr>
            <w:r w:rsidRPr="0029391A">
              <w:rPr>
                <w:rFonts w:ascii="Helvetica" w:hAnsi="Helvetica" w:cs="Helvetica"/>
                <w:color w:val="202124"/>
                <w:sz w:val="22"/>
                <w:szCs w:val="22"/>
                <w:lang w:val="en-US"/>
              </w:rPr>
              <w:t xml:space="preserve">Course 1 at </w:t>
            </w:r>
            <w:r w:rsidRPr="0029391A">
              <w:rPr>
                <w:rFonts w:ascii="Helvetica" w:hAnsi="Helvetica" w:cs="Helvetica"/>
                <w:color w:val="202124"/>
                <w:sz w:val="22"/>
                <w:szCs w:val="22"/>
                <w:highlight w:val="yellow"/>
                <w:lang w:val="en-US"/>
              </w:rPr>
              <w:t>which university, subject xxx, number of</w:t>
            </w:r>
            <w:r w:rsidRPr="0029391A">
              <w:rPr>
                <w:rFonts w:ascii="Helvetica" w:hAnsi="Helvetica" w:cs="Helvetica"/>
                <w:color w:val="202124"/>
                <w:sz w:val="22"/>
                <w:szCs w:val="22"/>
                <w:lang w:val="en-US"/>
              </w:rPr>
              <w:t xml:space="preserve"> ECTS awarded</w:t>
            </w:r>
          </w:p>
          <w:p w14:paraId="4CF41F0A" w14:textId="77777777" w:rsidR="0029391A" w:rsidRPr="0029391A" w:rsidRDefault="0029391A" w:rsidP="0029391A">
            <w:pPr>
              <w:spacing w:before="20" w:after="20"/>
              <w:rPr>
                <w:rFonts w:ascii="Helvetica" w:hAnsi="Helvetica" w:cs="Helvetica"/>
                <w:color w:val="202124"/>
                <w:sz w:val="22"/>
                <w:szCs w:val="22"/>
                <w:lang w:val="en-US"/>
              </w:rPr>
            </w:pPr>
            <w:r w:rsidRPr="0029391A">
              <w:rPr>
                <w:rFonts w:ascii="Helvetica" w:hAnsi="Helvetica" w:cs="Helvetica"/>
                <w:color w:val="202124"/>
                <w:sz w:val="22"/>
                <w:szCs w:val="22"/>
                <w:lang w:val="en-US"/>
              </w:rPr>
              <w:t xml:space="preserve">Course 2 </w:t>
            </w:r>
            <w:r w:rsidRPr="0029391A">
              <w:rPr>
                <w:rFonts w:ascii="Helvetica" w:hAnsi="Helvetica" w:cs="Helvetica"/>
                <w:color w:val="202124"/>
                <w:sz w:val="22"/>
                <w:szCs w:val="22"/>
                <w:highlight w:val="yellow"/>
                <w:lang w:val="en-US"/>
              </w:rPr>
              <w:t>at which university, subject xxx, number of</w:t>
            </w:r>
            <w:r w:rsidRPr="0029391A">
              <w:rPr>
                <w:rFonts w:ascii="Helvetica" w:hAnsi="Helvetica" w:cs="Helvetica"/>
                <w:color w:val="202124"/>
                <w:sz w:val="22"/>
                <w:szCs w:val="22"/>
                <w:lang w:val="en-US"/>
              </w:rPr>
              <w:t xml:space="preserve"> ECTS awarded</w:t>
            </w:r>
          </w:p>
          <w:p w14:paraId="3EC2A750" w14:textId="39F0B762" w:rsidR="0029391A" w:rsidRDefault="0029391A" w:rsidP="0029391A">
            <w:pPr>
              <w:spacing w:before="20" w:after="20"/>
              <w:rPr>
                <w:rFonts w:ascii="Helvetica" w:hAnsi="Helvetica" w:cs="Helvetica"/>
                <w:color w:val="202124"/>
                <w:sz w:val="22"/>
                <w:szCs w:val="22"/>
                <w:lang w:val="en-US"/>
              </w:rPr>
            </w:pPr>
            <w:r w:rsidRPr="0029391A">
              <w:rPr>
                <w:rFonts w:ascii="Helvetica" w:hAnsi="Helvetica" w:cs="Helvetica"/>
                <w:color w:val="202124"/>
                <w:sz w:val="22"/>
                <w:szCs w:val="22"/>
                <w:lang w:val="en-US"/>
              </w:rPr>
              <w:t xml:space="preserve">Course 3 </w:t>
            </w:r>
            <w:r w:rsidRPr="0029391A">
              <w:rPr>
                <w:rFonts w:ascii="Helvetica" w:hAnsi="Helvetica" w:cs="Helvetica"/>
                <w:color w:val="202124"/>
                <w:sz w:val="22"/>
                <w:szCs w:val="22"/>
                <w:highlight w:val="yellow"/>
                <w:lang w:val="en-US"/>
              </w:rPr>
              <w:t>at which university, subject xxx, number of</w:t>
            </w:r>
            <w:r w:rsidRPr="0029391A">
              <w:rPr>
                <w:rFonts w:ascii="Helvetica" w:hAnsi="Helvetica" w:cs="Helvetica"/>
                <w:color w:val="202124"/>
                <w:sz w:val="22"/>
                <w:szCs w:val="22"/>
                <w:lang w:val="en-US"/>
              </w:rPr>
              <w:t xml:space="preserve"> ECTS awarded</w:t>
            </w:r>
          </w:p>
          <w:p w14:paraId="62B7EC50" w14:textId="77777777" w:rsidR="0029391A" w:rsidRPr="0029391A" w:rsidRDefault="0029391A" w:rsidP="0029391A">
            <w:pPr>
              <w:spacing w:before="20" w:after="20"/>
              <w:rPr>
                <w:rFonts w:ascii="Helvetica" w:hAnsi="Helvetica" w:cs="Helvetica"/>
                <w:color w:val="202124"/>
                <w:sz w:val="22"/>
                <w:szCs w:val="22"/>
                <w:lang w:val="en-US"/>
              </w:rPr>
            </w:pPr>
          </w:p>
          <w:p w14:paraId="35356A03" w14:textId="5A4B2669" w:rsidR="00194C78" w:rsidRPr="0029391A" w:rsidRDefault="0029391A" w:rsidP="0029391A">
            <w:pPr>
              <w:pStyle w:val="Titre1"/>
              <w:spacing w:before="0" w:after="0" w:line="240" w:lineRule="auto"/>
              <w:ind w:left="0" w:hanging="2"/>
              <w:jc w:val="both"/>
              <w:textDirection w:val="lrTb"/>
              <w:rPr>
                <w:rFonts w:ascii="Helvetica" w:hAnsi="Helvetica" w:cs="Helvetica"/>
                <w:b w:val="0"/>
                <w:color w:val="202124"/>
                <w:position w:val="0"/>
                <w:sz w:val="22"/>
                <w:szCs w:val="22"/>
                <w:lang w:val="en-US" w:eastAsia="fr-FR"/>
              </w:rPr>
            </w:pPr>
            <w:r w:rsidRPr="0029391A">
              <w:rPr>
                <w:rFonts w:ascii="Helvetica" w:hAnsi="Helvetica" w:cs="Helvetica"/>
                <w:b w:val="0"/>
                <w:color w:val="202124"/>
                <w:position w:val="0"/>
                <w:sz w:val="22"/>
                <w:szCs w:val="22"/>
                <w:lang w:val="en-US" w:eastAsia="fr-FR"/>
              </w:rPr>
              <w:t xml:space="preserve">The University of </w:t>
            </w:r>
            <w:proofErr w:type="spellStart"/>
            <w:r w:rsidRPr="0029391A">
              <w:rPr>
                <w:rFonts w:ascii="Helvetica" w:hAnsi="Helvetica" w:cs="Helvetica"/>
                <w:b w:val="0"/>
                <w:color w:val="202124"/>
                <w:position w:val="0"/>
                <w:sz w:val="22"/>
                <w:szCs w:val="22"/>
                <w:lang w:val="en-US" w:eastAsia="fr-FR"/>
              </w:rPr>
              <w:t>Savoie</w:t>
            </w:r>
            <w:proofErr w:type="spellEnd"/>
            <w:r w:rsidRPr="0029391A">
              <w:rPr>
                <w:rFonts w:ascii="Helvetica" w:hAnsi="Helvetica" w:cs="Helvetica"/>
                <w:b w:val="0"/>
                <w:color w:val="202124"/>
                <w:position w:val="0"/>
                <w:sz w:val="22"/>
                <w:szCs w:val="22"/>
                <w:lang w:val="en-US" w:eastAsia="fr-FR"/>
              </w:rPr>
              <w:t xml:space="preserve"> Mont-Blanc provides for 120 hours of compulsory doctoral training, these will be subject to equivalence if taken at other establishments.</w:t>
            </w:r>
          </w:p>
          <w:p w14:paraId="5D30C4AA" w14:textId="77777777" w:rsidR="00194C78" w:rsidRPr="004E015E" w:rsidRDefault="00194C78" w:rsidP="00194C78">
            <w:pPr>
              <w:pStyle w:val="Titre1"/>
              <w:spacing w:before="0" w:after="0" w:line="240" w:lineRule="auto"/>
              <w:ind w:left="0" w:hanging="2"/>
              <w:jc w:val="both"/>
              <w:textDirection w:val="lrTb"/>
              <w:rPr>
                <w:rFonts w:ascii="Helvetica" w:hAnsi="Helvetica" w:cs="Helvetica"/>
                <w:color w:val="000000"/>
                <w:sz w:val="22"/>
                <w:szCs w:val="22"/>
                <w:lang w:val="en-US"/>
              </w:rPr>
            </w:pPr>
          </w:p>
          <w:p w14:paraId="32F583DA" w14:textId="77777777" w:rsidR="00194C78" w:rsidRPr="004E015E" w:rsidRDefault="00194C78" w:rsidP="00194C78">
            <w:pPr>
              <w:pStyle w:val="Titre1"/>
              <w:spacing w:before="0" w:after="0" w:line="240" w:lineRule="auto"/>
              <w:ind w:left="0" w:hanging="2"/>
              <w:jc w:val="both"/>
              <w:textDirection w:val="lrTb"/>
              <w:rPr>
                <w:rFonts w:ascii="Helvetica" w:hAnsi="Helvetica" w:cs="Helvetica"/>
                <w:b w:val="0"/>
                <w:sz w:val="22"/>
                <w:szCs w:val="22"/>
                <w:lang w:val="en-GB"/>
              </w:rPr>
            </w:pPr>
            <w:r w:rsidRPr="004E015E">
              <w:rPr>
                <w:rFonts w:ascii="Helvetica" w:hAnsi="Helvetica" w:cs="Helvetica"/>
                <w:color w:val="000000"/>
                <w:sz w:val="22"/>
                <w:szCs w:val="22"/>
                <w:lang w:val="en-US"/>
              </w:rPr>
              <w:t xml:space="preserve">7. </w:t>
            </w:r>
            <w:r w:rsidRPr="004E015E">
              <w:rPr>
                <w:rFonts w:ascii="Helvetica" w:hAnsi="Helvetica" w:cs="Helvetica"/>
                <w:sz w:val="22"/>
                <w:szCs w:val="22"/>
                <w:lang w:val="en-GB"/>
              </w:rPr>
              <w:t>Financial Arrangements</w:t>
            </w:r>
          </w:p>
          <w:p w14:paraId="0FD010B9" w14:textId="77777777" w:rsidR="00194C78" w:rsidRPr="009F5F55" w:rsidRDefault="00194C78" w:rsidP="00194C78">
            <w:pPr>
              <w:pStyle w:val="Titre1"/>
              <w:spacing w:before="0" w:after="0" w:line="240" w:lineRule="auto"/>
              <w:ind w:left="0" w:hanging="2"/>
              <w:jc w:val="both"/>
              <w:textDirection w:val="lrTb"/>
              <w:rPr>
                <w:rFonts w:ascii="Helvetica" w:hAnsi="Helvetica" w:cs="Helvetica"/>
                <w:b w:val="0"/>
                <w:bCs/>
                <w:sz w:val="22"/>
                <w:szCs w:val="22"/>
                <w:lang w:val="en-US"/>
              </w:rPr>
            </w:pPr>
            <w:r w:rsidRPr="009F5F55">
              <w:rPr>
                <w:rFonts w:ascii="Helvetica" w:hAnsi="Helvetica" w:cs="Helvetica"/>
                <w:b w:val="0"/>
                <w:bCs/>
                <w:sz w:val="22"/>
                <w:szCs w:val="22"/>
                <w:lang w:val="en-US"/>
              </w:rPr>
              <w:t xml:space="preserve">No exchange of a financial nature has been agreed between the Parties to this Agreement. </w:t>
            </w:r>
          </w:p>
          <w:p w14:paraId="3C1E4A78" w14:textId="77777777" w:rsidR="00194C78" w:rsidRPr="009F5F55" w:rsidRDefault="00194C78" w:rsidP="00194C78">
            <w:pPr>
              <w:pStyle w:val="Titre1"/>
              <w:spacing w:before="0" w:after="0" w:line="240" w:lineRule="auto"/>
              <w:ind w:left="0" w:hanging="2"/>
              <w:jc w:val="both"/>
              <w:textDirection w:val="lrTb"/>
              <w:rPr>
                <w:rFonts w:ascii="Helvetica" w:hAnsi="Helvetica" w:cs="Helvetica"/>
                <w:b w:val="0"/>
                <w:bCs/>
                <w:sz w:val="22"/>
                <w:szCs w:val="22"/>
                <w:highlight w:val="red"/>
                <w:lang w:val="en-US"/>
              </w:rPr>
            </w:pPr>
          </w:p>
          <w:p w14:paraId="711BBF73"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r w:rsidRPr="004E015E">
              <w:rPr>
                <w:rFonts w:ascii="Helvetica" w:hAnsi="Helvetica" w:cs="Helvetica"/>
                <w:sz w:val="22"/>
                <w:szCs w:val="22"/>
                <w:lang w:val="en-US"/>
              </w:rPr>
              <w:t xml:space="preserve">OR </w:t>
            </w:r>
          </w:p>
          <w:p w14:paraId="508C8128"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3943C867"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The student will receive the following financial aid:</w:t>
            </w:r>
          </w:p>
          <w:p w14:paraId="786BEE55"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Type of funding: </w:t>
            </w:r>
            <w:r w:rsidRPr="004E015E">
              <w:rPr>
                <w:rFonts w:ascii="Helvetica" w:hAnsi="Helvetica" w:cs="Helvetica"/>
                <w:color w:val="000000"/>
                <w:sz w:val="22"/>
                <w:szCs w:val="22"/>
                <w:highlight w:val="yellow"/>
                <w:lang w:val="en-US"/>
              </w:rPr>
              <w:t>XXX</w:t>
            </w:r>
          </w:p>
          <w:p w14:paraId="5FA327B1"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Source of funding: </w:t>
            </w:r>
            <w:r w:rsidRPr="004E015E">
              <w:rPr>
                <w:rFonts w:ascii="Helvetica" w:hAnsi="Helvetica" w:cs="Helvetica"/>
                <w:color w:val="000000"/>
                <w:sz w:val="22"/>
                <w:szCs w:val="22"/>
                <w:highlight w:val="yellow"/>
                <w:lang w:val="en-US"/>
              </w:rPr>
              <w:t xml:space="preserve">UNITA </w:t>
            </w:r>
            <w:proofErr w:type="spellStart"/>
            <w:r w:rsidRPr="004E015E">
              <w:rPr>
                <w:rFonts w:ascii="Helvetica" w:hAnsi="Helvetica" w:cs="Helvetica"/>
                <w:color w:val="000000"/>
                <w:sz w:val="22"/>
                <w:szCs w:val="22"/>
                <w:highlight w:val="yellow"/>
                <w:lang w:val="en-US"/>
              </w:rPr>
              <w:t>Programme</w:t>
            </w:r>
            <w:proofErr w:type="spellEnd"/>
          </w:p>
          <w:p w14:paraId="11369209"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Start date: </w:t>
            </w:r>
            <w:r w:rsidRPr="004E015E">
              <w:rPr>
                <w:rFonts w:ascii="Helvetica" w:hAnsi="Helvetica" w:cs="Helvetica"/>
                <w:color w:val="000000"/>
                <w:sz w:val="22"/>
                <w:szCs w:val="22"/>
                <w:highlight w:val="yellow"/>
                <w:lang w:val="en-US"/>
              </w:rPr>
              <w:t>XXX</w:t>
            </w:r>
          </w:p>
          <w:p w14:paraId="758D29D9"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End: </w:t>
            </w:r>
            <w:r w:rsidRPr="004E015E">
              <w:rPr>
                <w:rFonts w:ascii="Helvetica" w:hAnsi="Helvetica" w:cs="Helvetica"/>
                <w:color w:val="000000"/>
                <w:sz w:val="22"/>
                <w:szCs w:val="22"/>
                <w:highlight w:val="yellow"/>
                <w:lang w:val="en-US"/>
              </w:rPr>
              <w:t>XXX</w:t>
            </w:r>
          </w:p>
          <w:p w14:paraId="438B6E15"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Gross amount: </w:t>
            </w:r>
            <w:r w:rsidRPr="004E015E">
              <w:rPr>
                <w:rFonts w:ascii="Helvetica" w:hAnsi="Helvetica" w:cs="Helvetica"/>
                <w:color w:val="000000"/>
                <w:sz w:val="22"/>
                <w:szCs w:val="22"/>
                <w:highlight w:val="yellow"/>
                <w:lang w:val="en-US"/>
              </w:rPr>
              <w:t>XXX</w:t>
            </w:r>
            <w:r w:rsidRPr="004E015E">
              <w:rPr>
                <w:rFonts w:ascii="Helvetica" w:hAnsi="Helvetica" w:cs="Helvetica"/>
                <w:color w:val="000000"/>
                <w:sz w:val="22"/>
                <w:szCs w:val="22"/>
                <w:lang w:val="en-US"/>
              </w:rPr>
              <w:t>€ /month</w:t>
            </w:r>
          </w:p>
          <w:p w14:paraId="570AE608" w14:textId="52387652" w:rsidR="00194C78"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w:t>
            </w:r>
            <w:proofErr w:type="gramStart"/>
            <w:r w:rsidRPr="004E015E">
              <w:rPr>
                <w:rFonts w:ascii="Helvetica" w:hAnsi="Helvetica" w:cs="Helvetica"/>
                <w:color w:val="000000"/>
                <w:sz w:val="22"/>
                <w:szCs w:val="22"/>
                <w:lang w:val="en-US"/>
              </w:rPr>
              <w:t>if</w:t>
            </w:r>
            <w:proofErr w:type="gramEnd"/>
            <w:r w:rsidRPr="004E015E">
              <w:rPr>
                <w:rFonts w:ascii="Helvetica" w:hAnsi="Helvetica" w:cs="Helvetica"/>
                <w:color w:val="000000"/>
                <w:sz w:val="22"/>
                <w:szCs w:val="22"/>
                <w:lang w:val="en-US"/>
              </w:rPr>
              <w:t xml:space="preserve"> necessary also specify for shared / complementary funding)</w:t>
            </w:r>
          </w:p>
          <w:p w14:paraId="5B2016C2" w14:textId="7915EAB0" w:rsidR="00BB25E1" w:rsidRDefault="00BB25E1" w:rsidP="00194C78">
            <w:pPr>
              <w:pBdr>
                <w:top w:val="nil"/>
                <w:left w:val="nil"/>
                <w:bottom w:val="nil"/>
                <w:right w:val="nil"/>
                <w:between w:val="nil"/>
              </w:pBdr>
              <w:ind w:hanging="2"/>
              <w:jc w:val="both"/>
              <w:rPr>
                <w:rFonts w:ascii="Helvetica" w:hAnsi="Helvetica" w:cs="Helvetica"/>
                <w:color w:val="000000"/>
                <w:sz w:val="22"/>
                <w:szCs w:val="22"/>
                <w:lang w:val="en-US"/>
              </w:rPr>
            </w:pPr>
          </w:p>
          <w:p w14:paraId="58D95673" w14:textId="77777777" w:rsidR="00BB25E1" w:rsidRPr="004E015E" w:rsidRDefault="00BB25E1" w:rsidP="00194C78">
            <w:pPr>
              <w:pBdr>
                <w:top w:val="nil"/>
                <w:left w:val="nil"/>
                <w:bottom w:val="nil"/>
                <w:right w:val="nil"/>
                <w:between w:val="nil"/>
              </w:pBdr>
              <w:ind w:hanging="2"/>
              <w:jc w:val="both"/>
              <w:rPr>
                <w:rFonts w:ascii="Helvetica" w:hAnsi="Helvetica" w:cs="Helvetica"/>
                <w:color w:val="000000"/>
                <w:sz w:val="22"/>
                <w:szCs w:val="22"/>
                <w:lang w:val="en-US"/>
              </w:rPr>
            </w:pPr>
          </w:p>
          <w:p w14:paraId="71BF1174" w14:textId="77777777" w:rsidR="004E015E" w:rsidRPr="004E015E" w:rsidRDefault="004E015E" w:rsidP="004E015E">
            <w:pPr>
              <w:pBdr>
                <w:top w:val="nil"/>
                <w:left w:val="nil"/>
                <w:bottom w:val="nil"/>
                <w:right w:val="nil"/>
                <w:between w:val="nil"/>
              </w:pBdr>
              <w:jc w:val="both"/>
              <w:rPr>
                <w:rFonts w:ascii="Helvetica" w:hAnsi="Helvetica" w:cs="Helvetica"/>
                <w:b/>
                <w:color w:val="000000"/>
                <w:sz w:val="22"/>
                <w:szCs w:val="22"/>
                <w:lang w:val="en-US"/>
              </w:rPr>
            </w:pPr>
          </w:p>
          <w:p w14:paraId="3380E669"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b/>
                <w:color w:val="000000"/>
                <w:sz w:val="22"/>
                <w:szCs w:val="22"/>
                <w:lang w:val="en-US"/>
              </w:rPr>
              <w:lastRenderedPageBreak/>
              <w:t xml:space="preserve">Article 8. Insurance </w:t>
            </w:r>
          </w:p>
          <w:p w14:paraId="731421A8"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p>
          <w:p w14:paraId="665C303A" w14:textId="77777777" w:rsidR="00194C78" w:rsidRPr="004E015E" w:rsidRDefault="00194C78" w:rsidP="00194C78">
            <w:pPr>
              <w:pBdr>
                <w:top w:val="nil"/>
                <w:left w:val="nil"/>
                <w:bottom w:val="nil"/>
                <w:right w:val="nil"/>
                <w:between w:val="nil"/>
              </w:pBdr>
              <w:ind w:hanging="2"/>
              <w:jc w:val="both"/>
              <w:rPr>
                <w:rFonts w:ascii="Helvetica" w:hAnsi="Helvetica" w:cs="Helvetica"/>
                <w:color w:val="000000"/>
                <w:sz w:val="22"/>
                <w:szCs w:val="22"/>
                <w:lang w:val="en-US"/>
              </w:rPr>
            </w:pPr>
            <w:r w:rsidRPr="004E015E">
              <w:rPr>
                <w:rFonts w:ascii="Helvetica" w:hAnsi="Helvetica" w:cs="Helvetica"/>
                <w:color w:val="000000"/>
                <w:sz w:val="22"/>
                <w:szCs w:val="22"/>
                <w:lang w:val="en-US"/>
              </w:rPr>
              <w:t xml:space="preserve">For the entire period required to carry out the research work and write the thesis, the candidate must be covered by an insurance for civil liability (compulsory in France and Spain) valid for accidents that may occur within the University or Third Parties’ premises. </w:t>
            </w:r>
          </w:p>
          <w:p w14:paraId="79B30732" w14:textId="77777777" w:rsidR="00194C78" w:rsidRPr="004E015E" w:rsidRDefault="00194C78" w:rsidP="00194C78">
            <w:pPr>
              <w:pBdr>
                <w:top w:val="nil"/>
                <w:left w:val="nil"/>
                <w:bottom w:val="nil"/>
                <w:right w:val="nil"/>
                <w:between w:val="nil"/>
              </w:pBdr>
              <w:ind w:hanging="2"/>
              <w:jc w:val="both"/>
              <w:rPr>
                <w:rFonts w:ascii="Helvetica" w:hAnsi="Helvetica" w:cs="Helvetica"/>
                <w:sz w:val="22"/>
                <w:szCs w:val="22"/>
                <w:lang w:val="en-US"/>
              </w:rPr>
            </w:pPr>
          </w:p>
          <w:p w14:paraId="6427F91B" w14:textId="77777777" w:rsidR="00194C78" w:rsidRPr="004E015E" w:rsidRDefault="00194C78" w:rsidP="00194C78">
            <w:pPr>
              <w:ind w:right="138" w:hanging="2"/>
              <w:jc w:val="both"/>
              <w:rPr>
                <w:rFonts w:ascii="Helvetica" w:hAnsi="Helvetica" w:cs="Helvetica"/>
                <w:sz w:val="22"/>
                <w:szCs w:val="22"/>
                <w:lang w:val="en-GB"/>
              </w:rPr>
            </w:pPr>
          </w:p>
          <w:p w14:paraId="61A64B25" w14:textId="77777777" w:rsidR="00194C78" w:rsidRPr="004E015E" w:rsidRDefault="00194C78" w:rsidP="004E015E">
            <w:pPr>
              <w:ind w:right="138"/>
              <w:jc w:val="both"/>
              <w:rPr>
                <w:rFonts w:ascii="Helvetica" w:hAnsi="Helvetica" w:cs="Helvetica"/>
                <w:sz w:val="22"/>
                <w:szCs w:val="22"/>
                <w:lang w:val="en-GB"/>
              </w:rPr>
            </w:pPr>
          </w:p>
          <w:p w14:paraId="439DB25E" w14:textId="77777777" w:rsidR="00194C78" w:rsidRPr="004E015E" w:rsidRDefault="00194C78" w:rsidP="00194C78">
            <w:pPr>
              <w:ind w:right="138" w:hanging="2"/>
              <w:jc w:val="both"/>
              <w:rPr>
                <w:rFonts w:ascii="Helvetica" w:hAnsi="Helvetica" w:cs="Helvetica"/>
                <w:sz w:val="22"/>
                <w:szCs w:val="22"/>
                <w:lang w:val="en-GB"/>
              </w:rPr>
            </w:pPr>
            <w:r w:rsidRPr="004E015E">
              <w:rPr>
                <w:rFonts w:ascii="Helvetica" w:hAnsi="Helvetica" w:cs="Helvetica"/>
                <w:sz w:val="22"/>
                <w:szCs w:val="22"/>
                <w:lang w:val="en-GB"/>
              </w:rPr>
              <w:t>Prior to his/her enrolment for each academic year:</w:t>
            </w:r>
          </w:p>
          <w:p w14:paraId="13D09785" w14:textId="77777777" w:rsidR="00194C78" w:rsidRPr="004E015E" w:rsidRDefault="00194C78" w:rsidP="00194C78">
            <w:pPr>
              <w:widowControl w:val="0"/>
              <w:numPr>
                <w:ilvl w:val="0"/>
                <w:numId w:val="29"/>
              </w:numPr>
              <w:tabs>
                <w:tab w:val="clear" w:pos="340"/>
              </w:tabs>
              <w:suppressAutoHyphens/>
              <w:ind w:left="0" w:right="138" w:hanging="2"/>
              <w:jc w:val="both"/>
              <w:rPr>
                <w:rFonts w:ascii="Helvetica" w:hAnsi="Helvetica" w:cs="Helvetica"/>
                <w:sz w:val="22"/>
                <w:szCs w:val="22"/>
                <w:lang w:val="en-GB"/>
              </w:rPr>
            </w:pPr>
            <w:r w:rsidRPr="004E015E">
              <w:rPr>
                <w:rFonts w:ascii="Helvetica" w:hAnsi="Helvetica" w:cs="Helvetica"/>
                <w:sz w:val="22"/>
                <w:szCs w:val="22"/>
                <w:lang w:val="en-GB"/>
              </w:rPr>
              <w:t xml:space="preserve">the PhD student must be registered with the national social welfare coverage system of the country/countries in which they intend to stay, </w:t>
            </w:r>
            <w:r w:rsidRPr="004E015E">
              <w:rPr>
                <w:rFonts w:ascii="Helvetica" w:hAnsi="Helvetica" w:cs="Helvetica"/>
                <w:b/>
                <w:sz w:val="22"/>
                <w:szCs w:val="22"/>
                <w:lang w:val="en-GB"/>
              </w:rPr>
              <w:t xml:space="preserve">or </w:t>
            </w:r>
            <w:r w:rsidRPr="004E015E">
              <w:rPr>
                <w:rFonts w:ascii="Helvetica" w:hAnsi="Helvetica" w:cs="Helvetica"/>
                <w:b/>
                <w:sz w:val="22"/>
                <w:szCs w:val="22"/>
                <w:lang w:val="en-US"/>
              </w:rPr>
              <w:t>to provide at her/his own expenses a health care coverage</w:t>
            </w:r>
            <w:r w:rsidRPr="004E015E">
              <w:rPr>
                <w:rFonts w:ascii="Helvetica" w:hAnsi="Helvetica" w:cs="Helvetica"/>
                <w:b/>
                <w:sz w:val="22"/>
                <w:szCs w:val="22"/>
                <w:lang w:val="en-GB"/>
              </w:rPr>
              <w:t>.</w:t>
            </w:r>
            <w:r w:rsidRPr="004E015E">
              <w:rPr>
                <w:rFonts w:ascii="Helvetica" w:hAnsi="Helvetica" w:cs="Helvetica"/>
                <w:sz w:val="22"/>
                <w:szCs w:val="22"/>
                <w:lang w:val="en-GB"/>
              </w:rPr>
              <w:t xml:space="preserve"> The social welfare coverage provided by the maintenance of the student’s rights in their country of origin during the stay shall be considered a valid equivalent;</w:t>
            </w:r>
          </w:p>
          <w:p w14:paraId="445174DA" w14:textId="77777777" w:rsidR="00194C78" w:rsidRPr="004E015E" w:rsidRDefault="00194C78" w:rsidP="00194C78">
            <w:pPr>
              <w:widowControl w:val="0"/>
              <w:suppressAutoHyphens/>
              <w:ind w:right="138"/>
              <w:jc w:val="both"/>
              <w:rPr>
                <w:rFonts w:ascii="Helvetica" w:hAnsi="Helvetica" w:cs="Helvetica"/>
                <w:sz w:val="22"/>
                <w:szCs w:val="22"/>
                <w:lang w:val="en-GB"/>
              </w:rPr>
            </w:pPr>
          </w:p>
          <w:p w14:paraId="6E247535" w14:textId="4A0D824E" w:rsidR="00194C78" w:rsidRPr="004E015E" w:rsidRDefault="00194C78" w:rsidP="004E015E">
            <w:pPr>
              <w:widowControl w:val="0"/>
              <w:suppressAutoHyphens/>
              <w:ind w:right="138"/>
              <w:jc w:val="both"/>
              <w:rPr>
                <w:rFonts w:ascii="Helvetica" w:hAnsi="Helvetica" w:cs="Helvetica"/>
                <w:sz w:val="22"/>
                <w:szCs w:val="22"/>
                <w:lang w:val="en-GB"/>
              </w:rPr>
            </w:pPr>
            <w:r w:rsidRPr="004E015E">
              <w:rPr>
                <w:rFonts w:ascii="Helvetica" w:hAnsi="Helvetica" w:cs="Helvetica"/>
                <w:sz w:val="22"/>
                <w:szCs w:val="22"/>
                <w:lang w:val="en-GB"/>
              </w:rPr>
              <w:t>Under French law, students under 28 years of age must be affiliated to the French social security system or have a European Health Insurance Card, even if they are abroad for a whole year. Students over 28 years of age must be covered by a health insurance. The student must provide proof of social security registration and civil liability under penalty of nullity of this co-supervision agreement.</w:t>
            </w:r>
          </w:p>
          <w:p w14:paraId="07B16187" w14:textId="77777777" w:rsidR="00194C78" w:rsidRPr="004E015E" w:rsidRDefault="00194C78" w:rsidP="00194C78">
            <w:pPr>
              <w:pStyle w:val="Paragraphedeliste"/>
              <w:numPr>
                <w:ilvl w:val="0"/>
                <w:numId w:val="29"/>
              </w:numPr>
              <w:spacing w:before="20" w:after="20"/>
              <w:rPr>
                <w:rFonts w:ascii="Helvetica" w:hAnsi="Helvetica" w:cs="Helvetica"/>
                <w:b/>
                <w:sz w:val="22"/>
                <w:szCs w:val="22"/>
                <w:lang w:val="en-US"/>
              </w:rPr>
            </w:pPr>
            <w:r w:rsidRPr="004E015E">
              <w:rPr>
                <w:rFonts w:ascii="Helvetica" w:hAnsi="Helvetica" w:cs="Helvetica"/>
                <w:sz w:val="22"/>
                <w:szCs w:val="22"/>
                <w:lang w:val="en-GB"/>
              </w:rPr>
              <w:t>The PhD Student must also possess valid civil liability coverage for the duration of his/her stay at the co-supervising universities.</w:t>
            </w:r>
          </w:p>
          <w:p w14:paraId="3AF7217B" w14:textId="77777777" w:rsidR="00194C78" w:rsidRPr="004E015E" w:rsidRDefault="00194C78" w:rsidP="00194C78">
            <w:pPr>
              <w:spacing w:before="20" w:after="20"/>
              <w:rPr>
                <w:rFonts w:ascii="Helvetica" w:hAnsi="Helvetica" w:cs="Helvetica"/>
                <w:b/>
                <w:sz w:val="22"/>
                <w:szCs w:val="22"/>
                <w:lang w:val="en-US"/>
              </w:rPr>
            </w:pPr>
          </w:p>
          <w:p w14:paraId="77AE0206" w14:textId="77777777" w:rsidR="00194C78" w:rsidRPr="004E015E" w:rsidRDefault="00194C78" w:rsidP="00194C78">
            <w:pPr>
              <w:spacing w:before="20" w:after="20"/>
              <w:rPr>
                <w:rFonts w:ascii="Helvetica" w:hAnsi="Helvetica" w:cs="Helvetica"/>
                <w:b/>
                <w:sz w:val="22"/>
                <w:szCs w:val="22"/>
                <w:lang w:val="en-US"/>
              </w:rPr>
            </w:pPr>
          </w:p>
          <w:p w14:paraId="69909DFB" w14:textId="77777777" w:rsidR="00194C78" w:rsidRPr="004E015E" w:rsidRDefault="00194C78" w:rsidP="00194C78">
            <w:pPr>
              <w:spacing w:before="20" w:after="20"/>
              <w:rPr>
                <w:rFonts w:ascii="Helvetica" w:hAnsi="Helvetica" w:cs="Helvetica"/>
                <w:b/>
                <w:sz w:val="22"/>
                <w:szCs w:val="22"/>
                <w:lang w:val="en-US"/>
              </w:rPr>
            </w:pPr>
          </w:p>
          <w:p w14:paraId="6C09A57C" w14:textId="77777777" w:rsidR="00194C78" w:rsidRPr="004E015E" w:rsidRDefault="00194C78" w:rsidP="00194C78">
            <w:pPr>
              <w:pStyle w:val="Paragraphedeliste"/>
              <w:numPr>
                <w:ilvl w:val="0"/>
                <w:numId w:val="32"/>
              </w:numPr>
              <w:spacing w:before="20" w:after="20"/>
              <w:ind w:left="35" w:hanging="35"/>
              <w:rPr>
                <w:rFonts w:ascii="Helvetica" w:hAnsi="Helvetica" w:cs="Helvetica"/>
                <w:b/>
                <w:sz w:val="22"/>
                <w:szCs w:val="22"/>
                <w:lang w:val="en-US"/>
              </w:rPr>
            </w:pPr>
            <w:proofErr w:type="spellStart"/>
            <w:r w:rsidRPr="004E015E">
              <w:rPr>
                <w:rFonts w:ascii="Helvetica" w:hAnsi="Helvetica" w:cs="Helvetica"/>
                <w:b/>
                <w:sz w:val="22"/>
                <w:szCs w:val="22"/>
              </w:rPr>
              <w:lastRenderedPageBreak/>
              <w:t>Defence</w:t>
            </w:r>
            <w:proofErr w:type="spellEnd"/>
            <w:r w:rsidRPr="004E015E">
              <w:rPr>
                <w:rFonts w:ascii="Helvetica" w:hAnsi="Helvetica" w:cs="Helvetica"/>
                <w:b/>
                <w:sz w:val="22"/>
                <w:szCs w:val="22"/>
              </w:rPr>
              <w:t xml:space="preserve"> and </w:t>
            </w:r>
            <w:proofErr w:type="spellStart"/>
            <w:r w:rsidRPr="004E015E">
              <w:rPr>
                <w:rFonts w:ascii="Helvetica" w:hAnsi="Helvetica" w:cs="Helvetica"/>
                <w:b/>
                <w:sz w:val="22"/>
                <w:szCs w:val="22"/>
              </w:rPr>
              <w:t>awarding</w:t>
            </w:r>
            <w:proofErr w:type="spellEnd"/>
            <w:r w:rsidRPr="004E015E">
              <w:rPr>
                <w:rFonts w:ascii="Helvetica" w:hAnsi="Helvetica" w:cs="Helvetica"/>
                <w:b/>
                <w:sz w:val="22"/>
                <w:szCs w:val="22"/>
              </w:rPr>
              <w:t xml:space="preserve"> </w:t>
            </w:r>
          </w:p>
          <w:p w14:paraId="491E7730" w14:textId="77777777" w:rsidR="00194C78" w:rsidRPr="004E015E" w:rsidRDefault="00194C78" w:rsidP="00194C78">
            <w:pPr>
              <w:spacing w:before="20" w:after="20"/>
              <w:rPr>
                <w:rFonts w:ascii="Helvetica" w:hAnsi="Helvetica" w:cs="Helvetica"/>
                <w:sz w:val="22"/>
                <w:szCs w:val="22"/>
                <w:lang w:val="en-US"/>
              </w:rPr>
            </w:pPr>
          </w:p>
          <w:p w14:paraId="30CF5111" w14:textId="77777777" w:rsidR="00194C78" w:rsidRPr="004E015E" w:rsidRDefault="00194C78" w:rsidP="00194C78">
            <w:pPr>
              <w:spacing w:before="20" w:after="20"/>
              <w:rPr>
                <w:rFonts w:ascii="Helvetica" w:hAnsi="Helvetica" w:cs="Helvetica"/>
                <w:b/>
                <w:sz w:val="22"/>
                <w:szCs w:val="22"/>
                <w:lang w:val="en-US"/>
              </w:rPr>
            </w:pPr>
            <w:r w:rsidRPr="004E015E">
              <w:rPr>
                <w:rFonts w:ascii="Helvetica" w:hAnsi="Helvetica" w:cs="Helvetica"/>
                <w:b/>
                <w:sz w:val="22"/>
                <w:szCs w:val="22"/>
                <w:lang w:val="en-US"/>
              </w:rPr>
              <w:t>9.1 Writing</w:t>
            </w:r>
          </w:p>
          <w:p w14:paraId="1C65D0D8" w14:textId="03B38DAD"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The thesis will be written in </w:t>
            </w:r>
            <w:r w:rsidRPr="004E015E">
              <w:rPr>
                <w:rFonts w:ascii="Helvetica" w:hAnsi="Helvetica" w:cs="Helvetica"/>
                <w:sz w:val="22"/>
                <w:szCs w:val="22"/>
                <w:highlight w:val="yellow"/>
                <w:lang w:val="en-US"/>
              </w:rPr>
              <w:t>English</w:t>
            </w:r>
            <w:r w:rsidRPr="004E015E">
              <w:rPr>
                <w:rFonts w:ascii="Helvetica" w:hAnsi="Helvetica" w:cs="Helvetica"/>
                <w:sz w:val="22"/>
                <w:szCs w:val="22"/>
                <w:lang w:val="en-US"/>
              </w:rPr>
              <w:t xml:space="preserve">. If the thesis is written in a foreign language, a summary of around </w:t>
            </w:r>
            <w:r w:rsidR="000E4D0B" w:rsidRPr="009F5F55">
              <w:rPr>
                <w:rFonts w:ascii="Helvetica" w:hAnsi="Helvetica" w:cs="Helvetica"/>
                <w:sz w:val="22"/>
                <w:szCs w:val="22"/>
                <w:highlight w:val="yellow"/>
                <w:lang w:val="en-US"/>
              </w:rPr>
              <w:t>15(SIE)/</w:t>
            </w:r>
            <w:r w:rsidR="000E4D0B" w:rsidRPr="00DF227A">
              <w:rPr>
                <w:rFonts w:ascii="Helvetica" w:hAnsi="Helvetica" w:cs="Helvetica"/>
                <w:sz w:val="22"/>
                <w:szCs w:val="22"/>
                <w:highlight w:val="yellow"/>
                <w:lang w:val="en-US"/>
              </w:rPr>
              <w:t>30(CST</w:t>
            </w:r>
            <w:r w:rsidR="00DF227A" w:rsidRPr="00DF227A">
              <w:rPr>
                <w:rFonts w:ascii="Helvetica" w:hAnsi="Helvetica" w:cs="Helvetica"/>
                <w:sz w:val="22"/>
                <w:szCs w:val="22"/>
                <w:highlight w:val="yellow"/>
                <w:lang w:val="en-US"/>
              </w:rPr>
              <w:t>+ others doctoral schools</w:t>
            </w:r>
            <w:r w:rsidR="000E4D0B" w:rsidRPr="009F5F55">
              <w:rPr>
                <w:rFonts w:ascii="Helvetica" w:hAnsi="Helvetica" w:cs="Helvetica"/>
                <w:sz w:val="22"/>
                <w:szCs w:val="22"/>
                <w:highlight w:val="yellow"/>
                <w:lang w:val="en-US"/>
              </w:rPr>
              <w:t>)</w:t>
            </w:r>
            <w:r w:rsidR="000E4D0B" w:rsidRPr="009F5F55">
              <w:rPr>
                <w:rFonts w:ascii="Helvetica" w:hAnsi="Helvetica" w:cs="Helvetica"/>
                <w:sz w:val="22"/>
                <w:szCs w:val="22"/>
                <w:lang w:val="en-US"/>
              </w:rPr>
              <w:t xml:space="preserve"> </w:t>
            </w:r>
            <w:r w:rsidRPr="004E015E">
              <w:rPr>
                <w:rFonts w:ascii="Helvetica" w:hAnsi="Helvetica" w:cs="Helvetica"/>
                <w:sz w:val="22"/>
                <w:szCs w:val="22"/>
                <w:lang w:val="en-US"/>
              </w:rPr>
              <w:t>pages in French must be drawn up and available. And a summary and the conclusions in Spanish.</w:t>
            </w:r>
          </w:p>
          <w:p w14:paraId="071F5C95" w14:textId="592F7BB2" w:rsidR="004E015E" w:rsidRDefault="004E015E" w:rsidP="00194C78">
            <w:pPr>
              <w:spacing w:before="20" w:after="20"/>
              <w:jc w:val="both"/>
              <w:rPr>
                <w:rFonts w:ascii="Helvetica" w:hAnsi="Helvetica" w:cs="Helvetica"/>
                <w:b/>
                <w:sz w:val="22"/>
                <w:szCs w:val="22"/>
                <w:lang w:val="en-US"/>
              </w:rPr>
            </w:pPr>
          </w:p>
          <w:p w14:paraId="0DA94504" w14:textId="77777777" w:rsidR="004E015E" w:rsidRPr="004E015E" w:rsidRDefault="004E015E" w:rsidP="00194C78">
            <w:pPr>
              <w:spacing w:before="20" w:after="20"/>
              <w:jc w:val="both"/>
              <w:rPr>
                <w:rFonts w:ascii="Helvetica" w:hAnsi="Helvetica" w:cs="Helvetica"/>
                <w:b/>
                <w:sz w:val="22"/>
                <w:szCs w:val="22"/>
                <w:lang w:val="en-US"/>
              </w:rPr>
            </w:pPr>
          </w:p>
          <w:p w14:paraId="5493302F" w14:textId="77777777" w:rsidR="00194C78" w:rsidRPr="004E015E" w:rsidRDefault="00194C78" w:rsidP="00194C78">
            <w:pPr>
              <w:spacing w:before="20" w:after="20"/>
              <w:jc w:val="both"/>
              <w:rPr>
                <w:rFonts w:ascii="Helvetica" w:hAnsi="Helvetica" w:cs="Helvetica"/>
                <w:b/>
                <w:sz w:val="22"/>
                <w:szCs w:val="22"/>
                <w:lang w:val="en-US"/>
              </w:rPr>
            </w:pPr>
          </w:p>
          <w:p w14:paraId="49A3CB43" w14:textId="76876312" w:rsidR="00194C78" w:rsidRPr="004E015E" w:rsidRDefault="00194C78" w:rsidP="00194C78">
            <w:pPr>
              <w:spacing w:before="20" w:after="20"/>
              <w:jc w:val="both"/>
              <w:rPr>
                <w:rFonts w:ascii="Helvetica" w:hAnsi="Helvetica" w:cs="Helvetica"/>
                <w:b/>
                <w:sz w:val="22"/>
                <w:szCs w:val="22"/>
                <w:lang w:val="en-US"/>
              </w:rPr>
            </w:pPr>
            <w:r w:rsidRPr="004E015E">
              <w:rPr>
                <w:rFonts w:ascii="Helvetica" w:hAnsi="Helvetica" w:cs="Helvetica"/>
                <w:b/>
                <w:sz w:val="22"/>
                <w:szCs w:val="22"/>
                <w:lang w:val="en-US"/>
              </w:rPr>
              <w:t xml:space="preserve">9.2 </w:t>
            </w:r>
            <w:proofErr w:type="spellStart"/>
            <w:r w:rsidRPr="004E015E">
              <w:rPr>
                <w:rFonts w:ascii="Helvetica" w:hAnsi="Helvetica" w:cs="Helvetica"/>
                <w:b/>
                <w:sz w:val="22"/>
                <w:szCs w:val="22"/>
                <w:lang w:val="en-US"/>
              </w:rPr>
              <w:t>Defence</w:t>
            </w:r>
            <w:proofErr w:type="spellEnd"/>
          </w:p>
          <w:p w14:paraId="2BB9AB6C" w14:textId="77777777" w:rsidR="00194C78" w:rsidRPr="004E015E" w:rsidRDefault="00194C78" w:rsidP="00194C78">
            <w:pPr>
              <w:spacing w:before="20" w:after="20"/>
              <w:jc w:val="both"/>
              <w:rPr>
                <w:rFonts w:ascii="Helvetica" w:hAnsi="Helvetica" w:cs="Helvetica"/>
                <w:sz w:val="22"/>
                <w:szCs w:val="22"/>
                <w:lang w:val="en-GB"/>
              </w:rPr>
            </w:pPr>
            <w:r w:rsidRPr="004E015E">
              <w:rPr>
                <w:rFonts w:ascii="Helvetica" w:hAnsi="Helvetica" w:cs="Helvetica"/>
                <w:sz w:val="22"/>
                <w:szCs w:val="22"/>
                <w:lang w:val="en-US"/>
              </w:rPr>
              <w:t>The formal “</w:t>
            </w:r>
            <w:r w:rsidRPr="004E015E">
              <w:rPr>
                <w:rFonts w:ascii="Helvetica" w:hAnsi="Helvetica" w:cs="Helvetica"/>
                <w:sz w:val="22"/>
                <w:szCs w:val="22"/>
                <w:lang w:val="en-GB"/>
              </w:rPr>
              <w:t>defence” of the thesis will conform to the following requirements:</w:t>
            </w:r>
          </w:p>
          <w:p w14:paraId="0CF21F29" w14:textId="77777777" w:rsidR="00194C78" w:rsidRPr="004E015E" w:rsidRDefault="00194C78" w:rsidP="00194C78">
            <w:pPr>
              <w:spacing w:before="20" w:after="20"/>
              <w:jc w:val="both"/>
              <w:rPr>
                <w:rFonts w:ascii="Helvetica" w:hAnsi="Helvetica" w:cs="Helvetica"/>
                <w:sz w:val="22"/>
                <w:szCs w:val="22"/>
                <w:lang w:val="en-GB"/>
              </w:rPr>
            </w:pPr>
          </w:p>
          <w:p w14:paraId="3FA221F7"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The reporters/reviewers authorizing the holding of the “</w:t>
            </w:r>
            <w:proofErr w:type="spellStart"/>
            <w:r w:rsidRPr="004E015E">
              <w:rPr>
                <w:rFonts w:ascii="Helvetica" w:hAnsi="Helvetica" w:cs="Helvetica"/>
                <w:sz w:val="22"/>
                <w:szCs w:val="22"/>
                <w:lang w:val="en-US"/>
              </w:rPr>
              <w:t>defence</w:t>
            </w:r>
            <w:proofErr w:type="spellEnd"/>
            <w:r w:rsidRPr="004E015E">
              <w:rPr>
                <w:rFonts w:ascii="Helvetica" w:hAnsi="Helvetica" w:cs="Helvetica"/>
                <w:sz w:val="22"/>
                <w:szCs w:val="22"/>
                <w:lang w:val="en-US"/>
              </w:rPr>
              <w:t>” will be designated jointly by the two universities, with the reports written in French, or in Spanish or in English. The reporters must be external of both Universities.</w:t>
            </w:r>
          </w:p>
          <w:p w14:paraId="296693D8" w14:textId="77777777" w:rsidR="00194C78" w:rsidRPr="004E015E" w:rsidRDefault="00194C78" w:rsidP="00194C78">
            <w:pPr>
              <w:spacing w:before="20" w:after="20"/>
              <w:jc w:val="both"/>
              <w:rPr>
                <w:rFonts w:ascii="Helvetica" w:hAnsi="Helvetica" w:cs="Helvetica"/>
                <w:sz w:val="22"/>
                <w:szCs w:val="22"/>
                <w:lang w:val="en-US"/>
              </w:rPr>
            </w:pPr>
          </w:p>
          <w:p w14:paraId="6F420FB8" w14:textId="2EC49F0E" w:rsidR="00194C78" w:rsidRPr="004E015E" w:rsidRDefault="00194C78" w:rsidP="00194C78">
            <w:pPr>
              <w:rPr>
                <w:rFonts w:ascii="Helvetica" w:hAnsi="Helvetica" w:cs="Helvetica"/>
                <w:sz w:val="22"/>
                <w:szCs w:val="22"/>
                <w:lang w:val="en-US"/>
              </w:rPr>
            </w:pPr>
            <w:r w:rsidRPr="004E015E">
              <w:rPr>
                <w:rFonts w:ascii="Helvetica" w:hAnsi="Helvetica" w:cs="Helvetica"/>
                <w:sz w:val="22"/>
                <w:szCs w:val="22"/>
                <w:lang w:val="en-US"/>
              </w:rPr>
              <w:t xml:space="preserve">• The examining committee shall be composed by a maximum of 7 members with the thesis directors, on the basis of a balanced proportion designated jointly by the two universities. All members shall be doctors with </w:t>
            </w:r>
            <w:proofErr w:type="spellStart"/>
            <w:r w:rsidRPr="004E015E">
              <w:rPr>
                <w:rFonts w:ascii="Helvetica" w:hAnsi="Helvetica" w:cs="Helvetica"/>
                <w:sz w:val="22"/>
                <w:szCs w:val="22"/>
                <w:lang w:val="en-US"/>
              </w:rPr>
              <w:t>recognised</w:t>
            </w:r>
            <w:proofErr w:type="spellEnd"/>
            <w:r w:rsidRPr="004E015E">
              <w:rPr>
                <w:rFonts w:ascii="Helvetica" w:hAnsi="Helvetica" w:cs="Helvetica"/>
                <w:sz w:val="22"/>
                <w:szCs w:val="22"/>
                <w:lang w:val="en-US"/>
              </w:rPr>
              <w:t xml:space="preserve"> research experience. It would be appreciated that the composition of the jury aims towards a well-balanced representation of women and men as far as possible. </w:t>
            </w:r>
          </w:p>
          <w:p w14:paraId="5461F21D" w14:textId="77777777" w:rsidR="00194C78" w:rsidRPr="004E015E" w:rsidRDefault="00194C78" w:rsidP="00194C78">
            <w:pPr>
              <w:rPr>
                <w:rFonts w:ascii="Helvetica" w:hAnsi="Helvetica" w:cs="Helvetica"/>
                <w:color w:val="FF0000"/>
                <w:sz w:val="22"/>
                <w:szCs w:val="22"/>
                <w:lang w:val="en-US"/>
              </w:rPr>
            </w:pPr>
            <w:r w:rsidRPr="004E015E">
              <w:rPr>
                <w:rFonts w:ascii="Helvetica" w:hAnsi="Helvetica" w:cs="Helvetica"/>
                <w:sz w:val="22"/>
                <w:szCs w:val="22"/>
                <w:lang w:val="en-US"/>
              </w:rPr>
              <w:t>The board will include at least two members external to the two universities signing the co-supervision agreement and their collaborating entities.</w:t>
            </w:r>
          </w:p>
          <w:p w14:paraId="4C922E82" w14:textId="77777777" w:rsidR="00194C78" w:rsidRPr="004E015E" w:rsidRDefault="00194C78" w:rsidP="00194C78">
            <w:pPr>
              <w:spacing w:before="20" w:after="20"/>
              <w:jc w:val="both"/>
              <w:rPr>
                <w:rFonts w:ascii="Helvetica" w:hAnsi="Helvetica" w:cs="Helvetica"/>
                <w:sz w:val="22"/>
                <w:szCs w:val="22"/>
                <w:lang w:val="en-US"/>
              </w:rPr>
            </w:pPr>
          </w:p>
          <w:p w14:paraId="1F0F0141" w14:textId="77777777" w:rsidR="00194C78" w:rsidRPr="004E015E" w:rsidRDefault="00194C78" w:rsidP="00194C78">
            <w:pPr>
              <w:spacing w:before="20" w:after="20"/>
              <w:rPr>
                <w:rFonts w:ascii="Helvetica" w:hAnsi="Helvetica" w:cs="Helvetica"/>
                <w:sz w:val="22"/>
                <w:szCs w:val="22"/>
                <w:lang w:val="en-US"/>
              </w:rPr>
            </w:pPr>
            <w:r w:rsidRPr="004E015E">
              <w:rPr>
                <w:rFonts w:ascii="Helvetica" w:hAnsi="Helvetica" w:cs="Helvetica"/>
                <w:sz w:val="22"/>
                <w:szCs w:val="22"/>
                <w:lang w:val="en-US"/>
              </w:rPr>
              <w:t>• The formal “</w:t>
            </w:r>
            <w:proofErr w:type="spellStart"/>
            <w:r w:rsidRPr="004E015E">
              <w:rPr>
                <w:rFonts w:ascii="Helvetica" w:hAnsi="Helvetica" w:cs="Helvetica"/>
                <w:sz w:val="22"/>
                <w:szCs w:val="22"/>
                <w:lang w:val="en-US"/>
              </w:rPr>
              <w:t>defence</w:t>
            </w:r>
            <w:proofErr w:type="spellEnd"/>
            <w:r w:rsidRPr="004E015E">
              <w:rPr>
                <w:rFonts w:ascii="Helvetica" w:hAnsi="Helvetica" w:cs="Helvetica"/>
                <w:sz w:val="22"/>
                <w:szCs w:val="22"/>
                <w:lang w:val="en-US"/>
              </w:rPr>
              <w:t xml:space="preserve">” examination will be held in University </w:t>
            </w:r>
            <w:r w:rsidRPr="004E015E">
              <w:rPr>
                <w:rFonts w:ascii="Helvetica" w:hAnsi="Helvetica" w:cs="Helvetica"/>
                <w:sz w:val="22"/>
                <w:szCs w:val="22"/>
                <w:highlight w:val="yellow"/>
                <w:lang w:val="en-US"/>
              </w:rPr>
              <w:t>XXX</w:t>
            </w:r>
          </w:p>
          <w:p w14:paraId="1DAFCDCB" w14:textId="77777777" w:rsidR="00194C78" w:rsidRPr="004E015E" w:rsidRDefault="00194C78" w:rsidP="00194C78">
            <w:pPr>
              <w:spacing w:before="20" w:after="20"/>
              <w:rPr>
                <w:rFonts w:ascii="Helvetica" w:hAnsi="Helvetica" w:cs="Helvetica"/>
                <w:sz w:val="22"/>
                <w:szCs w:val="22"/>
                <w:lang w:val="en-US"/>
              </w:rPr>
            </w:pPr>
          </w:p>
          <w:p w14:paraId="7C769A8B"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 The organization of the examination will follow the </w:t>
            </w:r>
            <w:r w:rsidRPr="004E015E">
              <w:rPr>
                <w:rFonts w:ascii="Helvetica" w:hAnsi="Helvetica" w:cs="Helvetica"/>
                <w:sz w:val="22"/>
                <w:szCs w:val="22"/>
                <w:lang w:val="en-US"/>
              </w:rPr>
              <w:lastRenderedPageBreak/>
              <w:t xml:space="preserve">procedures and regulations in force in each country. Whatever these may be, a preliminary dossier preceding the oral examination must be available at the Université </w:t>
            </w:r>
            <w:proofErr w:type="spellStart"/>
            <w:r w:rsidRPr="004E015E">
              <w:rPr>
                <w:rFonts w:ascii="Helvetica" w:hAnsi="Helvetica" w:cs="Helvetica"/>
                <w:sz w:val="22"/>
                <w:szCs w:val="22"/>
                <w:lang w:val="en-US"/>
              </w:rPr>
              <w:t>Savoie</w:t>
            </w:r>
            <w:proofErr w:type="spellEnd"/>
            <w:r w:rsidRPr="004E015E">
              <w:rPr>
                <w:rFonts w:ascii="Helvetica" w:hAnsi="Helvetica" w:cs="Helvetica"/>
                <w:sz w:val="22"/>
                <w:szCs w:val="22"/>
                <w:lang w:val="en-US"/>
              </w:rPr>
              <w:t xml:space="preserve"> Mont Blanc two months before the date of the formal “</w:t>
            </w:r>
            <w:proofErr w:type="spellStart"/>
            <w:r w:rsidRPr="004E015E">
              <w:rPr>
                <w:rFonts w:ascii="Helvetica" w:hAnsi="Helvetica" w:cs="Helvetica"/>
                <w:sz w:val="22"/>
                <w:szCs w:val="22"/>
                <w:lang w:val="en-US"/>
              </w:rPr>
              <w:t>defence</w:t>
            </w:r>
            <w:proofErr w:type="spellEnd"/>
            <w:r w:rsidRPr="004E015E">
              <w:rPr>
                <w:rFonts w:ascii="Helvetica" w:hAnsi="Helvetica" w:cs="Helvetica"/>
                <w:sz w:val="22"/>
                <w:szCs w:val="22"/>
                <w:lang w:val="en-US"/>
              </w:rPr>
              <w:t>”. This must specify the language chosen for the thesis defense. If both institutions agree, the participation of member(s) of the examination committee may be done at distance by means of teleconference or videoconference.</w:t>
            </w:r>
          </w:p>
          <w:p w14:paraId="6D13B05E"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The Chairperson of the examining committee will draw up a Report of the examination which will be countersigned by the other members of the committee.</w:t>
            </w:r>
          </w:p>
          <w:p w14:paraId="2761F951" w14:textId="77777777" w:rsidR="00194C78" w:rsidRPr="004E015E" w:rsidRDefault="00194C78" w:rsidP="00194C78">
            <w:pPr>
              <w:spacing w:before="20" w:after="20"/>
              <w:jc w:val="both"/>
              <w:rPr>
                <w:rFonts w:ascii="Helvetica" w:hAnsi="Helvetica" w:cs="Helvetica"/>
                <w:sz w:val="22"/>
                <w:szCs w:val="22"/>
                <w:lang w:val="en-GB"/>
              </w:rPr>
            </w:pPr>
            <w:r w:rsidRPr="004E015E">
              <w:rPr>
                <w:rFonts w:ascii="Helvetica" w:hAnsi="Helvetica" w:cs="Helvetica"/>
                <w:sz w:val="22"/>
                <w:szCs w:val="22"/>
                <w:lang w:val="en-GB"/>
              </w:rPr>
              <w:t xml:space="preserve">For the University of Zaragoza, each member of the jury will prepare their report and will cast their secret vote on the mention </w:t>
            </w:r>
            <w:r w:rsidRPr="004E015E">
              <w:rPr>
                <w:rFonts w:ascii="Helvetica" w:hAnsi="Helvetica" w:cs="Helvetica"/>
                <w:i/>
                <w:iCs/>
                <w:sz w:val="22"/>
                <w:szCs w:val="22"/>
                <w:lang w:val="en-GB"/>
              </w:rPr>
              <w:t>CUM LAUDE</w:t>
            </w:r>
            <w:r w:rsidRPr="004E015E">
              <w:rPr>
                <w:rFonts w:ascii="Helvetica" w:hAnsi="Helvetica" w:cs="Helvetica"/>
                <w:sz w:val="22"/>
                <w:szCs w:val="22"/>
                <w:lang w:val="en-GB"/>
              </w:rPr>
              <w:t xml:space="preserve"> on their ballot.</w:t>
            </w:r>
          </w:p>
          <w:p w14:paraId="74A652F1" w14:textId="77777777" w:rsidR="00194C78" w:rsidRPr="004E015E" w:rsidRDefault="00194C78" w:rsidP="00194C78">
            <w:pPr>
              <w:spacing w:before="20" w:after="20"/>
              <w:jc w:val="both"/>
              <w:rPr>
                <w:rFonts w:ascii="Helvetica" w:hAnsi="Helvetica" w:cs="Helvetica"/>
                <w:sz w:val="22"/>
                <w:szCs w:val="22"/>
                <w:lang w:val="en-GB"/>
              </w:rPr>
            </w:pPr>
          </w:p>
          <w:p w14:paraId="2BC8E26F"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The university where the thesis is defended will be responsible for the </w:t>
            </w:r>
            <w:proofErr w:type="spellStart"/>
            <w:r w:rsidRPr="004E015E">
              <w:rPr>
                <w:rFonts w:ascii="Helvetica" w:hAnsi="Helvetica" w:cs="Helvetica"/>
                <w:sz w:val="22"/>
                <w:szCs w:val="22"/>
                <w:lang w:val="en-US"/>
              </w:rPr>
              <w:t>organisation</w:t>
            </w:r>
            <w:proofErr w:type="spellEnd"/>
            <w:r w:rsidRPr="004E015E">
              <w:rPr>
                <w:rFonts w:ascii="Helvetica" w:hAnsi="Helvetica" w:cs="Helvetica"/>
                <w:sz w:val="22"/>
                <w:szCs w:val="22"/>
                <w:lang w:val="en-US"/>
              </w:rPr>
              <w:t xml:space="preserve"> of the examining board, as well as their accommodation and transport expenses, in accordance with the regulations in force.</w:t>
            </w:r>
          </w:p>
          <w:p w14:paraId="54A391F7" w14:textId="77777777" w:rsidR="00194C78" w:rsidRPr="004E015E" w:rsidRDefault="00194C78" w:rsidP="00194C78">
            <w:pPr>
              <w:spacing w:before="20" w:after="20"/>
              <w:jc w:val="both"/>
              <w:rPr>
                <w:rFonts w:ascii="Helvetica" w:hAnsi="Helvetica" w:cs="Helvetica"/>
                <w:sz w:val="22"/>
                <w:szCs w:val="22"/>
                <w:lang w:val="en-US"/>
              </w:rPr>
            </w:pPr>
          </w:p>
          <w:p w14:paraId="2223A22D" w14:textId="20A7EB85" w:rsidR="00194C78" w:rsidRPr="004E015E" w:rsidRDefault="00194C78" w:rsidP="00194C78">
            <w:pPr>
              <w:spacing w:before="20" w:after="20"/>
              <w:jc w:val="both"/>
              <w:rPr>
                <w:rFonts w:ascii="Helvetica" w:hAnsi="Helvetica" w:cs="Helvetica"/>
                <w:sz w:val="22"/>
                <w:szCs w:val="22"/>
                <w:highlight w:val="yellow"/>
                <w:lang w:val="en-US"/>
              </w:rPr>
            </w:pPr>
            <w:r w:rsidRPr="004E015E">
              <w:rPr>
                <w:rFonts w:ascii="Helvetica" w:hAnsi="Helvetica" w:cs="Helvetica"/>
                <w:sz w:val="22"/>
                <w:szCs w:val="22"/>
                <w:lang w:val="en-US"/>
              </w:rPr>
              <w:t xml:space="preserve">If the thesis </w:t>
            </w:r>
            <w:r w:rsidRPr="004E015E">
              <w:rPr>
                <w:rFonts w:ascii="Helvetica" w:hAnsi="Helvetica" w:cs="Helvetica"/>
                <w:sz w:val="22"/>
                <w:szCs w:val="22"/>
                <w:highlight w:val="yellow"/>
                <w:lang w:val="en-US"/>
              </w:rPr>
              <w:t xml:space="preserve">is defended in Spain, the </w:t>
            </w:r>
            <w:r w:rsidR="004E015E">
              <w:rPr>
                <w:rFonts w:ascii="Helvetica" w:hAnsi="Helvetica" w:cs="Helvetica"/>
                <w:sz w:val="22"/>
                <w:szCs w:val="22"/>
                <w:highlight w:val="yellow"/>
                <w:lang w:val="en-US"/>
              </w:rPr>
              <w:t>USMB</w:t>
            </w:r>
            <w:r w:rsidRPr="004E015E">
              <w:rPr>
                <w:rFonts w:ascii="Helvetica" w:hAnsi="Helvetica" w:cs="Helvetica"/>
                <w:sz w:val="22"/>
                <w:szCs w:val="22"/>
                <w:highlight w:val="yellow"/>
                <w:lang w:val="en-US"/>
              </w:rPr>
              <w:t xml:space="preserve"> will be responsible for the expenses of the members of the examining board from France.</w:t>
            </w:r>
          </w:p>
          <w:p w14:paraId="4C114BF9" w14:textId="77777777" w:rsidR="00194C78" w:rsidRPr="004E015E" w:rsidRDefault="00194C78" w:rsidP="00194C78">
            <w:pPr>
              <w:spacing w:before="20" w:after="20"/>
              <w:jc w:val="both"/>
              <w:rPr>
                <w:rFonts w:ascii="Helvetica" w:hAnsi="Helvetica" w:cs="Helvetica"/>
                <w:sz w:val="22"/>
                <w:szCs w:val="22"/>
                <w:highlight w:val="yellow"/>
                <w:lang w:val="en-US"/>
              </w:rPr>
            </w:pPr>
          </w:p>
          <w:p w14:paraId="4E9C6F11" w14:textId="77777777" w:rsidR="00194C78" w:rsidRPr="004E015E" w:rsidRDefault="00194C78" w:rsidP="00194C78">
            <w:pPr>
              <w:spacing w:before="20" w:after="20"/>
              <w:jc w:val="both"/>
              <w:rPr>
                <w:rFonts w:ascii="Helvetica" w:hAnsi="Helvetica" w:cs="Helvetica"/>
                <w:sz w:val="22"/>
                <w:szCs w:val="22"/>
                <w:lang w:val="en-US"/>
              </w:rPr>
            </w:pPr>
            <w:r w:rsidRPr="004E015E">
              <w:rPr>
                <w:rFonts w:ascii="Helvetica" w:hAnsi="Helvetica" w:cs="Helvetica"/>
                <w:sz w:val="22"/>
                <w:szCs w:val="22"/>
                <w:highlight w:val="yellow"/>
                <w:lang w:val="en-US"/>
              </w:rPr>
              <w:t>In the case of being held in France, the University of Zaragoza will not cover the expenses of the members of UNIZAR.</w:t>
            </w:r>
          </w:p>
          <w:p w14:paraId="625DB052" w14:textId="77777777" w:rsidR="00194C78" w:rsidRPr="004E015E" w:rsidRDefault="00194C78" w:rsidP="00194C78">
            <w:pPr>
              <w:spacing w:before="20" w:after="20"/>
              <w:jc w:val="both"/>
              <w:rPr>
                <w:rFonts w:ascii="Helvetica" w:hAnsi="Helvetica" w:cs="Helvetica"/>
                <w:sz w:val="22"/>
                <w:szCs w:val="22"/>
                <w:lang w:val="en-US"/>
              </w:rPr>
            </w:pPr>
          </w:p>
          <w:p w14:paraId="3860DC90" w14:textId="5FC8EAF0" w:rsidR="00194C78" w:rsidRPr="004E015E" w:rsidRDefault="00194C78" w:rsidP="004E015E">
            <w:pPr>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During the thesis defense, the mission expenses of the members of the French jury for </w:t>
            </w:r>
            <w:r w:rsidRPr="004E015E">
              <w:rPr>
                <w:rFonts w:ascii="Helvetica" w:hAnsi="Helvetica" w:cs="Helvetica"/>
                <w:sz w:val="22"/>
                <w:szCs w:val="22"/>
                <w:lang w:val="en-US"/>
              </w:rPr>
              <w:lastRenderedPageBreak/>
              <w:t xml:space="preserve">the </w:t>
            </w:r>
            <w:r w:rsidR="004E015E">
              <w:rPr>
                <w:rFonts w:ascii="Helvetica" w:hAnsi="Helvetica" w:cs="Helvetica"/>
                <w:sz w:val="22"/>
                <w:szCs w:val="22"/>
                <w:lang w:val="en-US"/>
              </w:rPr>
              <w:t>USMB</w:t>
            </w:r>
            <w:r w:rsidRPr="004E015E">
              <w:rPr>
                <w:rFonts w:ascii="Helvetica" w:hAnsi="Helvetica" w:cs="Helvetica"/>
                <w:sz w:val="22"/>
                <w:szCs w:val="22"/>
                <w:lang w:val="en-US"/>
              </w:rPr>
              <w:t xml:space="preserve"> will be borne by the laboratory to which the doctoral student is attached </w:t>
            </w:r>
            <w:r w:rsidRPr="004E015E">
              <w:rPr>
                <w:rFonts w:ascii="Helvetica" w:hAnsi="Helvetica" w:cs="Helvetica"/>
                <w:sz w:val="22"/>
                <w:szCs w:val="22"/>
                <w:highlight w:val="yellow"/>
                <w:lang w:val="en-US"/>
              </w:rPr>
              <w:t>(indicate the entity that finances).</w:t>
            </w:r>
          </w:p>
          <w:p w14:paraId="76FA47B7" w14:textId="77777777" w:rsidR="00194C78" w:rsidRPr="004E015E" w:rsidRDefault="00194C78" w:rsidP="00194C78">
            <w:pPr>
              <w:spacing w:before="20" w:after="20"/>
              <w:rPr>
                <w:rFonts w:ascii="Helvetica" w:hAnsi="Helvetica" w:cs="Helvetica"/>
                <w:b/>
                <w:sz w:val="22"/>
                <w:szCs w:val="22"/>
                <w:lang w:val="en-US"/>
              </w:rPr>
            </w:pPr>
          </w:p>
          <w:p w14:paraId="7A9E3BA7" w14:textId="77777777" w:rsidR="00194C78" w:rsidRPr="004E015E" w:rsidRDefault="00194C78" w:rsidP="00194C78">
            <w:pPr>
              <w:spacing w:before="20" w:after="20"/>
              <w:rPr>
                <w:rFonts w:ascii="Helvetica" w:hAnsi="Helvetica" w:cs="Helvetica"/>
                <w:b/>
                <w:sz w:val="22"/>
                <w:szCs w:val="22"/>
                <w:lang w:val="en"/>
              </w:rPr>
            </w:pPr>
            <w:r w:rsidRPr="004E015E">
              <w:rPr>
                <w:rFonts w:ascii="Helvetica" w:hAnsi="Helvetica" w:cs="Helvetica"/>
                <w:b/>
                <w:sz w:val="22"/>
                <w:szCs w:val="22"/>
                <w:lang w:val="en-US"/>
              </w:rPr>
              <w:t xml:space="preserve">9.3 </w:t>
            </w:r>
            <w:r w:rsidRPr="004E015E">
              <w:rPr>
                <w:rFonts w:ascii="Helvetica" w:hAnsi="Helvetica" w:cs="Helvetica"/>
                <w:b/>
                <w:sz w:val="22"/>
                <w:szCs w:val="22"/>
                <w:lang w:val="en"/>
              </w:rPr>
              <w:t>Degree awarding</w:t>
            </w:r>
          </w:p>
          <w:p w14:paraId="23635F65" w14:textId="77777777" w:rsidR="00194C78" w:rsidRPr="004E015E" w:rsidRDefault="00194C78" w:rsidP="00194C78">
            <w:pPr>
              <w:tabs>
                <w:tab w:val="left" w:pos="480"/>
              </w:tabs>
              <w:spacing w:before="20" w:after="20"/>
              <w:rPr>
                <w:rFonts w:ascii="Helvetica" w:hAnsi="Helvetica" w:cs="Helvetica"/>
                <w:sz w:val="22"/>
                <w:szCs w:val="22"/>
                <w:lang w:val="en-US"/>
              </w:rPr>
            </w:pPr>
            <w:r w:rsidRPr="004E015E">
              <w:rPr>
                <w:rFonts w:ascii="Helvetica" w:hAnsi="Helvetica" w:cs="Helvetica"/>
                <w:sz w:val="22"/>
                <w:szCs w:val="22"/>
                <w:lang w:val="en-US"/>
              </w:rPr>
              <w:t xml:space="preserve">After the formal doctoral examination, on the proposal of the committee, the two contracting institutions can award, in conformity with the regulations in force in each country, a simultaneous degree of </w:t>
            </w:r>
            <w:proofErr w:type="gramStart"/>
            <w:r w:rsidRPr="004E015E">
              <w:rPr>
                <w:rFonts w:ascii="Helvetica" w:hAnsi="Helvetica" w:cs="Helvetica"/>
                <w:sz w:val="22"/>
                <w:szCs w:val="22"/>
                <w:lang w:val="en-US"/>
              </w:rPr>
              <w:t>Doctor</w:t>
            </w:r>
            <w:proofErr w:type="gramEnd"/>
            <w:r w:rsidRPr="004E015E">
              <w:rPr>
                <w:rFonts w:ascii="Helvetica" w:hAnsi="Helvetica" w:cs="Helvetica"/>
                <w:sz w:val="22"/>
                <w:szCs w:val="22"/>
                <w:lang w:val="en-US"/>
              </w:rPr>
              <w:t xml:space="preserve"> for each institution:</w:t>
            </w:r>
          </w:p>
          <w:p w14:paraId="364F648F" w14:textId="77777777" w:rsidR="00194C78" w:rsidRPr="004E015E" w:rsidRDefault="00194C78" w:rsidP="00194C78">
            <w:pPr>
              <w:tabs>
                <w:tab w:val="left" w:pos="480"/>
              </w:tabs>
              <w:spacing w:before="20" w:after="20"/>
              <w:rPr>
                <w:rFonts w:ascii="Helvetica" w:hAnsi="Helvetica" w:cs="Helvetica"/>
                <w:sz w:val="22"/>
                <w:szCs w:val="22"/>
                <w:lang w:val="en-US"/>
              </w:rPr>
            </w:pPr>
          </w:p>
          <w:p w14:paraId="1ED184A3" w14:textId="77777777" w:rsidR="00194C78" w:rsidRPr="004E015E" w:rsidRDefault="00194C78" w:rsidP="00194C78">
            <w:pPr>
              <w:tabs>
                <w:tab w:val="left" w:pos="48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 The Université </w:t>
            </w:r>
            <w:proofErr w:type="spellStart"/>
            <w:r w:rsidRPr="004E015E">
              <w:rPr>
                <w:rFonts w:ascii="Helvetica" w:hAnsi="Helvetica" w:cs="Helvetica"/>
                <w:sz w:val="22"/>
                <w:szCs w:val="22"/>
                <w:lang w:val="en-US"/>
              </w:rPr>
              <w:t>Savoie</w:t>
            </w:r>
            <w:proofErr w:type="spellEnd"/>
            <w:r w:rsidRPr="004E015E">
              <w:rPr>
                <w:rFonts w:ascii="Helvetica" w:hAnsi="Helvetica" w:cs="Helvetica"/>
                <w:sz w:val="22"/>
                <w:szCs w:val="22"/>
                <w:lang w:val="en-US"/>
              </w:rPr>
              <w:t xml:space="preserve"> Mont Blanc shall award the degree of Doctor of the Université </w:t>
            </w:r>
            <w:proofErr w:type="spellStart"/>
            <w:r w:rsidRPr="004E015E">
              <w:rPr>
                <w:rFonts w:ascii="Helvetica" w:hAnsi="Helvetica" w:cs="Helvetica"/>
                <w:sz w:val="22"/>
                <w:szCs w:val="22"/>
                <w:lang w:val="en-US"/>
              </w:rPr>
              <w:t>Savoie</w:t>
            </w:r>
            <w:proofErr w:type="spellEnd"/>
            <w:r w:rsidRPr="004E015E">
              <w:rPr>
                <w:rFonts w:ascii="Helvetica" w:hAnsi="Helvetica" w:cs="Helvetica"/>
                <w:sz w:val="22"/>
                <w:szCs w:val="22"/>
                <w:lang w:val="en-US"/>
              </w:rPr>
              <w:t xml:space="preserve"> Mont Blanc in the subject area: </w:t>
            </w:r>
            <w:r w:rsidRPr="004E015E">
              <w:rPr>
                <w:rFonts w:ascii="Helvetica" w:hAnsi="Helvetica" w:cs="Helvetica"/>
                <w:sz w:val="22"/>
                <w:szCs w:val="22"/>
                <w:highlight w:val="yellow"/>
                <w:lang w:val="en-US"/>
              </w:rPr>
              <w:t>XXX</w:t>
            </w:r>
          </w:p>
          <w:p w14:paraId="66DA2E04" w14:textId="48DBF66A" w:rsidR="00194C78" w:rsidRPr="004E015E" w:rsidRDefault="00194C78" w:rsidP="00194C78">
            <w:pPr>
              <w:tabs>
                <w:tab w:val="left" w:pos="480"/>
              </w:tabs>
              <w:spacing w:before="20" w:after="20"/>
              <w:rPr>
                <w:rFonts w:ascii="Helvetica" w:hAnsi="Helvetica" w:cs="Helvetica"/>
                <w:sz w:val="22"/>
                <w:szCs w:val="22"/>
                <w:lang w:val="en-US"/>
              </w:rPr>
            </w:pPr>
            <w:r w:rsidRPr="004E015E">
              <w:rPr>
                <w:rFonts w:ascii="Helvetica" w:hAnsi="Helvetica" w:cs="Helvetica"/>
                <w:sz w:val="22"/>
                <w:szCs w:val="22"/>
                <w:lang w:val="en-US"/>
              </w:rPr>
              <w:t xml:space="preserve">• </w:t>
            </w:r>
            <w:proofErr w:type="gramStart"/>
            <w:r w:rsidRPr="004E015E">
              <w:rPr>
                <w:rFonts w:ascii="Helvetica" w:hAnsi="Helvetica" w:cs="Helvetica"/>
                <w:sz w:val="22"/>
                <w:szCs w:val="22"/>
                <w:lang w:val="en-US"/>
              </w:rPr>
              <w:t>The  University</w:t>
            </w:r>
            <w:proofErr w:type="gramEnd"/>
            <w:r w:rsidRPr="004E015E">
              <w:rPr>
                <w:rFonts w:ascii="Helvetica" w:hAnsi="Helvetica" w:cs="Helvetica"/>
                <w:sz w:val="22"/>
                <w:szCs w:val="22"/>
                <w:lang w:val="en-US"/>
              </w:rPr>
              <w:t xml:space="preserve"> of Zaragoza shall award the degree of Doctor of the University of Zaragoza.in the subject area: </w:t>
            </w:r>
            <w:r w:rsidRPr="004E015E">
              <w:rPr>
                <w:rFonts w:ascii="Helvetica" w:hAnsi="Helvetica" w:cs="Helvetica"/>
                <w:sz w:val="22"/>
                <w:szCs w:val="22"/>
                <w:highlight w:val="yellow"/>
                <w:lang w:val="en-US"/>
              </w:rPr>
              <w:t>XXX</w:t>
            </w:r>
            <w:r w:rsidRPr="004E015E">
              <w:rPr>
                <w:rFonts w:ascii="Helvetica" w:hAnsi="Helvetica" w:cs="Helvetica"/>
                <w:sz w:val="22"/>
                <w:szCs w:val="22"/>
                <w:lang w:val="en-US"/>
              </w:rPr>
              <w:t xml:space="preserve"> </w:t>
            </w:r>
          </w:p>
          <w:p w14:paraId="398919C0" w14:textId="77777777" w:rsidR="000E4D0B" w:rsidRPr="004E015E" w:rsidRDefault="000E4D0B" w:rsidP="00194C78">
            <w:pPr>
              <w:tabs>
                <w:tab w:val="left" w:pos="480"/>
              </w:tabs>
              <w:spacing w:before="20" w:after="20"/>
              <w:rPr>
                <w:rFonts w:ascii="Helvetica" w:hAnsi="Helvetica" w:cs="Helvetica"/>
                <w:sz w:val="22"/>
                <w:szCs w:val="22"/>
                <w:lang w:val="en-US"/>
              </w:rPr>
            </w:pPr>
          </w:p>
          <w:p w14:paraId="5B243042" w14:textId="77777777" w:rsidR="00194C78" w:rsidRPr="004E015E" w:rsidRDefault="00194C78" w:rsidP="00194C78">
            <w:pPr>
              <w:tabs>
                <w:tab w:val="left" w:pos="48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In both cases, the international cotutelle must figure on the one or two doctoral degree certificates.</w:t>
            </w:r>
          </w:p>
          <w:p w14:paraId="165C47E5" w14:textId="77777777" w:rsidR="00194C78" w:rsidRPr="004E015E" w:rsidRDefault="00194C78" w:rsidP="00194C78">
            <w:pPr>
              <w:tabs>
                <w:tab w:val="left" w:pos="480"/>
              </w:tabs>
              <w:jc w:val="both"/>
              <w:rPr>
                <w:rFonts w:ascii="Helvetica" w:hAnsi="Helvetica" w:cs="Helvetica"/>
                <w:sz w:val="22"/>
                <w:szCs w:val="22"/>
                <w:lang w:val="en-US"/>
              </w:rPr>
            </w:pPr>
          </w:p>
          <w:p w14:paraId="7A5F2EE8" w14:textId="30977278" w:rsidR="004E015E" w:rsidRPr="004E015E" w:rsidRDefault="00194C78" w:rsidP="00194C78">
            <w:pPr>
              <w:tabs>
                <w:tab w:val="left" w:pos="480"/>
              </w:tabs>
              <w:jc w:val="both"/>
              <w:rPr>
                <w:rFonts w:ascii="Helvetica" w:hAnsi="Helvetica" w:cs="Helvetica"/>
                <w:sz w:val="22"/>
                <w:szCs w:val="22"/>
                <w:lang w:val="en-US"/>
              </w:rPr>
            </w:pPr>
            <w:r w:rsidRPr="004E015E">
              <w:rPr>
                <w:rFonts w:ascii="Helvetica" w:hAnsi="Helvetica" w:cs="Helvetica"/>
                <w:sz w:val="22"/>
                <w:szCs w:val="22"/>
                <w:lang w:val="en-US"/>
              </w:rPr>
              <w:t xml:space="preserve">The diplomas will </w:t>
            </w:r>
            <w:proofErr w:type="spellStart"/>
            <w:r w:rsidRPr="004E015E">
              <w:rPr>
                <w:rFonts w:ascii="Helvetica" w:hAnsi="Helvetica" w:cs="Helvetica"/>
                <w:sz w:val="22"/>
                <w:szCs w:val="22"/>
                <w:lang w:val="en-US"/>
              </w:rPr>
              <w:t>recognise</w:t>
            </w:r>
            <w:proofErr w:type="spellEnd"/>
            <w:r w:rsidRPr="004E015E">
              <w:rPr>
                <w:rFonts w:ascii="Helvetica" w:hAnsi="Helvetica" w:cs="Helvetica"/>
                <w:sz w:val="22"/>
                <w:szCs w:val="22"/>
                <w:lang w:val="en-US"/>
              </w:rPr>
              <w:t xml:space="preserve"> that the doctorate has been obtained within the UNITA-Universitas </w:t>
            </w:r>
            <w:proofErr w:type="spellStart"/>
            <w:r w:rsidRPr="004E015E">
              <w:rPr>
                <w:rFonts w:ascii="Helvetica" w:hAnsi="Helvetica" w:cs="Helvetica"/>
                <w:sz w:val="22"/>
                <w:szCs w:val="22"/>
                <w:lang w:val="en-US"/>
              </w:rPr>
              <w:t>Montium</w:t>
            </w:r>
            <w:proofErr w:type="spellEnd"/>
            <w:r w:rsidRPr="004E015E">
              <w:rPr>
                <w:rFonts w:ascii="Helvetica" w:hAnsi="Helvetica" w:cs="Helvetica"/>
                <w:sz w:val="22"/>
                <w:szCs w:val="22"/>
                <w:lang w:val="en-US"/>
              </w:rPr>
              <w:t xml:space="preserve"> Alliance if internal and national rules and procedures so allow.</w:t>
            </w:r>
          </w:p>
          <w:p w14:paraId="50AF38D3" w14:textId="34F7A496" w:rsidR="00194C78" w:rsidRDefault="00194C78" w:rsidP="00194C78">
            <w:pPr>
              <w:tabs>
                <w:tab w:val="left" w:pos="480"/>
              </w:tabs>
              <w:jc w:val="both"/>
              <w:rPr>
                <w:rFonts w:ascii="Helvetica" w:hAnsi="Helvetica" w:cs="Helvetica"/>
                <w:sz w:val="22"/>
                <w:szCs w:val="22"/>
                <w:lang w:val="en-US"/>
              </w:rPr>
            </w:pPr>
          </w:p>
          <w:p w14:paraId="1B71DD3F" w14:textId="77777777" w:rsidR="00FA6F6A" w:rsidRPr="004E015E" w:rsidRDefault="00FA6F6A" w:rsidP="00194C78">
            <w:pPr>
              <w:tabs>
                <w:tab w:val="left" w:pos="480"/>
              </w:tabs>
              <w:jc w:val="both"/>
              <w:rPr>
                <w:rFonts w:ascii="Helvetica" w:hAnsi="Helvetica" w:cs="Helvetica"/>
                <w:sz w:val="22"/>
                <w:szCs w:val="22"/>
                <w:lang w:val="en-US"/>
              </w:rPr>
            </w:pPr>
          </w:p>
          <w:p w14:paraId="6D23D79B" w14:textId="77777777" w:rsidR="00194C78" w:rsidRPr="004E015E" w:rsidRDefault="00194C78" w:rsidP="00194C78">
            <w:pPr>
              <w:pStyle w:val="Paragraphedeliste"/>
              <w:numPr>
                <w:ilvl w:val="0"/>
                <w:numId w:val="32"/>
              </w:numPr>
              <w:tabs>
                <w:tab w:val="left" w:pos="480"/>
              </w:tabs>
              <w:spacing w:before="20" w:after="20"/>
              <w:ind w:left="35" w:hanging="35"/>
              <w:jc w:val="both"/>
              <w:rPr>
                <w:rFonts w:ascii="Helvetica" w:hAnsi="Helvetica" w:cs="Helvetica"/>
                <w:b/>
                <w:sz w:val="22"/>
                <w:szCs w:val="22"/>
                <w:lang w:val="en-US"/>
              </w:rPr>
            </w:pPr>
            <w:r w:rsidRPr="004E015E">
              <w:rPr>
                <w:rFonts w:ascii="Helvetica" w:hAnsi="Helvetica" w:cs="Helvetica"/>
                <w:b/>
                <w:sz w:val="22"/>
                <w:szCs w:val="22"/>
                <w:lang w:val="en-US"/>
              </w:rPr>
              <w:t>Publication and intellectual property</w:t>
            </w:r>
          </w:p>
          <w:p w14:paraId="1313572A" w14:textId="77777777" w:rsidR="00194C78" w:rsidRPr="004E015E" w:rsidRDefault="00194C78" w:rsidP="00194C78">
            <w:pPr>
              <w:tabs>
                <w:tab w:val="left" w:pos="480"/>
              </w:tabs>
              <w:spacing w:before="20" w:after="20"/>
              <w:jc w:val="both"/>
              <w:rPr>
                <w:rFonts w:ascii="Helvetica" w:hAnsi="Helvetica" w:cs="Helvetica"/>
                <w:sz w:val="22"/>
                <w:szCs w:val="22"/>
                <w:lang w:val="en-US"/>
              </w:rPr>
            </w:pPr>
          </w:p>
          <w:p w14:paraId="6803917D" w14:textId="77777777" w:rsidR="00194C78" w:rsidRPr="004E015E" w:rsidRDefault="00194C78" w:rsidP="00194C78">
            <w:pPr>
              <w:tabs>
                <w:tab w:val="left" w:pos="48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The depositing, description and reproduction of the thesis will be subject to the regulations in force in France and in Spain.</w:t>
            </w:r>
          </w:p>
          <w:p w14:paraId="6BF16131" w14:textId="77777777" w:rsidR="00194C78" w:rsidRPr="004E015E" w:rsidRDefault="00194C78" w:rsidP="00194C78">
            <w:pPr>
              <w:tabs>
                <w:tab w:val="left" w:pos="480"/>
              </w:tabs>
              <w:spacing w:before="20" w:after="20"/>
              <w:jc w:val="both"/>
              <w:rPr>
                <w:rFonts w:ascii="Helvetica" w:hAnsi="Helvetica" w:cs="Helvetica"/>
                <w:sz w:val="22"/>
                <w:szCs w:val="22"/>
                <w:lang w:val="en-US"/>
              </w:rPr>
            </w:pPr>
          </w:p>
          <w:p w14:paraId="262A8D83"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In the event that, as a result of the activity of the doctoral student, any product potentially susceptible to ownership, management or exploitation of intellectual property is </w:t>
            </w:r>
            <w:r w:rsidRPr="004E015E">
              <w:rPr>
                <w:rFonts w:ascii="Helvetica" w:hAnsi="Helvetica" w:cs="Helvetica"/>
                <w:sz w:val="22"/>
                <w:szCs w:val="22"/>
                <w:lang w:val="en-US"/>
              </w:rPr>
              <w:lastRenderedPageBreak/>
              <w:t>obtained, the participating entities and researchers will sign a subsequent specific agreement on the rights of said intellectual property.</w:t>
            </w:r>
          </w:p>
          <w:p w14:paraId="4983A60B"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p>
          <w:p w14:paraId="10238AD2" w14:textId="34FCA55E" w:rsidR="00194C78" w:rsidRDefault="00194C78" w:rsidP="00194C78">
            <w:pPr>
              <w:tabs>
                <w:tab w:val="left" w:pos="540"/>
                <w:tab w:val="left" w:pos="900"/>
              </w:tabs>
              <w:spacing w:before="20" w:after="20"/>
              <w:jc w:val="both"/>
              <w:rPr>
                <w:rFonts w:ascii="Helvetica" w:hAnsi="Helvetica" w:cs="Helvetica"/>
                <w:sz w:val="22"/>
                <w:szCs w:val="22"/>
                <w:lang w:val="en-US"/>
              </w:rPr>
            </w:pPr>
          </w:p>
          <w:p w14:paraId="562EC270" w14:textId="77777777" w:rsidR="004E015E" w:rsidRPr="004E015E" w:rsidRDefault="004E015E" w:rsidP="00194C78">
            <w:pPr>
              <w:tabs>
                <w:tab w:val="left" w:pos="540"/>
                <w:tab w:val="left" w:pos="900"/>
              </w:tabs>
              <w:spacing w:before="20" w:after="20"/>
              <w:jc w:val="both"/>
              <w:rPr>
                <w:rFonts w:ascii="Helvetica" w:hAnsi="Helvetica" w:cs="Helvetica"/>
                <w:sz w:val="22"/>
                <w:szCs w:val="22"/>
                <w:lang w:val="en-US"/>
              </w:rPr>
            </w:pPr>
          </w:p>
          <w:p w14:paraId="3E9157A8"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r w:rsidRPr="004E015E">
              <w:rPr>
                <w:rFonts w:ascii="Helvetica" w:hAnsi="Helvetica" w:cs="Helvetica"/>
                <w:b/>
                <w:sz w:val="22"/>
                <w:szCs w:val="22"/>
                <w:lang w:val="en-US"/>
              </w:rPr>
              <w:t>11. Open Access Publication</w:t>
            </w:r>
          </w:p>
          <w:p w14:paraId="68DC98CD"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p>
          <w:p w14:paraId="71DEE954"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 xml:space="preserve">In compliance with the provisions set out in the UNITA Grant Agreement, all participants are encouraged to disseminate the scientific results of the projects in open access, either by publishing in an open access journal or by depositing the </w:t>
            </w:r>
            <w:proofErr w:type="spellStart"/>
            <w:r w:rsidRPr="004E015E">
              <w:rPr>
                <w:rFonts w:ascii="Helvetica" w:hAnsi="Helvetica" w:cs="Helvetica"/>
                <w:sz w:val="22"/>
                <w:szCs w:val="22"/>
                <w:lang w:val="en-US"/>
              </w:rPr>
              <w:t>authorised</w:t>
            </w:r>
            <w:proofErr w:type="spellEnd"/>
            <w:r w:rsidRPr="004E015E">
              <w:rPr>
                <w:rFonts w:ascii="Helvetica" w:hAnsi="Helvetica" w:cs="Helvetica"/>
                <w:sz w:val="22"/>
                <w:szCs w:val="22"/>
                <w:lang w:val="en-US"/>
              </w:rPr>
              <w:t xml:space="preserve"> open version in an open access repository.</w:t>
            </w:r>
          </w:p>
          <w:p w14:paraId="72EF631B" w14:textId="77777777" w:rsidR="00194C78" w:rsidRPr="004E015E" w:rsidRDefault="00194C78" w:rsidP="00194C78">
            <w:pPr>
              <w:tabs>
                <w:tab w:val="left" w:pos="540"/>
                <w:tab w:val="left" w:pos="900"/>
              </w:tabs>
              <w:spacing w:before="20" w:after="20"/>
              <w:jc w:val="both"/>
              <w:rPr>
                <w:rFonts w:ascii="Helvetica" w:hAnsi="Helvetica" w:cs="Helvetica"/>
                <w:b/>
                <w:sz w:val="22"/>
                <w:szCs w:val="22"/>
                <w:lang w:val="en-US"/>
              </w:rPr>
            </w:pPr>
          </w:p>
          <w:p w14:paraId="64B9F4C6" w14:textId="77777777" w:rsidR="00194C78" w:rsidRPr="004E015E" w:rsidRDefault="00194C78" w:rsidP="00194C78">
            <w:pPr>
              <w:tabs>
                <w:tab w:val="left" w:pos="540"/>
                <w:tab w:val="left" w:pos="900"/>
              </w:tabs>
              <w:spacing w:before="20" w:after="20"/>
              <w:jc w:val="both"/>
              <w:rPr>
                <w:rFonts w:ascii="Helvetica" w:hAnsi="Helvetica" w:cs="Helvetica"/>
                <w:b/>
                <w:sz w:val="22"/>
                <w:szCs w:val="22"/>
                <w:lang w:val="en-US"/>
              </w:rPr>
            </w:pPr>
          </w:p>
          <w:p w14:paraId="4CF03468" w14:textId="77777777" w:rsidR="00194C78" w:rsidRPr="004E015E" w:rsidRDefault="00194C78" w:rsidP="00194C78">
            <w:pPr>
              <w:tabs>
                <w:tab w:val="left" w:pos="540"/>
                <w:tab w:val="left" w:pos="900"/>
              </w:tabs>
              <w:spacing w:before="20" w:after="20"/>
              <w:jc w:val="both"/>
              <w:rPr>
                <w:rFonts w:ascii="Helvetica" w:hAnsi="Helvetica" w:cs="Helvetica"/>
                <w:b/>
                <w:sz w:val="22"/>
                <w:szCs w:val="22"/>
                <w:lang w:val="en-GB"/>
              </w:rPr>
            </w:pPr>
            <w:r w:rsidRPr="004E015E">
              <w:rPr>
                <w:rFonts w:ascii="Helvetica" w:hAnsi="Helvetica" w:cs="Helvetica"/>
                <w:b/>
                <w:sz w:val="22"/>
                <w:szCs w:val="22"/>
                <w:lang w:val="en-GB"/>
              </w:rPr>
              <w:t>12.</w:t>
            </w:r>
            <w:r w:rsidRPr="004E015E">
              <w:rPr>
                <w:rFonts w:ascii="Helvetica" w:hAnsi="Helvetica" w:cs="Helvetica"/>
                <w:b/>
                <w:sz w:val="22"/>
                <w:szCs w:val="22"/>
                <w:lang w:val="en-GB"/>
              </w:rPr>
              <w:tab/>
              <w:t>Period of validity</w:t>
            </w:r>
          </w:p>
          <w:p w14:paraId="361769E0" w14:textId="0B6CF5A8" w:rsidR="00194C78" w:rsidRPr="004E015E" w:rsidRDefault="00194C78" w:rsidP="00194C78">
            <w:pPr>
              <w:pBdr>
                <w:top w:val="nil"/>
                <w:left w:val="nil"/>
                <w:bottom w:val="nil"/>
                <w:right w:val="nil"/>
                <w:between w:val="nil"/>
              </w:pBdr>
              <w:ind w:hanging="2"/>
              <w:jc w:val="both"/>
              <w:rPr>
                <w:rFonts w:ascii="Helvetica" w:hAnsi="Helvetica" w:cs="Helvetica"/>
                <w:bCs/>
                <w:sz w:val="22"/>
                <w:szCs w:val="22"/>
                <w:lang w:val="en-GB"/>
              </w:rPr>
            </w:pPr>
            <w:r w:rsidRPr="004E015E">
              <w:rPr>
                <w:rFonts w:ascii="Helvetica" w:hAnsi="Helvetica" w:cs="Helvetica"/>
                <w:bCs/>
                <w:sz w:val="22"/>
                <w:szCs w:val="22"/>
                <w:lang w:val="en-GB"/>
              </w:rPr>
              <w:t>The present agreement is valid from the last signature of the parties</w:t>
            </w:r>
            <w:r w:rsidR="009D1C23">
              <w:rPr>
                <w:rFonts w:ascii="Helvetica" w:hAnsi="Helvetica" w:cs="Helvetica"/>
                <w:bCs/>
                <w:sz w:val="22"/>
                <w:szCs w:val="22"/>
                <w:lang w:val="en-GB"/>
              </w:rPr>
              <w:t xml:space="preserve">. </w:t>
            </w:r>
            <w:r w:rsidRPr="004E015E">
              <w:rPr>
                <w:rFonts w:ascii="Helvetica" w:hAnsi="Helvetica" w:cs="Helvetica"/>
                <w:bCs/>
                <w:sz w:val="22"/>
                <w:szCs w:val="22"/>
                <w:lang w:val="en-GB"/>
              </w:rPr>
              <w:t xml:space="preserve">It is automatically terminated in the absence of renewal of the thesis registration, or the end of the doctoral student's employment contract for any reason whatsoever. </w:t>
            </w:r>
          </w:p>
          <w:p w14:paraId="3B458606" w14:textId="77777777" w:rsidR="00194C78" w:rsidRPr="004E015E" w:rsidRDefault="00194C78" w:rsidP="00194C78">
            <w:pPr>
              <w:adjustRightInd w:val="0"/>
              <w:rPr>
                <w:rFonts w:ascii="Helvetica" w:hAnsi="Helvetica" w:cs="Helvetica"/>
                <w:bCs/>
                <w:sz w:val="22"/>
                <w:szCs w:val="22"/>
                <w:lang w:val="en-GB"/>
              </w:rPr>
            </w:pPr>
            <w:r w:rsidRPr="004E015E">
              <w:rPr>
                <w:rFonts w:ascii="Helvetica" w:hAnsi="Helvetica" w:cs="Helvetica"/>
                <w:bCs/>
                <w:sz w:val="22"/>
                <w:szCs w:val="22"/>
                <w:lang w:val="en-GB"/>
              </w:rPr>
              <w:t>Any modification to this agreement - whether requested by the parties or resulting from regulatory changes - must be done by amendment signed by the Parties.</w:t>
            </w:r>
          </w:p>
          <w:p w14:paraId="7533713D" w14:textId="77777777" w:rsidR="00194C78" w:rsidRPr="004E015E" w:rsidRDefault="00194C78" w:rsidP="00194C78">
            <w:pPr>
              <w:tabs>
                <w:tab w:val="left" w:pos="540"/>
                <w:tab w:val="left" w:pos="900"/>
              </w:tabs>
              <w:spacing w:before="20" w:after="20"/>
              <w:jc w:val="both"/>
              <w:rPr>
                <w:rFonts w:ascii="Helvetica" w:hAnsi="Helvetica" w:cs="Helvetica"/>
                <w:sz w:val="22"/>
                <w:szCs w:val="22"/>
                <w:highlight w:val="green"/>
                <w:lang w:val="en-US"/>
              </w:rPr>
            </w:pPr>
          </w:p>
          <w:p w14:paraId="73CF6A77" w14:textId="77344932" w:rsidR="00FA6F6A" w:rsidRPr="00FA6F6A" w:rsidRDefault="00194C78" w:rsidP="00FA6F6A">
            <w:pPr>
              <w:widowControl w:val="0"/>
              <w:pBdr>
                <w:top w:val="nil"/>
                <w:left w:val="nil"/>
                <w:bottom w:val="nil"/>
                <w:right w:val="nil"/>
                <w:between w:val="nil"/>
              </w:pBdr>
              <w:ind w:right="57" w:hanging="2"/>
              <w:jc w:val="both"/>
              <w:rPr>
                <w:rFonts w:ascii="Helvetica" w:eastAsia="Verdana" w:hAnsi="Helvetica" w:cs="Helvetica"/>
                <w:color w:val="000000"/>
                <w:sz w:val="22"/>
                <w:szCs w:val="22"/>
                <w:lang w:val="en-US"/>
              </w:rPr>
            </w:pPr>
            <w:r w:rsidRPr="004E015E">
              <w:rPr>
                <w:rFonts w:ascii="Helvetica" w:hAnsi="Helvetica" w:cs="Helvetica"/>
                <w:sz w:val="22"/>
                <w:szCs w:val="22"/>
                <w:lang w:val="en-US"/>
              </w:rPr>
              <w:t>If one of the Parties fails to fulfil one of the Protocol’s obligations, the other Parties may decide to terminate the Protocol to the defaulting Party’s detriment if, within thirty (30) days of sending a registered letter with recorded delivery, the defaulting Party has still not complied with its obligations.</w:t>
            </w:r>
          </w:p>
          <w:p w14:paraId="4615A24A" w14:textId="67831142"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In case of dispute, a</w:t>
            </w:r>
            <w:r w:rsidR="0029391A">
              <w:rPr>
                <w:rFonts w:ascii="Helvetica" w:hAnsi="Helvetica" w:cs="Helvetica"/>
                <w:sz w:val="22"/>
                <w:szCs w:val="22"/>
                <w:lang w:val="en-US"/>
              </w:rPr>
              <w:t>n amiable</w:t>
            </w:r>
            <w:r w:rsidRPr="004E015E">
              <w:rPr>
                <w:rFonts w:ascii="Helvetica" w:hAnsi="Helvetica" w:cs="Helvetica"/>
                <w:sz w:val="22"/>
                <w:szCs w:val="22"/>
                <w:lang w:val="en-US"/>
              </w:rPr>
              <w:t xml:space="preserve"> solution for the candidate’s </w:t>
            </w:r>
            <w:r w:rsidRPr="004E015E">
              <w:rPr>
                <w:rFonts w:ascii="Helvetica" w:hAnsi="Helvetica" w:cs="Helvetica"/>
                <w:sz w:val="22"/>
                <w:szCs w:val="22"/>
                <w:lang w:val="en-US"/>
              </w:rPr>
              <w:lastRenderedPageBreak/>
              <w:t>benefit will be looked for so he/she can finish his/her thesis in the best conditions. If the disagreement persists, a mediator external of both universities will be required. If the mediation fails, this agreement may be denounced and/or canceled by both parties; in that case, the thesis may continue in one of the two institutions; the awarding not mentioning a cotutelle agreement any longer.</w:t>
            </w:r>
          </w:p>
          <w:p w14:paraId="46FFBA8A"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p>
          <w:p w14:paraId="09A40D6B" w14:textId="2BE8E7A5" w:rsidR="00194C78" w:rsidRDefault="00194C78" w:rsidP="00194C78">
            <w:pPr>
              <w:tabs>
                <w:tab w:val="left" w:pos="540"/>
                <w:tab w:val="left" w:pos="900"/>
              </w:tabs>
              <w:spacing w:before="20" w:after="20"/>
              <w:jc w:val="both"/>
              <w:rPr>
                <w:rFonts w:ascii="Helvetica" w:hAnsi="Helvetica" w:cs="Helvetica"/>
                <w:b/>
                <w:sz w:val="22"/>
                <w:szCs w:val="22"/>
                <w:lang w:val="en-US"/>
              </w:rPr>
            </w:pPr>
          </w:p>
          <w:p w14:paraId="210B6EBF" w14:textId="77777777" w:rsidR="00FA6F6A" w:rsidRPr="004E015E" w:rsidRDefault="00FA6F6A" w:rsidP="00194C78">
            <w:pPr>
              <w:tabs>
                <w:tab w:val="left" w:pos="540"/>
                <w:tab w:val="left" w:pos="900"/>
              </w:tabs>
              <w:spacing w:before="20" w:after="20"/>
              <w:jc w:val="both"/>
              <w:rPr>
                <w:rFonts w:ascii="Helvetica" w:hAnsi="Helvetica" w:cs="Helvetica"/>
                <w:b/>
                <w:sz w:val="22"/>
                <w:szCs w:val="22"/>
                <w:lang w:val="en-US"/>
              </w:rPr>
            </w:pPr>
          </w:p>
          <w:p w14:paraId="75A38707" w14:textId="77777777" w:rsidR="00194C78" w:rsidRPr="004E015E" w:rsidRDefault="00194C78" w:rsidP="00194C78">
            <w:pPr>
              <w:tabs>
                <w:tab w:val="left" w:pos="540"/>
                <w:tab w:val="left" w:pos="900"/>
              </w:tabs>
              <w:spacing w:before="20" w:after="20"/>
              <w:jc w:val="both"/>
              <w:rPr>
                <w:rFonts w:ascii="Helvetica" w:hAnsi="Helvetica" w:cs="Helvetica"/>
                <w:b/>
                <w:sz w:val="22"/>
                <w:szCs w:val="22"/>
                <w:lang w:val="en-US"/>
              </w:rPr>
            </w:pPr>
            <w:r w:rsidRPr="004E015E">
              <w:rPr>
                <w:rFonts w:ascii="Helvetica" w:hAnsi="Helvetica" w:cs="Helvetica"/>
                <w:b/>
                <w:sz w:val="22"/>
                <w:szCs w:val="22"/>
                <w:lang w:val="en-US"/>
              </w:rPr>
              <w:t xml:space="preserve">13. Drafting and signatures </w:t>
            </w:r>
          </w:p>
          <w:p w14:paraId="1D800A7C"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p>
          <w:p w14:paraId="541F0319" w14:textId="77777777" w:rsidR="00194C78" w:rsidRPr="004E015E" w:rsidRDefault="00194C78" w:rsidP="00194C78">
            <w:pPr>
              <w:tabs>
                <w:tab w:val="left" w:pos="540"/>
                <w:tab w:val="left" w:pos="900"/>
              </w:tabs>
              <w:spacing w:before="20" w:after="20"/>
              <w:jc w:val="both"/>
              <w:rPr>
                <w:rFonts w:ascii="Helvetica" w:hAnsi="Helvetica" w:cs="Helvetica"/>
                <w:sz w:val="22"/>
                <w:szCs w:val="22"/>
                <w:lang w:val="en-US"/>
              </w:rPr>
            </w:pPr>
            <w:r w:rsidRPr="004E015E">
              <w:rPr>
                <w:rFonts w:ascii="Helvetica" w:hAnsi="Helvetica" w:cs="Helvetica"/>
                <w:sz w:val="22"/>
                <w:szCs w:val="22"/>
                <w:lang w:val="en-US"/>
              </w:rPr>
              <w:t>This agreement is drawn up in English, French and Spanish and is signed by both parties.</w:t>
            </w:r>
          </w:p>
          <w:p w14:paraId="44C6BDEF" w14:textId="77777777" w:rsidR="00194C78" w:rsidRPr="004E015E" w:rsidRDefault="00194C78" w:rsidP="00194C78">
            <w:pPr>
              <w:spacing w:before="20" w:after="20"/>
              <w:jc w:val="both"/>
              <w:rPr>
                <w:rFonts w:ascii="Helvetica" w:hAnsi="Helvetica" w:cs="Helvetica"/>
                <w:sz w:val="22"/>
                <w:szCs w:val="22"/>
                <w:lang w:val="en-US"/>
              </w:rPr>
            </w:pPr>
          </w:p>
          <w:p w14:paraId="17714A3A" w14:textId="77777777" w:rsidR="00194C78" w:rsidRPr="004E015E" w:rsidRDefault="00194C78" w:rsidP="00194C78">
            <w:pPr>
              <w:rPr>
                <w:rFonts w:ascii="Helvetica" w:hAnsi="Helvetica" w:cs="Helvetica"/>
                <w:sz w:val="22"/>
                <w:szCs w:val="22"/>
                <w:lang w:val="en-US"/>
              </w:rPr>
            </w:pPr>
          </w:p>
        </w:tc>
      </w:tr>
    </w:tbl>
    <w:p w14:paraId="2ADC22B9" w14:textId="246AE459" w:rsidR="00755284" w:rsidRPr="004E015E" w:rsidRDefault="00755284" w:rsidP="004E015E">
      <w:pPr>
        <w:tabs>
          <w:tab w:val="left" w:pos="6030"/>
        </w:tabs>
        <w:jc w:val="both"/>
        <w:rPr>
          <w:rFonts w:ascii="Helvetica" w:hAnsi="Helvetica" w:cs="Helvetica"/>
          <w:sz w:val="22"/>
          <w:szCs w:val="22"/>
          <w:lang w:val="en-US"/>
        </w:rPr>
      </w:pPr>
    </w:p>
    <w:p w14:paraId="55AA56C8" w14:textId="00653C9A" w:rsidR="00BB1BAA" w:rsidRPr="009F5F55" w:rsidRDefault="00BB1BAA" w:rsidP="00993218">
      <w:pPr>
        <w:rPr>
          <w:rFonts w:ascii="Helvetica" w:hAnsi="Helvetica" w:cs="Helvetica"/>
          <w:i/>
          <w:lang w:val="en-US"/>
        </w:rPr>
      </w:pPr>
    </w:p>
    <w:p w14:paraId="46D28064" w14:textId="7FD76F42" w:rsidR="00BB1BAA" w:rsidRPr="009F5F55" w:rsidRDefault="005A6CC9" w:rsidP="00993218">
      <w:pPr>
        <w:rPr>
          <w:rFonts w:ascii="Helvetica" w:hAnsi="Helvetica" w:cs="Helvetica"/>
          <w:i/>
          <w:lang w:val="en-US"/>
        </w:rPr>
      </w:pPr>
      <w:r w:rsidRPr="009F5F55">
        <w:rPr>
          <w:rFonts w:ascii="Helvetica" w:hAnsi="Helvetica" w:cs="Helvetica"/>
          <w:i/>
          <w:lang w:val="en-US"/>
        </w:rPr>
        <w:t xml:space="preserve">This Protocol is hereby made in </w:t>
      </w:r>
      <w:r w:rsidR="00094369">
        <w:rPr>
          <w:rFonts w:ascii="Helvetica" w:hAnsi="Helvetica" w:cs="Helvetica"/>
          <w:i/>
          <w:lang w:val="en-US"/>
        </w:rPr>
        <w:t>3</w:t>
      </w:r>
      <w:r w:rsidRPr="009F5F55">
        <w:rPr>
          <w:rFonts w:ascii="Helvetica" w:hAnsi="Helvetica" w:cs="Helvetica"/>
          <w:i/>
          <w:lang w:val="en-US"/>
        </w:rPr>
        <w:t xml:space="preserve"> original copies.</w:t>
      </w:r>
    </w:p>
    <w:p w14:paraId="69AF935D" w14:textId="77777777" w:rsidR="00705489" w:rsidRPr="009F5F55" w:rsidRDefault="00705489" w:rsidP="003719E6">
      <w:pPr>
        <w:tabs>
          <w:tab w:val="left" w:pos="540"/>
          <w:tab w:val="left" w:pos="900"/>
        </w:tabs>
        <w:spacing w:before="120" w:after="120"/>
        <w:jc w:val="both"/>
        <w:rPr>
          <w:rFonts w:ascii="Helvetica" w:hAnsi="Helvetica" w:cs="Helvetica"/>
          <w:lang w:val="en-US"/>
        </w:rPr>
      </w:pPr>
    </w:p>
    <w:p w14:paraId="768F256E" w14:textId="77777777" w:rsidR="00AE76F4" w:rsidRPr="009F5F55" w:rsidRDefault="00AE76F4">
      <w:pPr>
        <w:rPr>
          <w:rFonts w:ascii="Helvetica" w:hAnsi="Helvetica" w:cs="Helvetica"/>
          <w:lang w:val="en-US"/>
        </w:rPr>
      </w:pPr>
      <w:r w:rsidRPr="009F5F55">
        <w:rPr>
          <w:rFonts w:ascii="Helvetica" w:hAnsi="Helvetica" w:cs="Helvetica"/>
          <w:lang w:val="en-US"/>
        </w:rPr>
        <w:br w:type="page"/>
      </w:r>
    </w:p>
    <w:p w14:paraId="355BF262" w14:textId="43BCB369" w:rsidR="00AE76F4" w:rsidRPr="004E015E" w:rsidRDefault="006F52A4" w:rsidP="003719E6">
      <w:pPr>
        <w:tabs>
          <w:tab w:val="left" w:pos="540"/>
          <w:tab w:val="left" w:pos="900"/>
        </w:tabs>
        <w:spacing w:before="120" w:after="120"/>
        <w:jc w:val="both"/>
        <w:rPr>
          <w:rFonts w:ascii="Helvetica" w:hAnsi="Helvetica" w:cs="Helvetica"/>
        </w:rPr>
      </w:pPr>
      <w:r w:rsidRPr="004E015E">
        <w:rPr>
          <w:rFonts w:ascii="Helvetica" w:hAnsi="Helvetica" w:cs="Helvetica"/>
        </w:rPr>
        <w:lastRenderedPageBreak/>
        <w:t xml:space="preserve">The </w:t>
      </w:r>
      <w:proofErr w:type="spellStart"/>
      <w:r w:rsidRPr="004E015E">
        <w:rPr>
          <w:rFonts w:ascii="Helvetica" w:hAnsi="Helvetica" w:cs="Helvetica"/>
        </w:rPr>
        <w:t>pHD</w:t>
      </w:r>
      <w:proofErr w:type="spellEnd"/>
      <w:r w:rsidRPr="004E015E">
        <w:rPr>
          <w:rFonts w:ascii="Helvetica" w:hAnsi="Helvetica" w:cs="Helvetica"/>
        </w:rPr>
        <w:t xml:space="preserve"> </w:t>
      </w:r>
      <w:proofErr w:type="spellStart"/>
      <w:r w:rsidRPr="004E015E">
        <w:rPr>
          <w:rFonts w:ascii="Helvetica" w:hAnsi="Helvetica" w:cs="Helvetica"/>
        </w:rPr>
        <w:t>student</w:t>
      </w:r>
      <w:proofErr w:type="spellEnd"/>
      <w:r w:rsidR="00705489" w:rsidRPr="004E015E">
        <w:rPr>
          <w:rFonts w:ascii="Helvetica" w:hAnsi="Helvetica" w:cs="Helvetica"/>
        </w:rPr>
        <w:t xml:space="preserve">, </w:t>
      </w:r>
      <w:r w:rsidR="00E53DA9" w:rsidRPr="004E015E">
        <w:rPr>
          <w:rFonts w:ascii="Helvetica" w:hAnsi="Helvetica" w:cs="Helvetica"/>
        </w:rPr>
        <w:t>XXX</w:t>
      </w:r>
    </w:p>
    <w:p w14:paraId="37656CC5" w14:textId="77777777" w:rsidR="00AE76F4" w:rsidRPr="004E015E" w:rsidRDefault="00AE76F4" w:rsidP="003719E6">
      <w:pPr>
        <w:tabs>
          <w:tab w:val="left" w:pos="540"/>
          <w:tab w:val="left" w:pos="900"/>
        </w:tabs>
        <w:spacing w:before="120" w:after="120"/>
        <w:jc w:val="both"/>
        <w:rPr>
          <w:rFonts w:ascii="Helvetica" w:hAnsi="Helvetica" w:cs="Helveti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9"/>
        <w:gridCol w:w="4899"/>
      </w:tblGrid>
      <w:tr w:rsidR="00705489" w:rsidRPr="004E015E" w14:paraId="280DEF7D" w14:textId="77777777" w:rsidTr="002F3F19">
        <w:tc>
          <w:tcPr>
            <w:tcW w:w="4899" w:type="dxa"/>
          </w:tcPr>
          <w:p w14:paraId="355D938D" w14:textId="328CF6DF" w:rsidR="00705489" w:rsidRPr="004E015E" w:rsidRDefault="00705489" w:rsidP="003719E6">
            <w:pPr>
              <w:tabs>
                <w:tab w:val="left" w:pos="540"/>
                <w:tab w:val="left" w:pos="900"/>
              </w:tabs>
              <w:spacing w:before="120" w:after="120"/>
              <w:jc w:val="both"/>
              <w:rPr>
                <w:rFonts w:ascii="Helvetica" w:hAnsi="Helvetica" w:cs="Helvetica"/>
              </w:rPr>
            </w:pPr>
            <w:r w:rsidRPr="004E015E">
              <w:rPr>
                <w:rFonts w:ascii="Helvetica" w:hAnsi="Helvetica" w:cs="Helvetica"/>
              </w:rPr>
              <w:t>Date :</w:t>
            </w:r>
          </w:p>
        </w:tc>
        <w:tc>
          <w:tcPr>
            <w:tcW w:w="4899" w:type="dxa"/>
          </w:tcPr>
          <w:p w14:paraId="61F250AD" w14:textId="53AD77F9" w:rsidR="00705489" w:rsidRPr="004E015E" w:rsidRDefault="00705489" w:rsidP="003719E6">
            <w:pPr>
              <w:tabs>
                <w:tab w:val="left" w:pos="540"/>
                <w:tab w:val="left" w:pos="900"/>
              </w:tabs>
              <w:spacing w:before="120" w:after="120"/>
              <w:jc w:val="both"/>
              <w:rPr>
                <w:rFonts w:ascii="Helvetica" w:hAnsi="Helvetica" w:cs="Helvetica"/>
              </w:rPr>
            </w:pPr>
            <w:r w:rsidRPr="004E015E">
              <w:rPr>
                <w:rFonts w:ascii="Helvetica" w:hAnsi="Helvetica" w:cs="Helvetica"/>
              </w:rPr>
              <w:t>Signature :</w:t>
            </w:r>
          </w:p>
        </w:tc>
      </w:tr>
    </w:tbl>
    <w:p w14:paraId="73DD382B" w14:textId="2293DEF2" w:rsidR="00755284" w:rsidRPr="004E015E" w:rsidRDefault="00705489" w:rsidP="002F3F19">
      <w:pPr>
        <w:tabs>
          <w:tab w:val="left" w:pos="540"/>
          <w:tab w:val="left" w:pos="900"/>
        </w:tabs>
        <w:spacing w:before="120" w:after="120"/>
        <w:jc w:val="both"/>
        <w:rPr>
          <w:rFonts w:ascii="Helvetica" w:hAnsi="Helvetica" w:cs="Helvetica"/>
        </w:rPr>
      </w:pPr>
      <w:r w:rsidRPr="004E015E">
        <w:rPr>
          <w:rFonts w:ascii="Helvetica" w:hAnsi="Helvetica" w:cs="Helvetica"/>
        </w:rPr>
        <w:tab/>
      </w:r>
      <w:r w:rsidRPr="004E015E">
        <w:rPr>
          <w:rFonts w:ascii="Helvetica" w:hAnsi="Helvetica" w:cs="Helvetica"/>
        </w:rPr>
        <w:tab/>
      </w:r>
      <w:r w:rsidRPr="004E015E">
        <w:rPr>
          <w:rFonts w:ascii="Helvetica" w:hAnsi="Helvetica" w:cs="Helvetica"/>
        </w:rPr>
        <w:tab/>
      </w:r>
      <w:r w:rsidRPr="004E015E">
        <w:rPr>
          <w:rFonts w:ascii="Helvetica" w:hAnsi="Helvetica" w:cs="Helvetica"/>
        </w:rPr>
        <w:tab/>
      </w:r>
      <w:r w:rsidRPr="004E015E">
        <w:rPr>
          <w:rFonts w:ascii="Helvetica" w:hAnsi="Helvetica" w:cs="Helvetica"/>
        </w:rPr>
        <w:tab/>
      </w:r>
      <w:r w:rsidRPr="004E015E">
        <w:rPr>
          <w:rFonts w:ascii="Helvetica" w:hAnsi="Helvetica" w:cs="Helvetica"/>
        </w:rPr>
        <w:tab/>
      </w:r>
      <w:r w:rsidRPr="004E015E">
        <w:rPr>
          <w:rFonts w:ascii="Helvetica" w:hAnsi="Helvetica" w:cs="Helvetica"/>
        </w:rPr>
        <w:tab/>
      </w:r>
      <w:r w:rsidRPr="004E015E">
        <w:rPr>
          <w:rFonts w:ascii="Helvetica" w:hAnsi="Helvetica" w:cs="Helvetica"/>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819"/>
      </w:tblGrid>
      <w:tr w:rsidR="005A6CC9" w:rsidRPr="004E015E" w14:paraId="241B34CC" w14:textId="77777777" w:rsidTr="006F52A4">
        <w:trPr>
          <w:trHeight w:val="2355"/>
        </w:trPr>
        <w:tc>
          <w:tcPr>
            <w:tcW w:w="5070" w:type="dxa"/>
            <w:tcBorders>
              <w:top w:val="single" w:sz="4" w:space="0" w:color="000000"/>
              <w:left w:val="single" w:sz="4" w:space="0" w:color="000000"/>
              <w:bottom w:val="single" w:sz="4" w:space="0" w:color="000000"/>
              <w:right w:val="single" w:sz="4" w:space="0" w:color="000000"/>
            </w:tcBorders>
          </w:tcPr>
          <w:bookmarkEnd w:id="0"/>
          <w:p w14:paraId="605098A7" w14:textId="4105F686" w:rsidR="00721420" w:rsidRPr="004E015E" w:rsidRDefault="00202754" w:rsidP="00494FDD">
            <w:pPr>
              <w:tabs>
                <w:tab w:val="left" w:pos="284"/>
                <w:tab w:val="left" w:pos="6120"/>
              </w:tabs>
              <w:ind w:left="284"/>
              <w:jc w:val="center"/>
              <w:rPr>
                <w:rFonts w:ascii="Helvetica" w:hAnsi="Helvetica" w:cs="Helvetica"/>
                <w:b/>
              </w:rPr>
            </w:pPr>
            <w:r w:rsidRPr="004E015E">
              <w:rPr>
                <w:rFonts w:ascii="Helvetica" w:hAnsi="Helvetica" w:cs="Helvetica"/>
                <w:b/>
              </w:rPr>
              <w:t>Université Savoie Mont Blanc</w:t>
            </w:r>
          </w:p>
          <w:p w14:paraId="0EFD1B0F" w14:textId="77777777" w:rsidR="00721420" w:rsidRPr="004E015E" w:rsidRDefault="00721420" w:rsidP="00494FDD">
            <w:pPr>
              <w:tabs>
                <w:tab w:val="left" w:pos="284"/>
                <w:tab w:val="left" w:pos="6120"/>
              </w:tabs>
              <w:ind w:left="284"/>
              <w:rPr>
                <w:rFonts w:ascii="Helvetica" w:hAnsi="Helvetica" w:cs="Helvetica"/>
              </w:rPr>
            </w:pPr>
          </w:p>
          <w:p w14:paraId="08544781" w14:textId="77777777" w:rsidR="006F52A4" w:rsidRPr="009F5F55" w:rsidRDefault="006F52A4" w:rsidP="006F52A4">
            <w:pPr>
              <w:tabs>
                <w:tab w:val="left" w:pos="540"/>
                <w:tab w:val="left" w:pos="900"/>
                <w:tab w:val="left" w:pos="6120"/>
              </w:tabs>
              <w:rPr>
                <w:rFonts w:ascii="Helvetica" w:hAnsi="Helvetica" w:cs="Helvetica"/>
              </w:rPr>
            </w:pPr>
            <w:r w:rsidRPr="009F5F55">
              <w:rPr>
                <w:rFonts w:ascii="Helvetica" w:hAnsi="Helvetica" w:cs="Helvetica"/>
              </w:rPr>
              <w:t xml:space="preserve">The </w:t>
            </w:r>
            <w:proofErr w:type="spellStart"/>
            <w:r w:rsidRPr="009F5F55">
              <w:rPr>
                <w:rFonts w:ascii="Helvetica" w:hAnsi="Helvetica" w:cs="Helvetica"/>
              </w:rPr>
              <w:t>Thesis</w:t>
            </w:r>
            <w:proofErr w:type="spellEnd"/>
            <w:r w:rsidRPr="009F5F55">
              <w:rPr>
                <w:rFonts w:ascii="Helvetica" w:hAnsi="Helvetica" w:cs="Helvetica"/>
              </w:rPr>
              <w:t xml:space="preserve"> </w:t>
            </w:r>
            <w:proofErr w:type="spellStart"/>
            <w:r w:rsidRPr="009F5F55">
              <w:rPr>
                <w:rFonts w:ascii="Helvetica" w:hAnsi="Helvetica" w:cs="Helvetica"/>
              </w:rPr>
              <w:t>supervisor</w:t>
            </w:r>
            <w:proofErr w:type="spellEnd"/>
          </w:p>
          <w:p w14:paraId="79A36A9C" w14:textId="77777777" w:rsidR="009D207F" w:rsidRPr="004E015E" w:rsidRDefault="009D207F" w:rsidP="00721420">
            <w:pPr>
              <w:tabs>
                <w:tab w:val="left" w:pos="284"/>
                <w:tab w:val="left" w:pos="6120"/>
              </w:tabs>
              <w:rPr>
                <w:rFonts w:ascii="Helvetica" w:hAnsi="Helvetica" w:cs="Helvetica"/>
              </w:rPr>
            </w:pPr>
          </w:p>
          <w:p w14:paraId="47103C8F" w14:textId="77777777" w:rsidR="006F52A4" w:rsidRPr="004E015E" w:rsidRDefault="006F52A4" w:rsidP="006F52A4">
            <w:pPr>
              <w:rPr>
                <w:rFonts w:ascii="Helvetica" w:hAnsi="Helvetica" w:cs="Helvetica"/>
                <w:lang w:val="en-US"/>
              </w:rPr>
            </w:pPr>
            <w:r w:rsidRPr="004E015E">
              <w:rPr>
                <w:rFonts w:ascii="Helvetica" w:hAnsi="Helvetica" w:cs="Helvetica"/>
                <w:lang w:val="en-US"/>
              </w:rPr>
              <w:t>First &amp; last name:</w:t>
            </w:r>
          </w:p>
          <w:p w14:paraId="54F01F54" w14:textId="77777777" w:rsidR="006F52A4" w:rsidRPr="004E015E" w:rsidRDefault="006F52A4" w:rsidP="006F52A4">
            <w:pPr>
              <w:rPr>
                <w:rFonts w:ascii="Helvetica" w:hAnsi="Helvetica" w:cs="Helvetica"/>
                <w:lang w:val="en-US"/>
              </w:rPr>
            </w:pPr>
            <w:r w:rsidRPr="004E015E">
              <w:rPr>
                <w:rFonts w:ascii="Helvetica" w:hAnsi="Helvetica" w:cs="Helvetica"/>
                <w:lang w:val="en-US"/>
              </w:rPr>
              <w:t>Date:</w:t>
            </w:r>
          </w:p>
          <w:p w14:paraId="3A729B21" w14:textId="1AEEAA24" w:rsidR="009D207F" w:rsidRPr="009F5F55" w:rsidRDefault="006F52A4" w:rsidP="006F52A4">
            <w:pPr>
              <w:tabs>
                <w:tab w:val="left" w:pos="284"/>
                <w:tab w:val="left" w:pos="6120"/>
              </w:tabs>
              <w:rPr>
                <w:rFonts w:ascii="Helvetica" w:hAnsi="Helvetica" w:cs="Helvetica"/>
                <w:iCs/>
                <w:lang w:val="en-US"/>
              </w:rPr>
            </w:pPr>
            <w:r w:rsidRPr="004E015E">
              <w:rPr>
                <w:rFonts w:ascii="Helvetica" w:hAnsi="Helvetica" w:cs="Helvetica"/>
                <w:lang w:val="en-US"/>
              </w:rPr>
              <w:t>Signature:</w:t>
            </w:r>
          </w:p>
          <w:p w14:paraId="17C8990F" w14:textId="05A4963D" w:rsidR="009D207F" w:rsidRPr="009F5F55" w:rsidRDefault="009D207F" w:rsidP="00721420">
            <w:pPr>
              <w:tabs>
                <w:tab w:val="left" w:pos="284"/>
                <w:tab w:val="left" w:pos="6120"/>
              </w:tabs>
              <w:rPr>
                <w:rFonts w:ascii="Helvetica" w:hAnsi="Helvetica" w:cs="Helvetica"/>
                <w:iCs/>
                <w:lang w:val="en-US"/>
              </w:rPr>
            </w:pPr>
          </w:p>
          <w:p w14:paraId="16246812" w14:textId="0DB94013" w:rsidR="009D207F" w:rsidRPr="009F5F55" w:rsidRDefault="009D207F" w:rsidP="00721420">
            <w:pPr>
              <w:tabs>
                <w:tab w:val="left" w:pos="284"/>
                <w:tab w:val="left" w:pos="6120"/>
              </w:tabs>
              <w:rPr>
                <w:rFonts w:ascii="Helvetica" w:hAnsi="Helvetica" w:cs="Helvetica"/>
                <w:iCs/>
                <w:lang w:val="en-US"/>
              </w:rPr>
            </w:pPr>
          </w:p>
          <w:p w14:paraId="0CF0EBAF" w14:textId="77777777" w:rsidR="009D207F" w:rsidRPr="009F5F55" w:rsidRDefault="009D207F" w:rsidP="00721420">
            <w:pPr>
              <w:tabs>
                <w:tab w:val="left" w:pos="284"/>
                <w:tab w:val="left" w:pos="6120"/>
              </w:tabs>
              <w:rPr>
                <w:rFonts w:ascii="Helvetica" w:hAnsi="Helvetica" w:cs="Helvetica"/>
                <w:iCs/>
                <w:lang w:val="en-US"/>
              </w:rPr>
            </w:pPr>
          </w:p>
          <w:p w14:paraId="6F15FA34" w14:textId="392C8138" w:rsidR="009D207F" w:rsidRPr="009F5F55" w:rsidRDefault="009D207F" w:rsidP="00721420">
            <w:pPr>
              <w:tabs>
                <w:tab w:val="left" w:pos="284"/>
                <w:tab w:val="left" w:pos="6120"/>
              </w:tabs>
              <w:rPr>
                <w:rFonts w:ascii="Helvetica" w:hAnsi="Helvetica" w:cs="Helvetica"/>
                <w:iCs/>
                <w:lang w:val="en-US"/>
              </w:rPr>
            </w:pPr>
          </w:p>
          <w:p w14:paraId="4F4C65F9" w14:textId="58C808BF" w:rsidR="00721420" w:rsidRPr="009F5F55" w:rsidRDefault="00721420" w:rsidP="00721420">
            <w:pPr>
              <w:tabs>
                <w:tab w:val="left" w:pos="284"/>
              </w:tabs>
              <w:spacing w:after="200"/>
              <w:rPr>
                <w:rFonts w:ascii="Helvetica" w:hAnsi="Helvetica" w:cs="Helvetica"/>
                <w:lang w:val="en-US"/>
              </w:rPr>
            </w:pPr>
          </w:p>
        </w:tc>
        <w:tc>
          <w:tcPr>
            <w:tcW w:w="4819" w:type="dxa"/>
            <w:tcBorders>
              <w:top w:val="single" w:sz="4" w:space="0" w:color="000000"/>
              <w:left w:val="single" w:sz="4" w:space="0" w:color="000000"/>
              <w:bottom w:val="single" w:sz="4" w:space="0" w:color="000000"/>
              <w:right w:val="single" w:sz="4" w:space="0" w:color="000000"/>
            </w:tcBorders>
          </w:tcPr>
          <w:p w14:paraId="40F0E5DC" w14:textId="745F539B" w:rsidR="00721420" w:rsidRPr="004E015E" w:rsidRDefault="009D207F" w:rsidP="00494FDD">
            <w:pPr>
              <w:tabs>
                <w:tab w:val="left" w:pos="540"/>
                <w:tab w:val="left" w:pos="900"/>
                <w:tab w:val="left" w:pos="6120"/>
              </w:tabs>
              <w:ind w:firstLine="215"/>
              <w:jc w:val="center"/>
              <w:rPr>
                <w:rFonts w:ascii="Helvetica" w:hAnsi="Helvetica" w:cs="Helvetica"/>
                <w:b/>
                <w:lang w:val="en-US"/>
              </w:rPr>
            </w:pPr>
            <w:r w:rsidRPr="004E015E">
              <w:rPr>
                <w:rFonts w:ascii="Helvetica" w:hAnsi="Helvetica" w:cs="Helvetica"/>
                <w:b/>
                <w:lang w:val="en-US"/>
              </w:rPr>
              <w:t>Universidad de Zaragoza</w:t>
            </w:r>
          </w:p>
          <w:p w14:paraId="74AF120B" w14:textId="77777777" w:rsidR="00721420" w:rsidRPr="004E015E" w:rsidRDefault="00721420" w:rsidP="00494FDD">
            <w:pPr>
              <w:tabs>
                <w:tab w:val="left" w:pos="540"/>
                <w:tab w:val="left" w:pos="900"/>
                <w:tab w:val="left" w:pos="6120"/>
              </w:tabs>
              <w:ind w:firstLine="215"/>
              <w:rPr>
                <w:rFonts w:ascii="Helvetica" w:hAnsi="Helvetica" w:cs="Helvetica"/>
                <w:lang w:val="en-US"/>
              </w:rPr>
            </w:pPr>
          </w:p>
          <w:p w14:paraId="7BF2C7EE" w14:textId="77777777" w:rsidR="006F52A4" w:rsidRPr="004E015E" w:rsidRDefault="006F52A4" w:rsidP="006F52A4">
            <w:pPr>
              <w:tabs>
                <w:tab w:val="left" w:pos="540"/>
                <w:tab w:val="left" w:pos="900"/>
                <w:tab w:val="left" w:pos="6120"/>
              </w:tabs>
              <w:rPr>
                <w:rFonts w:ascii="Helvetica" w:hAnsi="Helvetica" w:cs="Helvetica"/>
                <w:lang w:val="en-US"/>
              </w:rPr>
            </w:pPr>
            <w:r w:rsidRPr="004E015E">
              <w:rPr>
                <w:rFonts w:ascii="Helvetica" w:hAnsi="Helvetica" w:cs="Helvetica"/>
                <w:lang w:val="en-US"/>
              </w:rPr>
              <w:t>The Thesis supervisor</w:t>
            </w:r>
          </w:p>
          <w:p w14:paraId="493CD276" w14:textId="77777777" w:rsidR="009D207F" w:rsidRPr="004E015E" w:rsidRDefault="009D207F" w:rsidP="00494FDD">
            <w:pPr>
              <w:tabs>
                <w:tab w:val="left" w:pos="540"/>
                <w:tab w:val="left" w:pos="900"/>
                <w:tab w:val="left" w:pos="6120"/>
              </w:tabs>
              <w:rPr>
                <w:rFonts w:ascii="Helvetica" w:hAnsi="Helvetica" w:cs="Helvetica"/>
                <w:lang w:val="en-US"/>
              </w:rPr>
            </w:pPr>
          </w:p>
          <w:p w14:paraId="0F68F6D6" w14:textId="7FAE28A0" w:rsidR="006F52A4" w:rsidRPr="004E015E" w:rsidRDefault="006F52A4" w:rsidP="006F52A4">
            <w:pPr>
              <w:rPr>
                <w:rFonts w:ascii="Helvetica" w:hAnsi="Helvetica" w:cs="Helvetica"/>
                <w:lang w:val="en-US"/>
              </w:rPr>
            </w:pPr>
            <w:r w:rsidRPr="004E015E">
              <w:rPr>
                <w:rFonts w:ascii="Helvetica" w:hAnsi="Helvetica" w:cs="Helvetica"/>
                <w:lang w:val="en-US"/>
              </w:rPr>
              <w:t>First &amp; last name:</w:t>
            </w:r>
          </w:p>
          <w:p w14:paraId="48D234FA" w14:textId="77777777" w:rsidR="006F52A4" w:rsidRPr="004E015E" w:rsidRDefault="006F52A4" w:rsidP="006F52A4">
            <w:pPr>
              <w:rPr>
                <w:rFonts w:ascii="Helvetica" w:hAnsi="Helvetica" w:cs="Helvetica"/>
                <w:lang w:val="en-US"/>
              </w:rPr>
            </w:pPr>
            <w:r w:rsidRPr="004E015E">
              <w:rPr>
                <w:rFonts w:ascii="Helvetica" w:hAnsi="Helvetica" w:cs="Helvetica"/>
                <w:lang w:val="en-US"/>
              </w:rPr>
              <w:t>Date:</w:t>
            </w:r>
          </w:p>
          <w:p w14:paraId="72939DD7" w14:textId="43472E5E" w:rsidR="00721420" w:rsidRPr="004E015E" w:rsidRDefault="006F52A4" w:rsidP="006F52A4">
            <w:pPr>
              <w:spacing w:after="200"/>
              <w:rPr>
                <w:rFonts w:ascii="Helvetica" w:hAnsi="Helvetica" w:cs="Helvetica"/>
                <w:lang w:val="es-ES"/>
              </w:rPr>
            </w:pPr>
            <w:r w:rsidRPr="004E015E">
              <w:rPr>
                <w:rFonts w:ascii="Helvetica" w:hAnsi="Helvetica" w:cs="Helvetica"/>
                <w:lang w:val="en-US"/>
              </w:rPr>
              <w:t>Signature:</w:t>
            </w:r>
          </w:p>
        </w:tc>
      </w:tr>
      <w:tr w:rsidR="005A6CC9" w:rsidRPr="004E015E" w14:paraId="1416AD19" w14:textId="77777777" w:rsidTr="00494FDD">
        <w:tc>
          <w:tcPr>
            <w:tcW w:w="5070" w:type="dxa"/>
            <w:tcBorders>
              <w:top w:val="single" w:sz="4" w:space="0" w:color="000000"/>
              <w:left w:val="single" w:sz="4" w:space="0" w:color="000000"/>
              <w:bottom w:val="single" w:sz="4" w:space="0" w:color="000000"/>
              <w:right w:val="single" w:sz="4" w:space="0" w:color="000000"/>
            </w:tcBorders>
          </w:tcPr>
          <w:p w14:paraId="0389097A" w14:textId="77777777" w:rsidR="006F52A4" w:rsidRPr="004E015E" w:rsidRDefault="006F52A4" w:rsidP="006F52A4">
            <w:pPr>
              <w:rPr>
                <w:rFonts w:ascii="Helvetica" w:hAnsi="Helvetica" w:cs="Helvetica"/>
                <w:lang w:val="en-US"/>
              </w:rPr>
            </w:pPr>
            <w:r w:rsidRPr="004E015E">
              <w:rPr>
                <w:rFonts w:ascii="Helvetica" w:hAnsi="Helvetica" w:cs="Helvetica"/>
                <w:lang w:val="en-US"/>
              </w:rPr>
              <w:t>Director of the Doctoral School</w:t>
            </w:r>
          </w:p>
          <w:p w14:paraId="42C53AF8" w14:textId="25FBAC5F" w:rsidR="00721420" w:rsidRPr="009F5F55" w:rsidRDefault="00721420" w:rsidP="00494FDD">
            <w:pPr>
              <w:rPr>
                <w:rFonts w:ascii="Helvetica" w:hAnsi="Helvetica" w:cs="Helvetica"/>
                <w:lang w:val="en-US"/>
              </w:rPr>
            </w:pPr>
            <w:r w:rsidRPr="009F5F55">
              <w:rPr>
                <w:rFonts w:ascii="Helvetica" w:hAnsi="Helvetica" w:cs="Helvetica"/>
                <w:lang w:val="en-US"/>
              </w:rPr>
              <w:t xml:space="preserve"> (</w:t>
            </w:r>
            <w:proofErr w:type="gramStart"/>
            <w:r w:rsidR="006F52A4" w:rsidRPr="009F5F55">
              <w:rPr>
                <w:rFonts w:ascii="Helvetica" w:hAnsi="Helvetica" w:cs="Helvetica"/>
                <w:lang w:val="en-US"/>
              </w:rPr>
              <w:t>name</w:t>
            </w:r>
            <w:proofErr w:type="gramEnd"/>
            <w:r w:rsidR="006F52A4" w:rsidRPr="009F5F55">
              <w:rPr>
                <w:rFonts w:ascii="Helvetica" w:hAnsi="Helvetica" w:cs="Helvetica"/>
                <w:lang w:val="en-US"/>
              </w:rPr>
              <w:t xml:space="preserve"> of the School</w:t>
            </w:r>
            <w:r w:rsidRPr="009F5F55">
              <w:rPr>
                <w:rFonts w:ascii="Helvetica" w:hAnsi="Helvetica" w:cs="Helvetica"/>
                <w:lang w:val="en-US"/>
              </w:rPr>
              <w:t xml:space="preserve">) </w:t>
            </w:r>
          </w:p>
          <w:p w14:paraId="4262155B" w14:textId="6EE1DD60" w:rsidR="006F52A4" w:rsidRPr="004E015E" w:rsidRDefault="006F52A4" w:rsidP="006F52A4">
            <w:pPr>
              <w:rPr>
                <w:rFonts w:ascii="Helvetica" w:hAnsi="Helvetica" w:cs="Helvetica"/>
                <w:lang w:val="en-US"/>
              </w:rPr>
            </w:pPr>
            <w:r w:rsidRPr="004E015E">
              <w:rPr>
                <w:rFonts w:ascii="Helvetica" w:hAnsi="Helvetica" w:cs="Helvetica"/>
                <w:lang w:val="en-US"/>
              </w:rPr>
              <w:t>First &amp; last name:</w:t>
            </w:r>
          </w:p>
          <w:p w14:paraId="47DA10C9" w14:textId="77777777" w:rsidR="006F52A4" w:rsidRPr="004E015E" w:rsidRDefault="006F52A4" w:rsidP="006F52A4">
            <w:pPr>
              <w:rPr>
                <w:rFonts w:ascii="Helvetica" w:hAnsi="Helvetica" w:cs="Helvetica"/>
                <w:lang w:val="en-US"/>
              </w:rPr>
            </w:pPr>
            <w:r w:rsidRPr="004E015E">
              <w:rPr>
                <w:rFonts w:ascii="Helvetica" w:hAnsi="Helvetica" w:cs="Helvetica"/>
                <w:lang w:val="en-US"/>
              </w:rPr>
              <w:t>Date:</w:t>
            </w:r>
          </w:p>
          <w:p w14:paraId="13C2C8DD" w14:textId="77777777" w:rsidR="006F52A4" w:rsidRPr="004E015E" w:rsidRDefault="006F52A4" w:rsidP="006F52A4">
            <w:pPr>
              <w:rPr>
                <w:rFonts w:ascii="Helvetica" w:hAnsi="Helvetica" w:cs="Helvetica"/>
                <w:lang w:val="en-US"/>
              </w:rPr>
            </w:pPr>
            <w:r w:rsidRPr="004E015E">
              <w:rPr>
                <w:rFonts w:ascii="Helvetica" w:hAnsi="Helvetica" w:cs="Helvetica"/>
                <w:lang w:val="en-US"/>
              </w:rPr>
              <w:t xml:space="preserve">Signature: </w:t>
            </w:r>
          </w:p>
          <w:p w14:paraId="0689C9C5" w14:textId="799E7502" w:rsidR="00721420" w:rsidRPr="009F5F55" w:rsidRDefault="00721420" w:rsidP="00494FDD">
            <w:pPr>
              <w:rPr>
                <w:rFonts w:ascii="Helvetica" w:hAnsi="Helvetica" w:cs="Helvetica"/>
                <w:lang w:val="en-US"/>
              </w:rPr>
            </w:pPr>
          </w:p>
          <w:p w14:paraId="4EFBD8F1" w14:textId="77777777" w:rsidR="006F52A4" w:rsidRPr="009F5F55" w:rsidRDefault="006F52A4" w:rsidP="00494FDD">
            <w:pPr>
              <w:rPr>
                <w:rFonts w:ascii="Helvetica" w:hAnsi="Helvetica" w:cs="Helvetica"/>
                <w:lang w:val="en-US"/>
              </w:rPr>
            </w:pPr>
          </w:p>
          <w:p w14:paraId="6F0E3F3D" w14:textId="469D7088" w:rsidR="00721420" w:rsidRPr="009F5F55" w:rsidRDefault="00721420" w:rsidP="00494FDD">
            <w:pPr>
              <w:rPr>
                <w:rFonts w:ascii="Helvetica" w:hAnsi="Helvetica" w:cs="Helvetica"/>
                <w:lang w:val="en-US"/>
              </w:rPr>
            </w:pPr>
          </w:p>
          <w:p w14:paraId="20F2F30A" w14:textId="77777777" w:rsidR="00553EA5" w:rsidRPr="009F5F55" w:rsidRDefault="00553EA5" w:rsidP="00494FDD">
            <w:pPr>
              <w:rPr>
                <w:rFonts w:ascii="Helvetica" w:hAnsi="Helvetica" w:cs="Helvetica"/>
                <w:lang w:val="en-US"/>
              </w:rPr>
            </w:pPr>
          </w:p>
          <w:p w14:paraId="7FEFBBDF" w14:textId="30FFC9C9" w:rsidR="006F52A4" w:rsidRPr="004E015E" w:rsidRDefault="006F52A4" w:rsidP="006F52A4">
            <w:pPr>
              <w:rPr>
                <w:rFonts w:ascii="Helvetica" w:hAnsi="Helvetica" w:cs="Helvetica"/>
                <w:lang w:val="en-US"/>
              </w:rPr>
            </w:pPr>
            <w:r w:rsidRPr="004E015E">
              <w:rPr>
                <w:rFonts w:ascii="Helvetica" w:hAnsi="Helvetica" w:cs="Helvetica"/>
                <w:lang w:val="en-US"/>
              </w:rPr>
              <w:t>Director of the Lab</w:t>
            </w:r>
          </w:p>
          <w:p w14:paraId="2B076288" w14:textId="1207911C" w:rsidR="006F52A4" w:rsidRPr="009F5F55" w:rsidRDefault="006F52A4" w:rsidP="006F52A4">
            <w:pPr>
              <w:rPr>
                <w:rFonts w:ascii="Helvetica" w:hAnsi="Helvetica" w:cs="Helvetica"/>
                <w:lang w:val="en-US"/>
              </w:rPr>
            </w:pPr>
            <w:r w:rsidRPr="009F5F55">
              <w:rPr>
                <w:rFonts w:ascii="Helvetica" w:hAnsi="Helvetica" w:cs="Helvetica"/>
                <w:lang w:val="en-US"/>
              </w:rPr>
              <w:t xml:space="preserve"> (</w:t>
            </w:r>
            <w:proofErr w:type="gramStart"/>
            <w:r w:rsidRPr="009F5F55">
              <w:rPr>
                <w:rFonts w:ascii="Helvetica" w:hAnsi="Helvetica" w:cs="Helvetica"/>
                <w:lang w:val="en-US"/>
              </w:rPr>
              <w:t>name</w:t>
            </w:r>
            <w:proofErr w:type="gramEnd"/>
            <w:r w:rsidRPr="009F5F55">
              <w:rPr>
                <w:rFonts w:ascii="Helvetica" w:hAnsi="Helvetica" w:cs="Helvetica"/>
                <w:lang w:val="en-US"/>
              </w:rPr>
              <w:t xml:space="preserve"> of the Lab) </w:t>
            </w:r>
          </w:p>
          <w:p w14:paraId="555BD372" w14:textId="77777777" w:rsidR="006F52A4" w:rsidRPr="004E015E" w:rsidRDefault="006F52A4" w:rsidP="006F52A4">
            <w:pPr>
              <w:rPr>
                <w:rFonts w:ascii="Helvetica" w:hAnsi="Helvetica" w:cs="Helvetica"/>
                <w:lang w:val="en-US"/>
              </w:rPr>
            </w:pPr>
            <w:r w:rsidRPr="004E015E">
              <w:rPr>
                <w:rFonts w:ascii="Helvetica" w:hAnsi="Helvetica" w:cs="Helvetica"/>
                <w:lang w:val="en-US"/>
              </w:rPr>
              <w:t>First &amp; last name:</w:t>
            </w:r>
          </w:p>
          <w:p w14:paraId="3ECBA6AA" w14:textId="77777777" w:rsidR="006F52A4" w:rsidRPr="004E015E" w:rsidRDefault="006F52A4" w:rsidP="006F52A4">
            <w:pPr>
              <w:rPr>
                <w:rFonts w:ascii="Helvetica" w:hAnsi="Helvetica" w:cs="Helvetica"/>
                <w:lang w:val="en-US"/>
              </w:rPr>
            </w:pPr>
            <w:r w:rsidRPr="004E015E">
              <w:rPr>
                <w:rFonts w:ascii="Helvetica" w:hAnsi="Helvetica" w:cs="Helvetica"/>
                <w:lang w:val="en-US"/>
              </w:rPr>
              <w:t>Date:</w:t>
            </w:r>
          </w:p>
          <w:p w14:paraId="25C590F7" w14:textId="77777777" w:rsidR="006F52A4" w:rsidRPr="004E015E" w:rsidRDefault="006F52A4" w:rsidP="006F52A4">
            <w:pPr>
              <w:rPr>
                <w:rFonts w:ascii="Helvetica" w:hAnsi="Helvetica" w:cs="Helvetica"/>
                <w:lang w:val="en-US"/>
              </w:rPr>
            </w:pPr>
            <w:r w:rsidRPr="004E015E">
              <w:rPr>
                <w:rFonts w:ascii="Helvetica" w:hAnsi="Helvetica" w:cs="Helvetica"/>
                <w:lang w:val="en-US"/>
              </w:rPr>
              <w:t xml:space="preserve">Signature: </w:t>
            </w:r>
          </w:p>
          <w:p w14:paraId="2687819B" w14:textId="77777777" w:rsidR="00895012" w:rsidRDefault="00895012" w:rsidP="00895012">
            <w:pPr>
              <w:rPr>
                <w:rFonts w:ascii="Helvetica" w:hAnsi="Helvetica" w:cs="Helvetica"/>
                <w:lang w:val="en-US"/>
              </w:rPr>
            </w:pPr>
          </w:p>
          <w:p w14:paraId="562CB102" w14:textId="77777777" w:rsidR="00895012" w:rsidRDefault="00895012" w:rsidP="00494FDD">
            <w:pPr>
              <w:ind w:firstLine="709"/>
              <w:rPr>
                <w:rFonts w:ascii="Helvetica" w:hAnsi="Helvetica" w:cs="Helvetica"/>
                <w:lang w:val="en-US"/>
              </w:rPr>
            </w:pPr>
          </w:p>
          <w:p w14:paraId="269807EA" w14:textId="3783CBC2" w:rsidR="00895012" w:rsidRPr="002D3C9E" w:rsidRDefault="00895012" w:rsidP="00494FDD">
            <w:pPr>
              <w:ind w:firstLine="709"/>
              <w:rPr>
                <w:rFonts w:ascii="Helvetica" w:hAnsi="Helvetica" w:cs="Helvetica"/>
                <w:lang w:val="en-US"/>
              </w:rPr>
            </w:pPr>
          </w:p>
        </w:tc>
        <w:tc>
          <w:tcPr>
            <w:tcW w:w="4819" w:type="dxa"/>
            <w:tcBorders>
              <w:top w:val="single" w:sz="4" w:space="0" w:color="000000"/>
              <w:left w:val="single" w:sz="4" w:space="0" w:color="000000"/>
              <w:bottom w:val="single" w:sz="4" w:space="0" w:color="000000"/>
              <w:right w:val="single" w:sz="4" w:space="0" w:color="000000"/>
            </w:tcBorders>
          </w:tcPr>
          <w:p w14:paraId="31746C2F" w14:textId="7078B847" w:rsidR="00721420" w:rsidRPr="004E015E" w:rsidRDefault="006F52A4" w:rsidP="00494FDD">
            <w:pPr>
              <w:rPr>
                <w:rFonts w:ascii="Helvetica" w:hAnsi="Helvetica" w:cs="Helvetica"/>
                <w:lang w:val="en-US"/>
              </w:rPr>
            </w:pPr>
            <w:r w:rsidRPr="004E015E">
              <w:rPr>
                <w:rFonts w:ascii="Helvetica" w:hAnsi="Helvetica" w:cs="Helvetica"/>
                <w:lang w:val="en-US"/>
              </w:rPr>
              <w:t>Director of the Doctoral School</w:t>
            </w:r>
          </w:p>
          <w:p w14:paraId="60A7E9AA" w14:textId="77777777" w:rsidR="006F52A4" w:rsidRPr="004E015E" w:rsidRDefault="006F52A4" w:rsidP="00494FDD">
            <w:pPr>
              <w:rPr>
                <w:rFonts w:ascii="Helvetica" w:hAnsi="Helvetica" w:cs="Helvetica"/>
                <w:lang w:val="en-US"/>
              </w:rPr>
            </w:pPr>
          </w:p>
          <w:p w14:paraId="5A670830" w14:textId="07BD6C94" w:rsidR="00721420" w:rsidRPr="004E015E" w:rsidRDefault="00721420" w:rsidP="00494FDD">
            <w:pPr>
              <w:rPr>
                <w:rFonts w:ascii="Helvetica" w:hAnsi="Helvetica" w:cs="Helvetica"/>
                <w:lang w:val="en-US"/>
              </w:rPr>
            </w:pPr>
            <w:r w:rsidRPr="004E015E">
              <w:rPr>
                <w:rFonts w:ascii="Helvetica" w:hAnsi="Helvetica" w:cs="Helvetica"/>
                <w:lang w:val="en-US"/>
              </w:rPr>
              <w:t>First &amp; last name</w:t>
            </w:r>
            <w:r w:rsidR="005A6CC9" w:rsidRPr="004E015E">
              <w:rPr>
                <w:rFonts w:ascii="Helvetica" w:hAnsi="Helvetica" w:cs="Helvetica"/>
                <w:lang w:val="en-US"/>
              </w:rPr>
              <w:t>:</w:t>
            </w:r>
          </w:p>
          <w:p w14:paraId="3DB1ED5C" w14:textId="77777777" w:rsidR="00721420" w:rsidRPr="004E015E" w:rsidRDefault="00721420" w:rsidP="00721420">
            <w:pPr>
              <w:rPr>
                <w:rFonts w:ascii="Helvetica" w:hAnsi="Helvetica" w:cs="Helvetica"/>
                <w:lang w:val="en-US"/>
              </w:rPr>
            </w:pPr>
            <w:r w:rsidRPr="004E015E">
              <w:rPr>
                <w:rFonts w:ascii="Helvetica" w:hAnsi="Helvetica" w:cs="Helvetica"/>
                <w:lang w:val="en-US"/>
              </w:rPr>
              <w:t>Date:</w:t>
            </w:r>
          </w:p>
          <w:p w14:paraId="6DEBA6AE" w14:textId="35ED0D22" w:rsidR="00721420" w:rsidRPr="004E015E" w:rsidRDefault="00665376" w:rsidP="00721420">
            <w:pPr>
              <w:rPr>
                <w:rFonts w:ascii="Helvetica" w:hAnsi="Helvetica" w:cs="Helvetica"/>
                <w:lang w:val="en-US"/>
              </w:rPr>
            </w:pPr>
            <w:r w:rsidRPr="004E015E">
              <w:rPr>
                <w:rFonts w:ascii="Helvetica" w:hAnsi="Helvetica" w:cs="Helvetica"/>
                <w:lang w:val="en-US"/>
              </w:rPr>
              <w:t>Signature</w:t>
            </w:r>
            <w:r w:rsidR="00221F98" w:rsidRPr="004E015E">
              <w:rPr>
                <w:rFonts w:ascii="Helvetica" w:hAnsi="Helvetica" w:cs="Helvetica"/>
                <w:lang w:val="en-US"/>
              </w:rPr>
              <w:t xml:space="preserve">: </w:t>
            </w:r>
          </w:p>
          <w:p w14:paraId="63AEB41E" w14:textId="066CE78E" w:rsidR="00721420" w:rsidRPr="004E015E" w:rsidRDefault="00721420" w:rsidP="00494FDD">
            <w:pPr>
              <w:rPr>
                <w:rFonts w:ascii="Helvetica" w:hAnsi="Helvetica" w:cs="Helvetica"/>
                <w:lang w:val="en-US"/>
              </w:rPr>
            </w:pPr>
          </w:p>
          <w:p w14:paraId="1AFBE3AB" w14:textId="77777777" w:rsidR="00E53DA9" w:rsidRPr="004E015E" w:rsidRDefault="00E53DA9" w:rsidP="00494FDD">
            <w:pPr>
              <w:rPr>
                <w:rFonts w:ascii="Helvetica" w:hAnsi="Helvetica" w:cs="Helvetica"/>
                <w:lang w:val="en-US"/>
              </w:rPr>
            </w:pPr>
          </w:p>
          <w:p w14:paraId="3C6A8998" w14:textId="77777777" w:rsidR="00553EA5" w:rsidRPr="004E015E" w:rsidRDefault="00553EA5" w:rsidP="00494FDD">
            <w:pPr>
              <w:rPr>
                <w:rFonts w:ascii="Helvetica" w:hAnsi="Helvetica" w:cs="Helvetica"/>
                <w:lang w:val="en-US"/>
              </w:rPr>
            </w:pPr>
          </w:p>
          <w:p w14:paraId="190947DD" w14:textId="7B7896E6" w:rsidR="00721420" w:rsidRPr="004E015E" w:rsidRDefault="00721420" w:rsidP="006F52A4">
            <w:pPr>
              <w:rPr>
                <w:rFonts w:ascii="Helvetica" w:hAnsi="Helvetica" w:cs="Helvetica"/>
                <w:lang w:val="en-US"/>
              </w:rPr>
            </w:pPr>
          </w:p>
        </w:tc>
      </w:tr>
      <w:tr w:rsidR="00721420" w:rsidRPr="003A00C6" w14:paraId="463CEC83" w14:textId="77777777" w:rsidTr="00494FDD">
        <w:tc>
          <w:tcPr>
            <w:tcW w:w="5070" w:type="dxa"/>
            <w:tcBorders>
              <w:top w:val="single" w:sz="4" w:space="0" w:color="000000"/>
              <w:left w:val="single" w:sz="4" w:space="0" w:color="000000"/>
              <w:bottom w:val="single" w:sz="4" w:space="0" w:color="000000"/>
              <w:right w:val="single" w:sz="4" w:space="0" w:color="000000"/>
            </w:tcBorders>
          </w:tcPr>
          <w:p w14:paraId="44FB5A52" w14:textId="73B3BB18" w:rsidR="00721420" w:rsidRPr="009F5F55" w:rsidRDefault="006F52A4" w:rsidP="00494FDD">
            <w:pPr>
              <w:rPr>
                <w:rFonts w:ascii="Helvetica" w:hAnsi="Helvetica" w:cs="Helvetica"/>
                <w:lang w:val="en-US"/>
              </w:rPr>
            </w:pPr>
            <w:r w:rsidRPr="009F5F55">
              <w:rPr>
                <w:rFonts w:ascii="Helvetica" w:hAnsi="Helvetica" w:cs="Helvetica"/>
                <w:lang w:val="en-US"/>
              </w:rPr>
              <w:t xml:space="preserve">The Rector of the </w:t>
            </w:r>
            <w:r w:rsidR="00221F98" w:rsidRPr="009F5F55">
              <w:rPr>
                <w:rFonts w:ascii="Helvetica" w:hAnsi="Helvetica" w:cs="Helvetica"/>
                <w:lang w:val="en-US"/>
              </w:rPr>
              <w:t xml:space="preserve">Université </w:t>
            </w:r>
            <w:proofErr w:type="spellStart"/>
            <w:r w:rsidR="00221F98" w:rsidRPr="009F5F55">
              <w:rPr>
                <w:rFonts w:ascii="Helvetica" w:hAnsi="Helvetica" w:cs="Helvetica"/>
                <w:lang w:val="en-US"/>
              </w:rPr>
              <w:t>Savoie</w:t>
            </w:r>
            <w:proofErr w:type="spellEnd"/>
            <w:r w:rsidR="00221F98" w:rsidRPr="009F5F55">
              <w:rPr>
                <w:rFonts w:ascii="Helvetica" w:hAnsi="Helvetica" w:cs="Helvetica"/>
                <w:lang w:val="en-US"/>
              </w:rPr>
              <w:t xml:space="preserve"> Mont Blanc</w:t>
            </w:r>
          </w:p>
          <w:p w14:paraId="2E52F85A" w14:textId="4DE1945C" w:rsidR="006F52A4" w:rsidRPr="009F2AF5" w:rsidRDefault="009F2AF5" w:rsidP="009F2AF5">
            <w:pPr>
              <w:ind w:hanging="2"/>
              <w:rPr>
                <w:rFonts w:ascii="Helvetica" w:hAnsi="Helvetica"/>
              </w:rPr>
            </w:pPr>
            <w:r w:rsidRPr="00735709">
              <w:rPr>
                <w:rFonts w:ascii="Helvetica" w:hAnsi="Helvetica"/>
              </w:rPr>
              <w:t>Philippe GALEZ</w:t>
            </w:r>
            <w:r>
              <w:rPr>
                <w:rFonts w:ascii="Helvetica" w:hAnsi="Helvetica"/>
              </w:rPr>
              <w:t xml:space="preserve"> </w:t>
            </w:r>
            <w:r w:rsidR="006F52A4" w:rsidRPr="004E015E">
              <w:rPr>
                <w:rFonts w:ascii="Helvetica" w:hAnsi="Helvetica" w:cs="Helvetica"/>
                <w:lang w:val="en-US"/>
              </w:rPr>
              <w:t>:</w:t>
            </w:r>
          </w:p>
          <w:p w14:paraId="511D6C59" w14:textId="77777777" w:rsidR="006F52A4" w:rsidRPr="009F5F55" w:rsidRDefault="006F52A4" w:rsidP="00494FDD">
            <w:pPr>
              <w:rPr>
                <w:rFonts w:ascii="Helvetica" w:hAnsi="Helvetica" w:cs="Helvetica"/>
                <w:lang w:val="en-US"/>
              </w:rPr>
            </w:pPr>
          </w:p>
          <w:p w14:paraId="0CCBEF9E" w14:textId="47EEB855" w:rsidR="00721420" w:rsidRPr="004E015E" w:rsidRDefault="00721420" w:rsidP="00494FDD">
            <w:pPr>
              <w:rPr>
                <w:rFonts w:ascii="Helvetica" w:hAnsi="Helvetica" w:cs="Helvetica"/>
              </w:rPr>
            </w:pPr>
            <w:r w:rsidRPr="004E015E">
              <w:rPr>
                <w:rFonts w:ascii="Helvetica" w:hAnsi="Helvetica" w:cs="Helvetica"/>
              </w:rPr>
              <w:t>Date</w:t>
            </w:r>
            <w:r w:rsidR="00221F98" w:rsidRPr="004E015E">
              <w:rPr>
                <w:rFonts w:ascii="Helvetica" w:hAnsi="Helvetica" w:cs="Helvetica"/>
              </w:rPr>
              <w:t xml:space="preserve"> </w:t>
            </w:r>
            <w:r w:rsidRPr="004E015E">
              <w:rPr>
                <w:rFonts w:ascii="Helvetica" w:hAnsi="Helvetica" w:cs="Helvetica"/>
              </w:rPr>
              <w:t>:</w:t>
            </w:r>
          </w:p>
          <w:p w14:paraId="06B4257E" w14:textId="77777777" w:rsidR="00721420" w:rsidRPr="004E015E" w:rsidRDefault="00721420" w:rsidP="00494FDD">
            <w:pPr>
              <w:ind w:firstLine="313"/>
              <w:rPr>
                <w:rFonts w:ascii="Helvetica" w:hAnsi="Helvetica" w:cs="Helvetica"/>
              </w:rPr>
            </w:pPr>
          </w:p>
          <w:p w14:paraId="480F02E1" w14:textId="1E9F9049" w:rsidR="00721420" w:rsidRDefault="00721420" w:rsidP="00494FDD">
            <w:pPr>
              <w:rPr>
                <w:rFonts w:ascii="Helvetica" w:hAnsi="Helvetica" w:cs="Helvetica"/>
              </w:rPr>
            </w:pPr>
            <w:r w:rsidRPr="004E015E">
              <w:rPr>
                <w:rFonts w:ascii="Helvetica" w:hAnsi="Helvetica" w:cs="Helvetica"/>
              </w:rPr>
              <w:t>Signature</w:t>
            </w:r>
            <w:r w:rsidR="00221F98" w:rsidRPr="004E015E">
              <w:rPr>
                <w:rFonts w:ascii="Helvetica" w:hAnsi="Helvetica" w:cs="Helvetica"/>
              </w:rPr>
              <w:t xml:space="preserve"> </w:t>
            </w:r>
            <w:r w:rsidRPr="004E015E">
              <w:rPr>
                <w:rFonts w:ascii="Helvetica" w:hAnsi="Helvetica" w:cs="Helvetica"/>
              </w:rPr>
              <w:t xml:space="preserve">: </w:t>
            </w:r>
          </w:p>
          <w:p w14:paraId="6A6EF2F2" w14:textId="77777777" w:rsidR="00895012" w:rsidRDefault="00895012" w:rsidP="00494FDD">
            <w:pPr>
              <w:rPr>
                <w:rFonts w:ascii="Helvetica" w:hAnsi="Helvetica" w:cs="Helvetica"/>
              </w:rPr>
            </w:pPr>
          </w:p>
          <w:p w14:paraId="789F9EE4" w14:textId="77777777" w:rsidR="00895012" w:rsidRPr="004E015E" w:rsidRDefault="00895012" w:rsidP="00494FDD">
            <w:pPr>
              <w:rPr>
                <w:rFonts w:ascii="Helvetica" w:hAnsi="Helvetica" w:cs="Helvetica"/>
              </w:rPr>
            </w:pPr>
          </w:p>
          <w:p w14:paraId="02EE3CBF" w14:textId="77777777" w:rsidR="00721420" w:rsidRPr="004E015E" w:rsidRDefault="00721420" w:rsidP="00494FDD">
            <w:pPr>
              <w:ind w:firstLine="709"/>
              <w:rPr>
                <w:rFonts w:ascii="Helvetica" w:hAnsi="Helvetica" w:cs="Helvetica"/>
              </w:rPr>
            </w:pPr>
          </w:p>
        </w:tc>
        <w:tc>
          <w:tcPr>
            <w:tcW w:w="4819" w:type="dxa"/>
            <w:tcBorders>
              <w:top w:val="single" w:sz="4" w:space="0" w:color="000000"/>
              <w:left w:val="single" w:sz="4" w:space="0" w:color="000000"/>
              <w:bottom w:val="single" w:sz="4" w:space="0" w:color="000000"/>
              <w:right w:val="single" w:sz="4" w:space="0" w:color="000000"/>
            </w:tcBorders>
          </w:tcPr>
          <w:p w14:paraId="41028EEA" w14:textId="76B23DA3" w:rsidR="006F52A4" w:rsidRPr="009F5F55" w:rsidRDefault="006F52A4" w:rsidP="006F52A4">
            <w:pPr>
              <w:rPr>
                <w:rFonts w:ascii="Helvetica" w:hAnsi="Helvetica" w:cs="Helvetica"/>
                <w:lang w:val="en-US"/>
              </w:rPr>
            </w:pPr>
            <w:r w:rsidRPr="009F5F55">
              <w:rPr>
                <w:rFonts w:ascii="Helvetica" w:hAnsi="Helvetica" w:cs="Helvetica"/>
                <w:lang w:val="en-US"/>
              </w:rPr>
              <w:t>The Rector of the Universidad de Zaragoza</w:t>
            </w:r>
          </w:p>
          <w:p w14:paraId="1A317948" w14:textId="77777777" w:rsidR="006F52A4" w:rsidRPr="004E015E" w:rsidRDefault="006F52A4" w:rsidP="006F52A4">
            <w:pPr>
              <w:rPr>
                <w:rFonts w:ascii="Helvetica" w:hAnsi="Helvetica" w:cs="Helvetica"/>
                <w:lang w:val="en-US"/>
              </w:rPr>
            </w:pPr>
            <w:r w:rsidRPr="004E015E">
              <w:rPr>
                <w:rFonts w:ascii="Helvetica" w:hAnsi="Helvetica" w:cs="Helvetica"/>
                <w:lang w:val="en-US"/>
              </w:rPr>
              <w:t>First &amp; last name:</w:t>
            </w:r>
          </w:p>
          <w:p w14:paraId="3DD66456" w14:textId="77777777" w:rsidR="00721420" w:rsidRPr="004E015E" w:rsidRDefault="00721420" w:rsidP="00494FDD">
            <w:pPr>
              <w:rPr>
                <w:rFonts w:ascii="Helvetica" w:hAnsi="Helvetica" w:cs="Helvetica"/>
                <w:lang w:val="en-US"/>
              </w:rPr>
            </w:pPr>
            <w:r w:rsidRPr="004E015E">
              <w:rPr>
                <w:rFonts w:ascii="Helvetica" w:hAnsi="Helvetica" w:cs="Helvetica"/>
                <w:lang w:val="en-US"/>
              </w:rPr>
              <w:t>Date:</w:t>
            </w:r>
          </w:p>
          <w:p w14:paraId="64D417C9" w14:textId="77777777" w:rsidR="00721420" w:rsidRPr="004E015E" w:rsidRDefault="00721420" w:rsidP="00494FDD">
            <w:pPr>
              <w:ind w:firstLine="709"/>
              <w:rPr>
                <w:rFonts w:ascii="Helvetica" w:hAnsi="Helvetica" w:cs="Helvetica"/>
                <w:lang w:val="en-US"/>
              </w:rPr>
            </w:pPr>
          </w:p>
          <w:p w14:paraId="5B77FB81" w14:textId="77777777" w:rsidR="00721420" w:rsidRPr="004E015E" w:rsidRDefault="00721420" w:rsidP="00494FDD">
            <w:pPr>
              <w:rPr>
                <w:rFonts w:ascii="Helvetica" w:hAnsi="Helvetica" w:cs="Helvetica"/>
                <w:lang w:val="en-US"/>
              </w:rPr>
            </w:pPr>
            <w:r w:rsidRPr="004E015E">
              <w:rPr>
                <w:rFonts w:ascii="Helvetica" w:hAnsi="Helvetica" w:cs="Helvetica"/>
                <w:lang w:val="en-US"/>
              </w:rPr>
              <w:t>Signature:</w:t>
            </w:r>
          </w:p>
          <w:p w14:paraId="37A168C4" w14:textId="002EE4A2" w:rsidR="001D7D5A" w:rsidRPr="004E015E" w:rsidRDefault="001D7D5A" w:rsidP="00494FDD">
            <w:pPr>
              <w:rPr>
                <w:rFonts w:ascii="Helvetica" w:hAnsi="Helvetica" w:cs="Helvetica"/>
                <w:lang w:val="en-US"/>
              </w:rPr>
            </w:pPr>
          </w:p>
        </w:tc>
      </w:tr>
    </w:tbl>
    <w:p w14:paraId="5465FAC2" w14:textId="69763855" w:rsidR="00BB1BAA" w:rsidRPr="009F5F55" w:rsidRDefault="00BB1BAA" w:rsidP="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ascii="Helvetica" w:hAnsi="Helvetica" w:cs="Helvetica"/>
          <w:lang w:val="en-US"/>
        </w:rPr>
      </w:pPr>
    </w:p>
    <w:p w14:paraId="206C1593" w14:textId="049763DD" w:rsidR="00BB1BAA" w:rsidRPr="009F5F55" w:rsidRDefault="00BB1BAA" w:rsidP="00BB1BAA">
      <w:pPr>
        <w:rPr>
          <w:rFonts w:ascii="Helvetica" w:hAnsi="Helvetica" w:cs="Helvetica"/>
          <w:lang w:val="en-US"/>
        </w:rPr>
      </w:pPr>
    </w:p>
    <w:p w14:paraId="3B71DC36" w14:textId="77777777" w:rsidR="00755284" w:rsidRPr="009F5F55" w:rsidRDefault="00755284" w:rsidP="00BB1BAA">
      <w:pPr>
        <w:jc w:val="center"/>
        <w:rPr>
          <w:rFonts w:ascii="Helvetica" w:hAnsi="Helvetica" w:cs="Helvetica"/>
          <w:lang w:val="en-US"/>
        </w:rPr>
      </w:pPr>
    </w:p>
    <w:sectPr w:rsidR="00755284" w:rsidRPr="009F5F55" w:rsidSect="00322851">
      <w:headerReference w:type="default" r:id="rId8"/>
      <w:footerReference w:type="default" r:id="rId9"/>
      <w:headerReference w:type="first" r:id="rId10"/>
      <w:footerReference w:type="first" r:id="rId11"/>
      <w:pgSz w:w="11906" w:h="16838"/>
      <w:pgMar w:top="1417" w:right="424" w:bottom="1417"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47F85" w14:textId="77777777" w:rsidR="0046541F" w:rsidRDefault="0046541F">
      <w:r>
        <w:separator/>
      </w:r>
    </w:p>
  </w:endnote>
  <w:endnote w:type="continuationSeparator" w:id="0">
    <w:p w14:paraId="567F3663" w14:textId="77777777" w:rsidR="0046541F" w:rsidRDefault="0046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D0BEB" w14:textId="77777777" w:rsidR="008469C0" w:rsidRDefault="008469C0">
    <w:pPr>
      <w:pStyle w:val="Pieddepage"/>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566F112E" w14:textId="77777777" w:rsidR="00885861" w:rsidRDefault="008858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0C4F2" w14:textId="77777777" w:rsidR="008469C0" w:rsidRDefault="008469C0">
    <w:pPr>
      <w:pStyle w:val="Pieddepage"/>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PAGE  \* Arabic  \* MERGEFORMAT</w:instrText>
    </w:r>
    <w:r>
      <w:rPr>
        <w:color w:val="5B9BD5" w:themeColor="accent1"/>
      </w:rPr>
      <w:fldChar w:fldCharType="separate"/>
    </w:r>
    <w:r>
      <w:rPr>
        <w:color w:val="5B9BD5" w:themeColor="accent1"/>
      </w:rPr>
      <w:t>2</w:t>
    </w:r>
    <w:r>
      <w:rPr>
        <w:color w:val="5B9BD5" w:themeColor="accent1"/>
      </w:rPr>
      <w:fldChar w:fldCharType="end"/>
    </w:r>
    <w:r>
      <w:rPr>
        <w:color w:val="5B9BD5" w:themeColor="accent1"/>
      </w:rPr>
      <w:t xml:space="preserve"> sur </w:t>
    </w:r>
    <w:r>
      <w:rPr>
        <w:color w:val="5B9BD5" w:themeColor="accent1"/>
      </w:rPr>
      <w:fldChar w:fldCharType="begin"/>
    </w:r>
    <w:r>
      <w:rPr>
        <w:color w:val="5B9BD5" w:themeColor="accent1"/>
      </w:rPr>
      <w:instrText>NUMPAGES  \* arabe  \* MERGEFORMAT</w:instrText>
    </w:r>
    <w:r>
      <w:rPr>
        <w:color w:val="5B9BD5" w:themeColor="accent1"/>
      </w:rPr>
      <w:fldChar w:fldCharType="separate"/>
    </w:r>
    <w:r>
      <w:rPr>
        <w:color w:val="5B9BD5" w:themeColor="accent1"/>
      </w:rPr>
      <w:t>2</w:t>
    </w:r>
    <w:r>
      <w:rPr>
        <w:color w:val="5B9BD5" w:themeColor="accent1"/>
      </w:rPr>
      <w:fldChar w:fldCharType="end"/>
    </w:r>
  </w:p>
  <w:p w14:paraId="19D235FB" w14:textId="77777777" w:rsidR="00885861" w:rsidRDefault="008858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C158C" w14:textId="77777777" w:rsidR="0046541F" w:rsidRDefault="0046541F">
      <w:r>
        <w:separator/>
      </w:r>
    </w:p>
  </w:footnote>
  <w:footnote w:type="continuationSeparator" w:id="0">
    <w:p w14:paraId="4F7E03A2" w14:textId="77777777" w:rsidR="0046541F" w:rsidRDefault="00465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BB5E" w14:textId="77777777" w:rsidR="00885861" w:rsidRPr="0022010C" w:rsidRDefault="00885861" w:rsidP="00163B8D">
    <w:pPr>
      <w:pStyle w:val="En-tte"/>
      <w:tabs>
        <w:tab w:val="clear" w:pos="4536"/>
        <w:tab w:val="clear" w:pos="9072"/>
      </w:tabs>
      <w:ind w:left="-340" w:right="-397"/>
      <w:jc w:val="right"/>
      <w:rPr>
        <w:rFonts w:ascii="Helvetica" w:hAnsi="Helvetica"/>
        <w:color w:val="45231F"/>
        <w:w w:val="90"/>
        <w:sz w:val="21"/>
        <w:szCs w:val="21"/>
      </w:rPr>
    </w:pPr>
  </w:p>
  <w:p w14:paraId="27CAB8B3" w14:textId="77777777" w:rsidR="00885861" w:rsidRDefault="0088586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D007" w14:textId="5AE4DE3C" w:rsidR="00885861" w:rsidRDefault="002D3C9E" w:rsidP="00023984">
    <w:pPr>
      <w:pStyle w:val="En-tte"/>
      <w:tabs>
        <w:tab w:val="clear" w:pos="9072"/>
        <w:tab w:val="left" w:pos="142"/>
        <w:tab w:val="right" w:pos="10065"/>
      </w:tabs>
      <w:ind w:left="-993" w:right="-540"/>
    </w:pPr>
    <w:r>
      <w:rPr>
        <w:noProof/>
        <w:lang w:val="es-ES" w:eastAsia="es-ES"/>
      </w:rPr>
      <w:drawing>
        <wp:anchor distT="0" distB="0" distL="114300" distR="114300" simplePos="0" relativeHeight="251660288" behindDoc="1" locked="0" layoutInCell="1" allowOverlap="1" wp14:anchorId="0C19A395" wp14:editId="05685389">
          <wp:simplePos x="0" y="0"/>
          <wp:positionH relativeFrom="column">
            <wp:posOffset>4177776</wp:posOffset>
          </wp:positionH>
          <wp:positionV relativeFrom="paragraph">
            <wp:posOffset>108447</wp:posOffset>
          </wp:positionV>
          <wp:extent cx="2298700" cy="933450"/>
          <wp:effectExtent l="0" t="0" r="6350" b="0"/>
          <wp:wrapTight wrapText="bothSides">
            <wp:wrapPolygon edited="0">
              <wp:start x="0" y="0"/>
              <wp:lineTo x="0" y="21159"/>
              <wp:lineTo x="21481" y="21159"/>
              <wp:lineTo x="21481" y="0"/>
              <wp:lineTo x="0" y="0"/>
            </wp:wrapPolygon>
          </wp:wrapTight>
          <wp:docPr id="1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png"/>
                  <pic:cNvPicPr/>
                </pic:nvPicPr>
                <pic:blipFill>
                  <a:blip r:embed="rId1">
                    <a:extLst>
                      <a:ext uri="{28A0092B-C50C-407E-A947-70E740481C1C}">
                        <a14:useLocalDpi xmlns:a14="http://schemas.microsoft.com/office/drawing/2010/main" val="0"/>
                      </a:ext>
                    </a:extLst>
                  </a:blip>
                  <a:stretch>
                    <a:fillRect/>
                  </a:stretch>
                </pic:blipFill>
                <pic:spPr>
                  <a:xfrm>
                    <a:off x="0" y="0"/>
                    <a:ext cx="2298700" cy="9334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894AB3F" wp14:editId="4B3F4C03">
          <wp:simplePos x="0" y="0"/>
          <wp:positionH relativeFrom="margin">
            <wp:align>center</wp:align>
          </wp:positionH>
          <wp:positionV relativeFrom="paragraph">
            <wp:posOffset>206706</wp:posOffset>
          </wp:positionV>
          <wp:extent cx="906145" cy="738505"/>
          <wp:effectExtent l="0" t="0" r="8255" b="4445"/>
          <wp:wrapTight wrapText="bothSides">
            <wp:wrapPolygon edited="0">
              <wp:start x="0" y="0"/>
              <wp:lineTo x="0" y="21173"/>
              <wp:lineTo x="11352" y="21173"/>
              <wp:lineTo x="11807" y="20058"/>
              <wp:lineTo x="20434" y="17273"/>
              <wp:lineTo x="21343" y="12815"/>
              <wp:lineTo x="21343"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145"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861">
      <w:ptab w:relativeTo="margin" w:alignment="left" w:leader="none"/>
    </w:r>
    <w:r w:rsidR="00885861">
      <w:tab/>
    </w:r>
    <w:r w:rsidR="00885861">
      <w:rPr>
        <w:noProof/>
      </w:rPr>
      <w:ptab w:relativeTo="margin" w:alignment="left" w:leader="none"/>
    </w:r>
    <w:r w:rsidR="00885861">
      <w:rPr>
        <w:noProof/>
        <w:lang w:val="es-ES" w:eastAsia="es-ES"/>
      </w:rPr>
      <w:drawing>
        <wp:inline distT="0" distB="0" distL="0" distR="0" wp14:anchorId="101B3650" wp14:editId="5A83379D">
          <wp:extent cx="2329047" cy="895985"/>
          <wp:effectExtent l="0" t="0" r="0" b="0"/>
          <wp:docPr id="15" name="Imagen 15" descr="Becas a la Excelencia de la Universidad de Zaragoza | Información acadé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cas a la Excelencia de la Universidad de Zaragoza | Información académi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3081" cy="897537"/>
                  </a:xfrm>
                  <a:prstGeom prst="rect">
                    <a:avLst/>
                  </a:prstGeom>
                  <a:noFill/>
                  <a:ln>
                    <a:noFill/>
                  </a:ln>
                </pic:spPr>
              </pic:pic>
            </a:graphicData>
          </a:graphic>
        </wp:inline>
      </w:drawing>
    </w:r>
    <w:r w:rsidR="00885861">
      <w:tab/>
    </w:r>
    <w:r w:rsidR="0088586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3C8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A316F"/>
    <w:multiLevelType w:val="hybridMultilevel"/>
    <w:tmpl w:val="CA60585C"/>
    <w:name w:val="WW8Num462"/>
    <w:lvl w:ilvl="0" w:tplc="6856381C">
      <w:start w:val="1"/>
      <w:numFmt w:val="bullet"/>
      <w:lvlText w:val="-"/>
      <w:lvlJc w:val="left"/>
      <w:pPr>
        <w:tabs>
          <w:tab w:val="num" w:pos="340"/>
        </w:tabs>
        <w:ind w:left="340" w:hanging="340"/>
      </w:pPr>
      <w:rPr>
        <w:rFonts w:ascii="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70211"/>
    <w:multiLevelType w:val="multilevel"/>
    <w:tmpl w:val="670CC0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026B23"/>
    <w:multiLevelType w:val="multilevel"/>
    <w:tmpl w:val="670CC09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3E5EC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B23AAD"/>
    <w:multiLevelType w:val="multilevel"/>
    <w:tmpl w:val="9C5609D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D12E52"/>
    <w:multiLevelType w:val="hybridMultilevel"/>
    <w:tmpl w:val="E05499B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93713B"/>
    <w:multiLevelType w:val="multilevel"/>
    <w:tmpl w:val="82906E64"/>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8" w15:restartNumberingAfterBreak="0">
    <w:nsid w:val="175B286B"/>
    <w:multiLevelType w:val="hybridMultilevel"/>
    <w:tmpl w:val="33387CE0"/>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7158A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5F74A8"/>
    <w:multiLevelType w:val="multilevel"/>
    <w:tmpl w:val="55BC6CF4"/>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FF75A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2A633C"/>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C2528E3"/>
    <w:multiLevelType w:val="hybridMultilevel"/>
    <w:tmpl w:val="44A25312"/>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FFC670D"/>
    <w:multiLevelType w:val="hybridMultilevel"/>
    <w:tmpl w:val="FB9C3BE8"/>
    <w:lvl w:ilvl="0" w:tplc="3F589AB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1064BE"/>
    <w:multiLevelType w:val="hybridMultilevel"/>
    <w:tmpl w:val="3DE046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BC1CB0"/>
    <w:multiLevelType w:val="hybridMultilevel"/>
    <w:tmpl w:val="1A0CA09E"/>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56019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BF7996"/>
    <w:multiLevelType w:val="multilevel"/>
    <w:tmpl w:val="D5BC1540"/>
    <w:lvl w:ilvl="0">
      <w:start w:val="1"/>
      <w:numFmt w:val="decimal"/>
      <w:lvlText w:val="%1."/>
      <w:lvlJc w:val="left"/>
      <w:pPr>
        <w:ind w:left="360" w:hanging="360"/>
      </w:pPr>
    </w:lvl>
    <w:lvl w:ilvl="1">
      <w:start w:val="1"/>
      <w:numFmt w:val="decimal"/>
      <w:lvlText w:val="%1.%2."/>
      <w:lvlJc w:val="left"/>
      <w:pPr>
        <w:ind w:left="792" w:hanging="432"/>
      </w:pPr>
      <w:rPr>
        <w:u w:val="singl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52024A"/>
    <w:multiLevelType w:val="hybridMultilevel"/>
    <w:tmpl w:val="2B8886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AA4D8A"/>
    <w:multiLevelType w:val="hybridMultilevel"/>
    <w:tmpl w:val="F63267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3D5DC9"/>
    <w:multiLevelType w:val="multilevel"/>
    <w:tmpl w:val="040C001F"/>
    <w:lvl w:ilvl="0">
      <w:start w:val="1"/>
      <w:numFmt w:val="decimal"/>
      <w:lvlText w:val="%1."/>
      <w:lvlJc w:val="left"/>
      <w:pPr>
        <w:ind w:left="360" w:hanging="360"/>
      </w:pPr>
    </w:lvl>
    <w:lvl w:ilvl="1">
      <w:start w:val="1"/>
      <w:numFmt w:val="decimal"/>
      <w:lvlText w:val="%1.%2."/>
      <w:lvlJc w:val="left"/>
      <w:pPr>
        <w:ind w:left="432" w:hanging="432"/>
      </w:pPr>
      <w:rPr>
        <w:rFonts w:hint="default"/>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221A4E"/>
    <w:multiLevelType w:val="hybridMultilevel"/>
    <w:tmpl w:val="728CF1E0"/>
    <w:lvl w:ilvl="0" w:tplc="A2B0D38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333830"/>
    <w:multiLevelType w:val="hybridMultilevel"/>
    <w:tmpl w:val="F236B6D0"/>
    <w:lvl w:ilvl="0" w:tplc="730E4C98">
      <w:start w:val="1"/>
      <w:numFmt w:val="decimal"/>
      <w:lvlText w:val="%1."/>
      <w:lvlJc w:val="left"/>
      <w:pPr>
        <w:ind w:left="720" w:hanging="360"/>
      </w:pPr>
      <w:rPr>
        <w:rFonts w:hint="default"/>
        <w:i/>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844364"/>
    <w:multiLevelType w:val="hybridMultilevel"/>
    <w:tmpl w:val="7E6C88DC"/>
    <w:lvl w:ilvl="0" w:tplc="4A9005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461406"/>
    <w:multiLevelType w:val="multilevel"/>
    <w:tmpl w:val="55DE76D8"/>
    <w:lvl w:ilvl="0">
      <w:start w:val="2"/>
      <w:numFmt w:val="decimal"/>
      <w:lvlText w:val="%1."/>
      <w:lvlJc w:val="left"/>
      <w:pPr>
        <w:tabs>
          <w:tab w:val="num" w:pos="480"/>
        </w:tabs>
        <w:ind w:left="480" w:hanging="480"/>
      </w:pPr>
      <w:rPr>
        <w:rFonts w:cs="Times New Roman"/>
      </w:rPr>
    </w:lvl>
    <w:lvl w:ilvl="1">
      <w:start w:val="1"/>
      <w:numFmt w:val="decimal"/>
      <w:lvlText w:val="%1.%2."/>
      <w:lvlJc w:val="left"/>
      <w:pPr>
        <w:tabs>
          <w:tab w:val="num" w:pos="1047"/>
        </w:tabs>
        <w:ind w:left="1047" w:hanging="480"/>
      </w:pPr>
      <w:rPr>
        <w:rFonts w:cs="Times New Roman"/>
        <w:i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6" w15:restartNumberingAfterBreak="0">
    <w:nsid w:val="70512B56"/>
    <w:multiLevelType w:val="hybridMultilevel"/>
    <w:tmpl w:val="A9966E84"/>
    <w:lvl w:ilvl="0" w:tplc="C450BE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0E009CD"/>
    <w:multiLevelType w:val="hybridMultilevel"/>
    <w:tmpl w:val="DFC29C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807440"/>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7774009E"/>
    <w:multiLevelType w:val="multilevel"/>
    <w:tmpl w:val="38CC39D6"/>
    <w:lvl w:ilvl="0">
      <w:start w:val="1"/>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79396504"/>
    <w:multiLevelType w:val="hybridMultilevel"/>
    <w:tmpl w:val="E91A2AFE"/>
    <w:lvl w:ilvl="0" w:tplc="F912BCA0">
      <w:start w:val="2"/>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CA472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17"/>
  </w:num>
  <w:num w:numId="7">
    <w:abstractNumId w:val="31"/>
  </w:num>
  <w:num w:numId="8">
    <w:abstractNumId w:val="27"/>
  </w:num>
  <w:num w:numId="9">
    <w:abstractNumId w:val="18"/>
  </w:num>
  <w:num w:numId="10">
    <w:abstractNumId w:val="4"/>
  </w:num>
  <w:num w:numId="11">
    <w:abstractNumId w:val="13"/>
  </w:num>
  <w:num w:numId="12">
    <w:abstractNumId w:val="11"/>
  </w:num>
  <w:num w:numId="13">
    <w:abstractNumId w:val="30"/>
  </w:num>
  <w:num w:numId="14">
    <w:abstractNumId w:val="15"/>
  </w:num>
  <w:num w:numId="15">
    <w:abstractNumId w:val="9"/>
  </w:num>
  <w:num w:numId="16">
    <w:abstractNumId w:val="14"/>
  </w:num>
  <w:num w:numId="17">
    <w:abstractNumId w:val="12"/>
  </w:num>
  <w:num w:numId="18">
    <w:abstractNumId w:val="24"/>
  </w:num>
  <w:num w:numId="19">
    <w:abstractNumId w:val="23"/>
  </w:num>
  <w:num w:numId="20">
    <w:abstractNumId w:val="7"/>
  </w:num>
  <w:num w:numId="21">
    <w:abstractNumId w:val="19"/>
  </w:num>
  <w:num w:numId="22">
    <w:abstractNumId w:val="26"/>
  </w:num>
  <w:num w:numId="23">
    <w:abstractNumId w:val="6"/>
  </w:num>
  <w:num w:numId="24">
    <w:abstractNumId w:val="3"/>
  </w:num>
  <w:num w:numId="25">
    <w:abstractNumId w:val="20"/>
  </w:num>
  <w:num w:numId="26">
    <w:abstractNumId w:val="22"/>
  </w:num>
  <w:num w:numId="27">
    <w:abstractNumId w:val="2"/>
  </w:num>
  <w:num w:numId="28">
    <w:abstractNumId w:val="5"/>
  </w:num>
  <w:num w:numId="29">
    <w:abstractNumId w:val="1"/>
  </w:num>
  <w:num w:numId="30">
    <w:abstractNumId w:val="10"/>
  </w:num>
  <w:num w:numId="31">
    <w:abstractNumId w:val="16"/>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FR" w:vendorID="64" w:dllVersion="6" w:nlCheck="1" w:checkStyle="0"/>
  <w:activeWritingStyle w:appName="MSWord" w:lang="en-GB" w:vendorID="64" w:dllVersion="6" w:nlCheck="1" w:checkStyle="1"/>
  <w:activeWritingStyle w:appName="MSWord" w:lang="nl-NL"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95"/>
    <w:rsid w:val="000016D6"/>
    <w:rsid w:val="00003F2C"/>
    <w:rsid w:val="00004816"/>
    <w:rsid w:val="00004C7D"/>
    <w:rsid w:val="00007D75"/>
    <w:rsid w:val="00013FF5"/>
    <w:rsid w:val="00016C17"/>
    <w:rsid w:val="00020891"/>
    <w:rsid w:val="00021B5B"/>
    <w:rsid w:val="00021F21"/>
    <w:rsid w:val="0002238F"/>
    <w:rsid w:val="00023984"/>
    <w:rsid w:val="0002544E"/>
    <w:rsid w:val="00025977"/>
    <w:rsid w:val="00030DEA"/>
    <w:rsid w:val="00030F4D"/>
    <w:rsid w:val="00031325"/>
    <w:rsid w:val="0003207A"/>
    <w:rsid w:val="00057D82"/>
    <w:rsid w:val="00064E0D"/>
    <w:rsid w:val="00065C36"/>
    <w:rsid w:val="00066442"/>
    <w:rsid w:val="00067F27"/>
    <w:rsid w:val="000738B6"/>
    <w:rsid w:val="00076D16"/>
    <w:rsid w:val="00081704"/>
    <w:rsid w:val="000829D1"/>
    <w:rsid w:val="000837EB"/>
    <w:rsid w:val="00085715"/>
    <w:rsid w:val="00086408"/>
    <w:rsid w:val="000918A0"/>
    <w:rsid w:val="00094369"/>
    <w:rsid w:val="000946DB"/>
    <w:rsid w:val="000A1E32"/>
    <w:rsid w:val="000A45A0"/>
    <w:rsid w:val="000A61D1"/>
    <w:rsid w:val="000B1175"/>
    <w:rsid w:val="000B2416"/>
    <w:rsid w:val="000B5509"/>
    <w:rsid w:val="000D1C5A"/>
    <w:rsid w:val="000D3796"/>
    <w:rsid w:val="000D63D9"/>
    <w:rsid w:val="000E360F"/>
    <w:rsid w:val="000E4C50"/>
    <w:rsid w:val="000E4D0B"/>
    <w:rsid w:val="000F0E07"/>
    <w:rsid w:val="000F2E50"/>
    <w:rsid w:val="000F3E57"/>
    <w:rsid w:val="00102C72"/>
    <w:rsid w:val="001072E6"/>
    <w:rsid w:val="00107FD6"/>
    <w:rsid w:val="00111416"/>
    <w:rsid w:val="0011297C"/>
    <w:rsid w:val="0012344E"/>
    <w:rsid w:val="0012775C"/>
    <w:rsid w:val="00130907"/>
    <w:rsid w:val="00133570"/>
    <w:rsid w:val="00140737"/>
    <w:rsid w:val="00142CC0"/>
    <w:rsid w:val="0014377B"/>
    <w:rsid w:val="001477BD"/>
    <w:rsid w:val="00153930"/>
    <w:rsid w:val="0016283A"/>
    <w:rsid w:val="001639B8"/>
    <w:rsid w:val="00163B8D"/>
    <w:rsid w:val="00163CA3"/>
    <w:rsid w:val="001704EF"/>
    <w:rsid w:val="00172E8A"/>
    <w:rsid w:val="0017347E"/>
    <w:rsid w:val="001774C4"/>
    <w:rsid w:val="00180A0C"/>
    <w:rsid w:val="0018116A"/>
    <w:rsid w:val="0018270C"/>
    <w:rsid w:val="00184ABF"/>
    <w:rsid w:val="001867B0"/>
    <w:rsid w:val="00190F73"/>
    <w:rsid w:val="00192D6B"/>
    <w:rsid w:val="00193BFF"/>
    <w:rsid w:val="00194C78"/>
    <w:rsid w:val="00195C5A"/>
    <w:rsid w:val="0019623D"/>
    <w:rsid w:val="001B071E"/>
    <w:rsid w:val="001B2522"/>
    <w:rsid w:val="001B710A"/>
    <w:rsid w:val="001C2A89"/>
    <w:rsid w:val="001C3857"/>
    <w:rsid w:val="001C6712"/>
    <w:rsid w:val="001D7D5A"/>
    <w:rsid w:val="001E01A7"/>
    <w:rsid w:val="001E0918"/>
    <w:rsid w:val="001E1CD3"/>
    <w:rsid w:val="001E61CA"/>
    <w:rsid w:val="001E67E5"/>
    <w:rsid w:val="001F2AE7"/>
    <w:rsid w:val="001F3CCC"/>
    <w:rsid w:val="001F405C"/>
    <w:rsid w:val="00202754"/>
    <w:rsid w:val="00211F61"/>
    <w:rsid w:val="00213F3F"/>
    <w:rsid w:val="002149BC"/>
    <w:rsid w:val="0021799A"/>
    <w:rsid w:val="00221F98"/>
    <w:rsid w:val="002236BD"/>
    <w:rsid w:val="00224B15"/>
    <w:rsid w:val="0023369B"/>
    <w:rsid w:val="00242F74"/>
    <w:rsid w:val="002441DA"/>
    <w:rsid w:val="00245032"/>
    <w:rsid w:val="00252471"/>
    <w:rsid w:val="00253E16"/>
    <w:rsid w:val="0025440F"/>
    <w:rsid w:val="00254567"/>
    <w:rsid w:val="00264262"/>
    <w:rsid w:val="002679B2"/>
    <w:rsid w:val="00267F67"/>
    <w:rsid w:val="002712A9"/>
    <w:rsid w:val="0027499D"/>
    <w:rsid w:val="0028068F"/>
    <w:rsid w:val="00280695"/>
    <w:rsid w:val="00282694"/>
    <w:rsid w:val="0029391A"/>
    <w:rsid w:val="00293AC1"/>
    <w:rsid w:val="00294A42"/>
    <w:rsid w:val="002A300D"/>
    <w:rsid w:val="002A3CDC"/>
    <w:rsid w:val="002A4166"/>
    <w:rsid w:val="002B26A3"/>
    <w:rsid w:val="002B456D"/>
    <w:rsid w:val="002B73A5"/>
    <w:rsid w:val="002C2658"/>
    <w:rsid w:val="002C3268"/>
    <w:rsid w:val="002C5AA1"/>
    <w:rsid w:val="002C62C2"/>
    <w:rsid w:val="002D32E9"/>
    <w:rsid w:val="002D3C9E"/>
    <w:rsid w:val="002D507C"/>
    <w:rsid w:val="002D5E24"/>
    <w:rsid w:val="002E42C9"/>
    <w:rsid w:val="002E469A"/>
    <w:rsid w:val="002E784A"/>
    <w:rsid w:val="002F3F19"/>
    <w:rsid w:val="00300CBE"/>
    <w:rsid w:val="00301F66"/>
    <w:rsid w:val="00303400"/>
    <w:rsid w:val="00303DAF"/>
    <w:rsid w:val="0030794A"/>
    <w:rsid w:val="003134F4"/>
    <w:rsid w:val="0031516B"/>
    <w:rsid w:val="00322851"/>
    <w:rsid w:val="00323076"/>
    <w:rsid w:val="003230A1"/>
    <w:rsid w:val="00325B38"/>
    <w:rsid w:val="00326DB0"/>
    <w:rsid w:val="003270F3"/>
    <w:rsid w:val="003272EB"/>
    <w:rsid w:val="00327A69"/>
    <w:rsid w:val="00334D3C"/>
    <w:rsid w:val="0033563F"/>
    <w:rsid w:val="00347E30"/>
    <w:rsid w:val="003543C1"/>
    <w:rsid w:val="003557C4"/>
    <w:rsid w:val="00356CB8"/>
    <w:rsid w:val="003577B0"/>
    <w:rsid w:val="003653B8"/>
    <w:rsid w:val="00366A94"/>
    <w:rsid w:val="003719E6"/>
    <w:rsid w:val="00372A5B"/>
    <w:rsid w:val="003739DB"/>
    <w:rsid w:val="00380DA6"/>
    <w:rsid w:val="0038523C"/>
    <w:rsid w:val="003A00C6"/>
    <w:rsid w:val="003A77D8"/>
    <w:rsid w:val="003B2452"/>
    <w:rsid w:val="003B40A3"/>
    <w:rsid w:val="003B4B54"/>
    <w:rsid w:val="003B683F"/>
    <w:rsid w:val="003C1071"/>
    <w:rsid w:val="003D08D4"/>
    <w:rsid w:val="003D5175"/>
    <w:rsid w:val="003D7A83"/>
    <w:rsid w:val="003E71D3"/>
    <w:rsid w:val="003F0A82"/>
    <w:rsid w:val="003F2CC4"/>
    <w:rsid w:val="003F750F"/>
    <w:rsid w:val="00407CAE"/>
    <w:rsid w:val="00413FD0"/>
    <w:rsid w:val="00415FC7"/>
    <w:rsid w:val="00424638"/>
    <w:rsid w:val="0042537E"/>
    <w:rsid w:val="00433C98"/>
    <w:rsid w:val="00434ED5"/>
    <w:rsid w:val="00436C39"/>
    <w:rsid w:val="00437D58"/>
    <w:rsid w:val="00440276"/>
    <w:rsid w:val="00443E82"/>
    <w:rsid w:val="0045157B"/>
    <w:rsid w:val="00451E95"/>
    <w:rsid w:val="00457990"/>
    <w:rsid w:val="0046054C"/>
    <w:rsid w:val="004634F7"/>
    <w:rsid w:val="00463ABB"/>
    <w:rsid w:val="004650E8"/>
    <w:rsid w:val="0046541F"/>
    <w:rsid w:val="00474C4D"/>
    <w:rsid w:val="00476097"/>
    <w:rsid w:val="00480079"/>
    <w:rsid w:val="00480D9D"/>
    <w:rsid w:val="00486335"/>
    <w:rsid w:val="004864E4"/>
    <w:rsid w:val="00493E2B"/>
    <w:rsid w:val="00494FDD"/>
    <w:rsid w:val="004A28FE"/>
    <w:rsid w:val="004A69D5"/>
    <w:rsid w:val="004A7AB0"/>
    <w:rsid w:val="004B51BC"/>
    <w:rsid w:val="004C0E8F"/>
    <w:rsid w:val="004C3768"/>
    <w:rsid w:val="004C5B17"/>
    <w:rsid w:val="004D214E"/>
    <w:rsid w:val="004E015E"/>
    <w:rsid w:val="004E20EC"/>
    <w:rsid w:val="004E34BA"/>
    <w:rsid w:val="004E518C"/>
    <w:rsid w:val="004F2945"/>
    <w:rsid w:val="004F39F1"/>
    <w:rsid w:val="005100CB"/>
    <w:rsid w:val="0052290F"/>
    <w:rsid w:val="00522FE1"/>
    <w:rsid w:val="00523825"/>
    <w:rsid w:val="0052522B"/>
    <w:rsid w:val="00532AD7"/>
    <w:rsid w:val="0053367A"/>
    <w:rsid w:val="0053479E"/>
    <w:rsid w:val="00541481"/>
    <w:rsid w:val="00542A67"/>
    <w:rsid w:val="0054341C"/>
    <w:rsid w:val="005478FA"/>
    <w:rsid w:val="00551776"/>
    <w:rsid w:val="0055277E"/>
    <w:rsid w:val="00553EA5"/>
    <w:rsid w:val="005601B2"/>
    <w:rsid w:val="00560FAE"/>
    <w:rsid w:val="005625AF"/>
    <w:rsid w:val="00570C30"/>
    <w:rsid w:val="00571F40"/>
    <w:rsid w:val="005804CF"/>
    <w:rsid w:val="0058749A"/>
    <w:rsid w:val="00587644"/>
    <w:rsid w:val="00592560"/>
    <w:rsid w:val="00596E51"/>
    <w:rsid w:val="0059735D"/>
    <w:rsid w:val="005A3673"/>
    <w:rsid w:val="005A5EB8"/>
    <w:rsid w:val="005A6CC9"/>
    <w:rsid w:val="005B15A2"/>
    <w:rsid w:val="005B26D0"/>
    <w:rsid w:val="005B3230"/>
    <w:rsid w:val="005B3C73"/>
    <w:rsid w:val="005B405D"/>
    <w:rsid w:val="005B5E9E"/>
    <w:rsid w:val="005C2455"/>
    <w:rsid w:val="005C337C"/>
    <w:rsid w:val="005C3A70"/>
    <w:rsid w:val="005C478B"/>
    <w:rsid w:val="005C59AA"/>
    <w:rsid w:val="005C7EE5"/>
    <w:rsid w:val="005D1C5B"/>
    <w:rsid w:val="005E0792"/>
    <w:rsid w:val="005E25F5"/>
    <w:rsid w:val="005E4134"/>
    <w:rsid w:val="005E426B"/>
    <w:rsid w:val="005F59AB"/>
    <w:rsid w:val="005F6DAD"/>
    <w:rsid w:val="006030C1"/>
    <w:rsid w:val="00607E7E"/>
    <w:rsid w:val="006102A5"/>
    <w:rsid w:val="00612855"/>
    <w:rsid w:val="0061418F"/>
    <w:rsid w:val="00622CDE"/>
    <w:rsid w:val="006258EA"/>
    <w:rsid w:val="00625D04"/>
    <w:rsid w:val="006349A8"/>
    <w:rsid w:val="006360C7"/>
    <w:rsid w:val="006370C4"/>
    <w:rsid w:val="006378B4"/>
    <w:rsid w:val="00640489"/>
    <w:rsid w:val="00645B80"/>
    <w:rsid w:val="006466E6"/>
    <w:rsid w:val="00647931"/>
    <w:rsid w:val="006506AD"/>
    <w:rsid w:val="00653636"/>
    <w:rsid w:val="006542F7"/>
    <w:rsid w:val="00660887"/>
    <w:rsid w:val="00662AB1"/>
    <w:rsid w:val="006635B5"/>
    <w:rsid w:val="00665376"/>
    <w:rsid w:val="00665C95"/>
    <w:rsid w:val="0067036F"/>
    <w:rsid w:val="00670E18"/>
    <w:rsid w:val="00673D73"/>
    <w:rsid w:val="006742AB"/>
    <w:rsid w:val="00674C4C"/>
    <w:rsid w:val="00680E51"/>
    <w:rsid w:val="00685604"/>
    <w:rsid w:val="00685A28"/>
    <w:rsid w:val="00685C85"/>
    <w:rsid w:val="006902D9"/>
    <w:rsid w:val="006916E5"/>
    <w:rsid w:val="006920AC"/>
    <w:rsid w:val="00692F98"/>
    <w:rsid w:val="006A267D"/>
    <w:rsid w:val="006A6673"/>
    <w:rsid w:val="006A69BB"/>
    <w:rsid w:val="006A7145"/>
    <w:rsid w:val="006B1236"/>
    <w:rsid w:val="006B2DFF"/>
    <w:rsid w:val="006B6250"/>
    <w:rsid w:val="006C4045"/>
    <w:rsid w:val="006E010B"/>
    <w:rsid w:val="006E1BBF"/>
    <w:rsid w:val="006E4836"/>
    <w:rsid w:val="006F2387"/>
    <w:rsid w:val="006F23C4"/>
    <w:rsid w:val="006F3851"/>
    <w:rsid w:val="006F486D"/>
    <w:rsid w:val="006F52A4"/>
    <w:rsid w:val="006F5BBE"/>
    <w:rsid w:val="007049A8"/>
    <w:rsid w:val="00705489"/>
    <w:rsid w:val="00706AA3"/>
    <w:rsid w:val="00707698"/>
    <w:rsid w:val="00710A54"/>
    <w:rsid w:val="007146AC"/>
    <w:rsid w:val="00721420"/>
    <w:rsid w:val="00722D7C"/>
    <w:rsid w:val="00735DE4"/>
    <w:rsid w:val="00736DFE"/>
    <w:rsid w:val="00742495"/>
    <w:rsid w:val="00755284"/>
    <w:rsid w:val="007673B9"/>
    <w:rsid w:val="00770BE8"/>
    <w:rsid w:val="00770E08"/>
    <w:rsid w:val="0078176B"/>
    <w:rsid w:val="0078408F"/>
    <w:rsid w:val="00785A4E"/>
    <w:rsid w:val="007939FD"/>
    <w:rsid w:val="00796470"/>
    <w:rsid w:val="00796CC0"/>
    <w:rsid w:val="007A6BC9"/>
    <w:rsid w:val="007B4488"/>
    <w:rsid w:val="007B4745"/>
    <w:rsid w:val="007C26CD"/>
    <w:rsid w:val="007C3FF4"/>
    <w:rsid w:val="007C6794"/>
    <w:rsid w:val="007D0EB7"/>
    <w:rsid w:val="007D1ED5"/>
    <w:rsid w:val="007D2F52"/>
    <w:rsid w:val="007D4EC3"/>
    <w:rsid w:val="007D79A3"/>
    <w:rsid w:val="007E144F"/>
    <w:rsid w:val="007E671C"/>
    <w:rsid w:val="007F28E1"/>
    <w:rsid w:val="008034FD"/>
    <w:rsid w:val="008045A4"/>
    <w:rsid w:val="0080472A"/>
    <w:rsid w:val="0080778C"/>
    <w:rsid w:val="00811C08"/>
    <w:rsid w:val="008176DA"/>
    <w:rsid w:val="00821C41"/>
    <w:rsid w:val="00824BB8"/>
    <w:rsid w:val="008325FD"/>
    <w:rsid w:val="00833197"/>
    <w:rsid w:val="00837543"/>
    <w:rsid w:val="008469C0"/>
    <w:rsid w:val="00851CC9"/>
    <w:rsid w:val="008639F3"/>
    <w:rsid w:val="00865D09"/>
    <w:rsid w:val="00865D87"/>
    <w:rsid w:val="008742D8"/>
    <w:rsid w:val="0087642F"/>
    <w:rsid w:val="00880859"/>
    <w:rsid w:val="0088207B"/>
    <w:rsid w:val="00882A02"/>
    <w:rsid w:val="00882E66"/>
    <w:rsid w:val="00885861"/>
    <w:rsid w:val="00895012"/>
    <w:rsid w:val="008A0DF7"/>
    <w:rsid w:val="008A36C1"/>
    <w:rsid w:val="008B2CA6"/>
    <w:rsid w:val="008B7B01"/>
    <w:rsid w:val="008C2196"/>
    <w:rsid w:val="008C2614"/>
    <w:rsid w:val="008C2D10"/>
    <w:rsid w:val="008C5C28"/>
    <w:rsid w:val="008C73A4"/>
    <w:rsid w:val="008C7D57"/>
    <w:rsid w:val="008D1E44"/>
    <w:rsid w:val="008D3CE2"/>
    <w:rsid w:val="008D7382"/>
    <w:rsid w:val="008D7F0F"/>
    <w:rsid w:val="008E2C49"/>
    <w:rsid w:val="008E4DA0"/>
    <w:rsid w:val="008E7B34"/>
    <w:rsid w:val="008F303A"/>
    <w:rsid w:val="008F5F25"/>
    <w:rsid w:val="00902091"/>
    <w:rsid w:val="00911493"/>
    <w:rsid w:val="0091253F"/>
    <w:rsid w:val="00913AC0"/>
    <w:rsid w:val="00914389"/>
    <w:rsid w:val="009143A0"/>
    <w:rsid w:val="00915AAE"/>
    <w:rsid w:val="00920F40"/>
    <w:rsid w:val="009216F1"/>
    <w:rsid w:val="00921899"/>
    <w:rsid w:val="00924864"/>
    <w:rsid w:val="00925F24"/>
    <w:rsid w:val="00937921"/>
    <w:rsid w:val="00940F56"/>
    <w:rsid w:val="009420DF"/>
    <w:rsid w:val="00946DB7"/>
    <w:rsid w:val="00947FCC"/>
    <w:rsid w:val="00952B7A"/>
    <w:rsid w:val="00957C52"/>
    <w:rsid w:val="0096096C"/>
    <w:rsid w:val="009611DD"/>
    <w:rsid w:val="009667C5"/>
    <w:rsid w:val="00977491"/>
    <w:rsid w:val="00977F17"/>
    <w:rsid w:val="00993218"/>
    <w:rsid w:val="00996397"/>
    <w:rsid w:val="009965F2"/>
    <w:rsid w:val="009A16B0"/>
    <w:rsid w:val="009A2F54"/>
    <w:rsid w:val="009A543B"/>
    <w:rsid w:val="009A7863"/>
    <w:rsid w:val="009A7EF4"/>
    <w:rsid w:val="009B140B"/>
    <w:rsid w:val="009D1115"/>
    <w:rsid w:val="009D1C23"/>
    <w:rsid w:val="009D207F"/>
    <w:rsid w:val="009D7BB8"/>
    <w:rsid w:val="009E0488"/>
    <w:rsid w:val="009F2AF5"/>
    <w:rsid w:val="009F38DE"/>
    <w:rsid w:val="009F54E6"/>
    <w:rsid w:val="009F56FE"/>
    <w:rsid w:val="009F5F55"/>
    <w:rsid w:val="009F6AE2"/>
    <w:rsid w:val="00A0498A"/>
    <w:rsid w:val="00A07D2D"/>
    <w:rsid w:val="00A100A7"/>
    <w:rsid w:val="00A106C9"/>
    <w:rsid w:val="00A125C6"/>
    <w:rsid w:val="00A12856"/>
    <w:rsid w:val="00A21670"/>
    <w:rsid w:val="00A2230A"/>
    <w:rsid w:val="00A240A6"/>
    <w:rsid w:val="00A30FE1"/>
    <w:rsid w:val="00A326DE"/>
    <w:rsid w:val="00A32CCE"/>
    <w:rsid w:val="00A370DD"/>
    <w:rsid w:val="00A50211"/>
    <w:rsid w:val="00A62073"/>
    <w:rsid w:val="00A62E46"/>
    <w:rsid w:val="00A71096"/>
    <w:rsid w:val="00A81408"/>
    <w:rsid w:val="00A81B7E"/>
    <w:rsid w:val="00A835AE"/>
    <w:rsid w:val="00A84067"/>
    <w:rsid w:val="00A8481C"/>
    <w:rsid w:val="00A84B20"/>
    <w:rsid w:val="00A92935"/>
    <w:rsid w:val="00A97DA3"/>
    <w:rsid w:val="00AA13BD"/>
    <w:rsid w:val="00AA6817"/>
    <w:rsid w:val="00AB1089"/>
    <w:rsid w:val="00AB2D11"/>
    <w:rsid w:val="00AB49A5"/>
    <w:rsid w:val="00AC7999"/>
    <w:rsid w:val="00AD193B"/>
    <w:rsid w:val="00AD211D"/>
    <w:rsid w:val="00AD214D"/>
    <w:rsid w:val="00AD4F2D"/>
    <w:rsid w:val="00AE287F"/>
    <w:rsid w:val="00AE76F4"/>
    <w:rsid w:val="00AF1D25"/>
    <w:rsid w:val="00AF49B0"/>
    <w:rsid w:val="00AF4B5B"/>
    <w:rsid w:val="00AF64A3"/>
    <w:rsid w:val="00AF7468"/>
    <w:rsid w:val="00AF760A"/>
    <w:rsid w:val="00AF7D2C"/>
    <w:rsid w:val="00B03427"/>
    <w:rsid w:val="00B0446D"/>
    <w:rsid w:val="00B054E9"/>
    <w:rsid w:val="00B24104"/>
    <w:rsid w:val="00B2443D"/>
    <w:rsid w:val="00B274BE"/>
    <w:rsid w:val="00B27F69"/>
    <w:rsid w:val="00B323D0"/>
    <w:rsid w:val="00B4117D"/>
    <w:rsid w:val="00B447F5"/>
    <w:rsid w:val="00B458F1"/>
    <w:rsid w:val="00B47642"/>
    <w:rsid w:val="00B5764C"/>
    <w:rsid w:val="00B6468C"/>
    <w:rsid w:val="00B67C79"/>
    <w:rsid w:val="00B71C54"/>
    <w:rsid w:val="00B72FC7"/>
    <w:rsid w:val="00B909C8"/>
    <w:rsid w:val="00B927E5"/>
    <w:rsid w:val="00B94589"/>
    <w:rsid w:val="00BA0C3C"/>
    <w:rsid w:val="00BA17AB"/>
    <w:rsid w:val="00BA4916"/>
    <w:rsid w:val="00BA562B"/>
    <w:rsid w:val="00BA705F"/>
    <w:rsid w:val="00BB1BAA"/>
    <w:rsid w:val="00BB1D91"/>
    <w:rsid w:val="00BB25E1"/>
    <w:rsid w:val="00BB5529"/>
    <w:rsid w:val="00BB59CF"/>
    <w:rsid w:val="00BC4629"/>
    <w:rsid w:val="00BD1189"/>
    <w:rsid w:val="00BD1929"/>
    <w:rsid w:val="00BD2DF7"/>
    <w:rsid w:val="00BD3E54"/>
    <w:rsid w:val="00BD5B78"/>
    <w:rsid w:val="00BD787C"/>
    <w:rsid w:val="00BE2533"/>
    <w:rsid w:val="00BF67DB"/>
    <w:rsid w:val="00BF7A7C"/>
    <w:rsid w:val="00C04361"/>
    <w:rsid w:val="00C05BB3"/>
    <w:rsid w:val="00C063DB"/>
    <w:rsid w:val="00C10F05"/>
    <w:rsid w:val="00C157B1"/>
    <w:rsid w:val="00C159CB"/>
    <w:rsid w:val="00C20342"/>
    <w:rsid w:val="00C20F1D"/>
    <w:rsid w:val="00C26728"/>
    <w:rsid w:val="00C30629"/>
    <w:rsid w:val="00C35D58"/>
    <w:rsid w:val="00C43596"/>
    <w:rsid w:val="00C44F4D"/>
    <w:rsid w:val="00C513CF"/>
    <w:rsid w:val="00C5183D"/>
    <w:rsid w:val="00C60055"/>
    <w:rsid w:val="00C60827"/>
    <w:rsid w:val="00C6288D"/>
    <w:rsid w:val="00C62AE8"/>
    <w:rsid w:val="00C753A9"/>
    <w:rsid w:val="00C807FD"/>
    <w:rsid w:val="00C837A3"/>
    <w:rsid w:val="00C8434B"/>
    <w:rsid w:val="00C8587C"/>
    <w:rsid w:val="00C95A4F"/>
    <w:rsid w:val="00C97006"/>
    <w:rsid w:val="00CA225F"/>
    <w:rsid w:val="00CA3D74"/>
    <w:rsid w:val="00CA4BFD"/>
    <w:rsid w:val="00CA5537"/>
    <w:rsid w:val="00CB07DA"/>
    <w:rsid w:val="00CB0E99"/>
    <w:rsid w:val="00CB12A6"/>
    <w:rsid w:val="00CC2B60"/>
    <w:rsid w:val="00CC51FA"/>
    <w:rsid w:val="00CD637A"/>
    <w:rsid w:val="00CD6D62"/>
    <w:rsid w:val="00CE7D42"/>
    <w:rsid w:val="00CF1B61"/>
    <w:rsid w:val="00CF42F5"/>
    <w:rsid w:val="00CF62A6"/>
    <w:rsid w:val="00D07821"/>
    <w:rsid w:val="00D220CD"/>
    <w:rsid w:val="00D3201D"/>
    <w:rsid w:val="00D428E9"/>
    <w:rsid w:val="00D44F63"/>
    <w:rsid w:val="00D4663A"/>
    <w:rsid w:val="00D528EF"/>
    <w:rsid w:val="00D53876"/>
    <w:rsid w:val="00D5551D"/>
    <w:rsid w:val="00D62732"/>
    <w:rsid w:val="00D62B00"/>
    <w:rsid w:val="00D62C4F"/>
    <w:rsid w:val="00D65D1C"/>
    <w:rsid w:val="00D75132"/>
    <w:rsid w:val="00D7707E"/>
    <w:rsid w:val="00D77273"/>
    <w:rsid w:val="00D86231"/>
    <w:rsid w:val="00D915A5"/>
    <w:rsid w:val="00D93A16"/>
    <w:rsid w:val="00D94158"/>
    <w:rsid w:val="00DA1A3C"/>
    <w:rsid w:val="00DA756E"/>
    <w:rsid w:val="00DC4DDA"/>
    <w:rsid w:val="00DC7062"/>
    <w:rsid w:val="00DC7355"/>
    <w:rsid w:val="00DD17D0"/>
    <w:rsid w:val="00DD7645"/>
    <w:rsid w:val="00DE0197"/>
    <w:rsid w:val="00DE37D8"/>
    <w:rsid w:val="00DF0436"/>
    <w:rsid w:val="00DF0DB4"/>
    <w:rsid w:val="00DF1DDF"/>
    <w:rsid w:val="00DF227A"/>
    <w:rsid w:val="00DF6450"/>
    <w:rsid w:val="00E02543"/>
    <w:rsid w:val="00E257C7"/>
    <w:rsid w:val="00E25B2B"/>
    <w:rsid w:val="00E314A8"/>
    <w:rsid w:val="00E35AE8"/>
    <w:rsid w:val="00E37790"/>
    <w:rsid w:val="00E43140"/>
    <w:rsid w:val="00E4602D"/>
    <w:rsid w:val="00E53DA9"/>
    <w:rsid w:val="00E53FE1"/>
    <w:rsid w:val="00E55A93"/>
    <w:rsid w:val="00E56A54"/>
    <w:rsid w:val="00E62DFD"/>
    <w:rsid w:val="00E71132"/>
    <w:rsid w:val="00E74EDB"/>
    <w:rsid w:val="00E75C0A"/>
    <w:rsid w:val="00E81031"/>
    <w:rsid w:val="00E81AE5"/>
    <w:rsid w:val="00E94272"/>
    <w:rsid w:val="00E94FA7"/>
    <w:rsid w:val="00EA49A9"/>
    <w:rsid w:val="00EB08D5"/>
    <w:rsid w:val="00EB2400"/>
    <w:rsid w:val="00EB39C6"/>
    <w:rsid w:val="00EB529F"/>
    <w:rsid w:val="00EB5500"/>
    <w:rsid w:val="00EB63D2"/>
    <w:rsid w:val="00ED0B25"/>
    <w:rsid w:val="00ED6104"/>
    <w:rsid w:val="00ED6345"/>
    <w:rsid w:val="00ED7DD0"/>
    <w:rsid w:val="00EE05E3"/>
    <w:rsid w:val="00EE4DDA"/>
    <w:rsid w:val="00EE7F33"/>
    <w:rsid w:val="00EF759B"/>
    <w:rsid w:val="00F117C0"/>
    <w:rsid w:val="00F129DB"/>
    <w:rsid w:val="00F15037"/>
    <w:rsid w:val="00F20AC4"/>
    <w:rsid w:val="00F217A8"/>
    <w:rsid w:val="00F26F68"/>
    <w:rsid w:val="00F3230F"/>
    <w:rsid w:val="00F347FE"/>
    <w:rsid w:val="00F42A8A"/>
    <w:rsid w:val="00F43014"/>
    <w:rsid w:val="00F439CA"/>
    <w:rsid w:val="00F43F29"/>
    <w:rsid w:val="00F4494A"/>
    <w:rsid w:val="00F50FD8"/>
    <w:rsid w:val="00F570F2"/>
    <w:rsid w:val="00F57273"/>
    <w:rsid w:val="00F60DA1"/>
    <w:rsid w:val="00F62779"/>
    <w:rsid w:val="00F65536"/>
    <w:rsid w:val="00F814BF"/>
    <w:rsid w:val="00F82CEF"/>
    <w:rsid w:val="00F872BD"/>
    <w:rsid w:val="00F97693"/>
    <w:rsid w:val="00FA6F6A"/>
    <w:rsid w:val="00FB790C"/>
    <w:rsid w:val="00FC349B"/>
    <w:rsid w:val="00FC5526"/>
    <w:rsid w:val="00FD09F0"/>
    <w:rsid w:val="00FD2F19"/>
    <w:rsid w:val="00FD5A4D"/>
    <w:rsid w:val="00FD6BBD"/>
    <w:rsid w:val="00FD7A3A"/>
    <w:rsid w:val="00FE214B"/>
    <w:rsid w:val="00FF020B"/>
    <w:rsid w:val="00FF1F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05522AD"/>
  <w15:docId w15:val="{36A438B1-4568-4A5E-822E-4A2A4E1F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0079"/>
    <w:rPr>
      <w:sz w:val="24"/>
      <w:szCs w:val="24"/>
    </w:rPr>
  </w:style>
  <w:style w:type="paragraph" w:styleId="Titre1">
    <w:name w:val="heading 1"/>
    <w:basedOn w:val="Normal"/>
    <w:next w:val="Normal"/>
    <w:link w:val="Titre1Car"/>
    <w:uiPriority w:val="9"/>
    <w:qFormat/>
    <w:rsid w:val="008742D8"/>
    <w:pPr>
      <w:keepNext/>
      <w:keepLines/>
      <w:suppressAutoHyphens/>
      <w:autoSpaceDE w:val="0"/>
      <w:autoSpaceDN w:val="0"/>
      <w:spacing w:before="480" w:after="120" w:line="1" w:lineRule="atLeast"/>
      <w:ind w:leftChars="-1" w:left="-1" w:hangingChars="1" w:hanging="1"/>
      <w:textDirection w:val="btLr"/>
      <w:textAlignment w:val="top"/>
      <w:outlineLvl w:val="0"/>
    </w:pPr>
    <w:rPr>
      <w:b/>
      <w:position w:val="-1"/>
      <w:sz w:val="48"/>
      <w:szCs w:val="48"/>
      <w:lang w:val="it-IT"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80695"/>
    <w:pPr>
      <w:tabs>
        <w:tab w:val="center" w:pos="4536"/>
        <w:tab w:val="right" w:pos="9072"/>
      </w:tabs>
    </w:pPr>
  </w:style>
  <w:style w:type="paragraph" w:styleId="Pieddepage">
    <w:name w:val="footer"/>
    <w:basedOn w:val="Normal"/>
    <w:link w:val="PieddepageCar"/>
    <w:uiPriority w:val="99"/>
    <w:rsid w:val="00280695"/>
    <w:pPr>
      <w:tabs>
        <w:tab w:val="center" w:pos="4536"/>
        <w:tab w:val="right" w:pos="9072"/>
      </w:tabs>
    </w:pPr>
  </w:style>
  <w:style w:type="paragraph" w:styleId="Textedebulles">
    <w:name w:val="Balloon Text"/>
    <w:basedOn w:val="Normal"/>
    <w:link w:val="TextedebullesCar"/>
    <w:rsid w:val="00920F40"/>
    <w:rPr>
      <w:rFonts w:ascii="Tahoma" w:hAnsi="Tahoma" w:cs="Tahoma"/>
      <w:sz w:val="16"/>
      <w:szCs w:val="16"/>
    </w:rPr>
  </w:style>
  <w:style w:type="character" w:customStyle="1" w:styleId="TextedebullesCar">
    <w:name w:val="Texte de bulles Car"/>
    <w:basedOn w:val="Policepardfaut"/>
    <w:link w:val="Textedebulles"/>
    <w:rsid w:val="00920F40"/>
    <w:rPr>
      <w:rFonts w:ascii="Tahoma" w:hAnsi="Tahoma" w:cs="Tahoma"/>
      <w:sz w:val="16"/>
      <w:szCs w:val="16"/>
    </w:rPr>
  </w:style>
  <w:style w:type="paragraph" w:styleId="PrformatHTML">
    <w:name w:val="HTML Preformatted"/>
    <w:basedOn w:val="Normal"/>
    <w:link w:val="PrformatHTMLCar"/>
    <w:uiPriority w:val="99"/>
    <w:unhideWhenUsed/>
    <w:rsid w:val="00755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755284"/>
    <w:rPr>
      <w:rFonts w:ascii="Courier New" w:hAnsi="Courier New" w:cs="Courier New"/>
    </w:rPr>
  </w:style>
  <w:style w:type="paragraph" w:styleId="NormalWeb">
    <w:name w:val="Normal (Web)"/>
    <w:basedOn w:val="Normal"/>
    <w:unhideWhenUsed/>
    <w:rsid w:val="00755284"/>
    <w:pPr>
      <w:spacing w:before="100" w:beforeAutospacing="1" w:after="100" w:afterAutospacing="1"/>
    </w:pPr>
  </w:style>
  <w:style w:type="paragraph" w:styleId="Paragraphedeliste">
    <w:name w:val="List Paragraph"/>
    <w:basedOn w:val="Normal"/>
    <w:uiPriority w:val="72"/>
    <w:qFormat/>
    <w:rsid w:val="00F20AC4"/>
    <w:pPr>
      <w:ind w:left="720"/>
      <w:contextualSpacing/>
    </w:pPr>
  </w:style>
  <w:style w:type="character" w:customStyle="1" w:styleId="PieddepageCar">
    <w:name w:val="Pied de page Car"/>
    <w:basedOn w:val="Policepardfaut"/>
    <w:link w:val="Pieddepage"/>
    <w:uiPriority w:val="99"/>
    <w:rsid w:val="006349A8"/>
    <w:rPr>
      <w:sz w:val="24"/>
      <w:szCs w:val="24"/>
    </w:rPr>
  </w:style>
  <w:style w:type="character" w:customStyle="1" w:styleId="hps">
    <w:name w:val="hps"/>
    <w:basedOn w:val="Policepardfaut"/>
    <w:rsid w:val="005B5E9E"/>
  </w:style>
  <w:style w:type="table" w:styleId="Grilledutableau">
    <w:name w:val="Table Grid"/>
    <w:basedOn w:val="TableauNormal"/>
    <w:rsid w:val="00C60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2A4166"/>
    <w:rPr>
      <w:sz w:val="16"/>
      <w:szCs w:val="16"/>
    </w:rPr>
  </w:style>
  <w:style w:type="paragraph" w:styleId="Commentaire">
    <w:name w:val="annotation text"/>
    <w:basedOn w:val="Normal"/>
    <w:link w:val="CommentaireCar"/>
    <w:semiHidden/>
    <w:unhideWhenUsed/>
    <w:rsid w:val="002A4166"/>
    <w:rPr>
      <w:sz w:val="20"/>
      <w:szCs w:val="20"/>
    </w:rPr>
  </w:style>
  <w:style w:type="character" w:customStyle="1" w:styleId="CommentaireCar">
    <w:name w:val="Commentaire Car"/>
    <w:basedOn w:val="Policepardfaut"/>
    <w:link w:val="Commentaire"/>
    <w:semiHidden/>
    <w:rsid w:val="002A4166"/>
  </w:style>
  <w:style w:type="paragraph" w:styleId="Objetducommentaire">
    <w:name w:val="annotation subject"/>
    <w:basedOn w:val="Commentaire"/>
    <w:next w:val="Commentaire"/>
    <w:link w:val="ObjetducommentaireCar"/>
    <w:semiHidden/>
    <w:unhideWhenUsed/>
    <w:rsid w:val="002A4166"/>
    <w:rPr>
      <w:b/>
      <w:bCs/>
    </w:rPr>
  </w:style>
  <w:style w:type="character" w:customStyle="1" w:styleId="ObjetducommentaireCar">
    <w:name w:val="Objet du commentaire Car"/>
    <w:basedOn w:val="CommentaireCar"/>
    <w:link w:val="Objetducommentaire"/>
    <w:semiHidden/>
    <w:rsid w:val="002A4166"/>
    <w:rPr>
      <w:b/>
      <w:bCs/>
    </w:rPr>
  </w:style>
  <w:style w:type="character" w:styleId="Lienhypertexte">
    <w:name w:val="Hyperlink"/>
    <w:basedOn w:val="Policepardfaut"/>
    <w:uiPriority w:val="99"/>
    <w:semiHidden/>
    <w:unhideWhenUsed/>
    <w:rsid w:val="0055277E"/>
    <w:rPr>
      <w:color w:val="0000FF"/>
      <w:u w:val="single"/>
    </w:rPr>
  </w:style>
  <w:style w:type="paragraph" w:styleId="Rvision">
    <w:name w:val="Revision"/>
    <w:hidden/>
    <w:uiPriority w:val="71"/>
    <w:semiHidden/>
    <w:rsid w:val="00F347FE"/>
    <w:rPr>
      <w:sz w:val="24"/>
      <w:szCs w:val="24"/>
    </w:rPr>
  </w:style>
  <w:style w:type="paragraph" w:customStyle="1" w:styleId="Titre31">
    <w:name w:val="Titre 31"/>
    <w:basedOn w:val="Normal"/>
    <w:next w:val="Normal"/>
    <w:rsid w:val="00133570"/>
    <w:pPr>
      <w:keepNext/>
      <w:widowControl w:val="0"/>
      <w:suppressAutoHyphens/>
      <w:autoSpaceDN w:val="0"/>
      <w:jc w:val="center"/>
      <w:textAlignment w:val="baseline"/>
    </w:pPr>
    <w:rPr>
      <w:rFonts w:cs="Mangal"/>
      <w:kern w:val="3"/>
      <w:sz w:val="28"/>
      <w:lang w:eastAsia="zh-CN" w:bidi="hi-IN"/>
    </w:rPr>
  </w:style>
  <w:style w:type="paragraph" w:styleId="Corpsdetexte">
    <w:name w:val="Body Text"/>
    <w:basedOn w:val="Normal"/>
    <w:link w:val="CorpsdetexteCar"/>
    <w:rsid w:val="00A50211"/>
    <w:pPr>
      <w:autoSpaceDE w:val="0"/>
      <w:autoSpaceDN w:val="0"/>
      <w:jc w:val="both"/>
    </w:pPr>
    <w:rPr>
      <w:rFonts w:eastAsia="SimSun"/>
      <w:lang w:val="it-IT" w:eastAsia="zh-CN"/>
    </w:rPr>
  </w:style>
  <w:style w:type="character" w:customStyle="1" w:styleId="CorpsdetexteCar">
    <w:name w:val="Corps de texte Car"/>
    <w:basedOn w:val="Policepardfaut"/>
    <w:link w:val="Corpsdetexte"/>
    <w:rsid w:val="00A50211"/>
    <w:rPr>
      <w:rFonts w:eastAsia="SimSun"/>
      <w:sz w:val="24"/>
      <w:szCs w:val="24"/>
      <w:lang w:val="it-IT" w:eastAsia="zh-CN"/>
    </w:rPr>
  </w:style>
  <w:style w:type="character" w:customStyle="1" w:styleId="Titre1Car">
    <w:name w:val="Titre 1 Car"/>
    <w:basedOn w:val="Policepardfaut"/>
    <w:link w:val="Titre1"/>
    <w:uiPriority w:val="9"/>
    <w:rsid w:val="008742D8"/>
    <w:rPr>
      <w:b/>
      <w:position w:val="-1"/>
      <w:sz w:val="48"/>
      <w:szCs w:val="48"/>
      <w:lang w:val="it-IT" w:eastAsia="zh-CN"/>
    </w:rPr>
  </w:style>
  <w:style w:type="character" w:customStyle="1" w:styleId="y2iqfc">
    <w:name w:val="y2iqfc"/>
    <w:basedOn w:val="Policepardfaut"/>
    <w:rsid w:val="001C2A89"/>
  </w:style>
  <w:style w:type="character" w:styleId="Accentuation">
    <w:name w:val="Emphasis"/>
    <w:basedOn w:val="Policepardfaut"/>
    <w:uiPriority w:val="20"/>
    <w:qFormat/>
    <w:rsid w:val="00E94F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399">
      <w:bodyDiv w:val="1"/>
      <w:marLeft w:val="0"/>
      <w:marRight w:val="0"/>
      <w:marTop w:val="0"/>
      <w:marBottom w:val="0"/>
      <w:divBdr>
        <w:top w:val="none" w:sz="0" w:space="0" w:color="auto"/>
        <w:left w:val="none" w:sz="0" w:space="0" w:color="auto"/>
        <w:bottom w:val="none" w:sz="0" w:space="0" w:color="auto"/>
        <w:right w:val="none" w:sz="0" w:space="0" w:color="auto"/>
      </w:divBdr>
    </w:div>
    <w:div w:id="109861005">
      <w:bodyDiv w:val="1"/>
      <w:marLeft w:val="0"/>
      <w:marRight w:val="0"/>
      <w:marTop w:val="0"/>
      <w:marBottom w:val="0"/>
      <w:divBdr>
        <w:top w:val="none" w:sz="0" w:space="0" w:color="auto"/>
        <w:left w:val="none" w:sz="0" w:space="0" w:color="auto"/>
        <w:bottom w:val="none" w:sz="0" w:space="0" w:color="auto"/>
        <w:right w:val="none" w:sz="0" w:space="0" w:color="auto"/>
      </w:divBdr>
    </w:div>
    <w:div w:id="147945666">
      <w:bodyDiv w:val="1"/>
      <w:marLeft w:val="0"/>
      <w:marRight w:val="0"/>
      <w:marTop w:val="0"/>
      <w:marBottom w:val="0"/>
      <w:divBdr>
        <w:top w:val="none" w:sz="0" w:space="0" w:color="auto"/>
        <w:left w:val="none" w:sz="0" w:space="0" w:color="auto"/>
        <w:bottom w:val="none" w:sz="0" w:space="0" w:color="auto"/>
        <w:right w:val="none" w:sz="0" w:space="0" w:color="auto"/>
      </w:divBdr>
    </w:div>
    <w:div w:id="280067086">
      <w:bodyDiv w:val="1"/>
      <w:marLeft w:val="0"/>
      <w:marRight w:val="0"/>
      <w:marTop w:val="0"/>
      <w:marBottom w:val="0"/>
      <w:divBdr>
        <w:top w:val="none" w:sz="0" w:space="0" w:color="auto"/>
        <w:left w:val="none" w:sz="0" w:space="0" w:color="auto"/>
        <w:bottom w:val="none" w:sz="0" w:space="0" w:color="auto"/>
        <w:right w:val="none" w:sz="0" w:space="0" w:color="auto"/>
      </w:divBdr>
    </w:div>
    <w:div w:id="291518595">
      <w:bodyDiv w:val="1"/>
      <w:marLeft w:val="0"/>
      <w:marRight w:val="0"/>
      <w:marTop w:val="0"/>
      <w:marBottom w:val="0"/>
      <w:divBdr>
        <w:top w:val="none" w:sz="0" w:space="0" w:color="auto"/>
        <w:left w:val="none" w:sz="0" w:space="0" w:color="auto"/>
        <w:bottom w:val="none" w:sz="0" w:space="0" w:color="auto"/>
        <w:right w:val="none" w:sz="0" w:space="0" w:color="auto"/>
      </w:divBdr>
    </w:div>
    <w:div w:id="384642014">
      <w:bodyDiv w:val="1"/>
      <w:marLeft w:val="0"/>
      <w:marRight w:val="0"/>
      <w:marTop w:val="0"/>
      <w:marBottom w:val="0"/>
      <w:divBdr>
        <w:top w:val="none" w:sz="0" w:space="0" w:color="auto"/>
        <w:left w:val="none" w:sz="0" w:space="0" w:color="auto"/>
        <w:bottom w:val="none" w:sz="0" w:space="0" w:color="auto"/>
        <w:right w:val="none" w:sz="0" w:space="0" w:color="auto"/>
      </w:divBdr>
    </w:div>
    <w:div w:id="504561956">
      <w:bodyDiv w:val="1"/>
      <w:marLeft w:val="0"/>
      <w:marRight w:val="0"/>
      <w:marTop w:val="0"/>
      <w:marBottom w:val="0"/>
      <w:divBdr>
        <w:top w:val="none" w:sz="0" w:space="0" w:color="auto"/>
        <w:left w:val="none" w:sz="0" w:space="0" w:color="auto"/>
        <w:bottom w:val="none" w:sz="0" w:space="0" w:color="auto"/>
        <w:right w:val="none" w:sz="0" w:space="0" w:color="auto"/>
      </w:divBdr>
    </w:div>
    <w:div w:id="518861942">
      <w:bodyDiv w:val="1"/>
      <w:marLeft w:val="0"/>
      <w:marRight w:val="0"/>
      <w:marTop w:val="0"/>
      <w:marBottom w:val="0"/>
      <w:divBdr>
        <w:top w:val="none" w:sz="0" w:space="0" w:color="auto"/>
        <w:left w:val="none" w:sz="0" w:space="0" w:color="auto"/>
        <w:bottom w:val="none" w:sz="0" w:space="0" w:color="auto"/>
        <w:right w:val="none" w:sz="0" w:space="0" w:color="auto"/>
      </w:divBdr>
      <w:divsChild>
        <w:div w:id="223415848">
          <w:marLeft w:val="0"/>
          <w:marRight w:val="0"/>
          <w:marTop w:val="0"/>
          <w:marBottom w:val="0"/>
          <w:divBdr>
            <w:top w:val="none" w:sz="0" w:space="0" w:color="auto"/>
            <w:left w:val="none" w:sz="0" w:space="0" w:color="auto"/>
            <w:bottom w:val="none" w:sz="0" w:space="0" w:color="auto"/>
            <w:right w:val="none" w:sz="0" w:space="0" w:color="auto"/>
          </w:divBdr>
          <w:divsChild>
            <w:div w:id="1756050976">
              <w:marLeft w:val="0"/>
              <w:marRight w:val="0"/>
              <w:marTop w:val="0"/>
              <w:marBottom w:val="0"/>
              <w:divBdr>
                <w:top w:val="none" w:sz="0" w:space="0" w:color="auto"/>
                <w:left w:val="none" w:sz="0" w:space="0" w:color="auto"/>
                <w:bottom w:val="none" w:sz="0" w:space="0" w:color="auto"/>
                <w:right w:val="none" w:sz="0" w:space="0" w:color="auto"/>
              </w:divBdr>
              <w:divsChild>
                <w:div w:id="497579903">
                  <w:marLeft w:val="0"/>
                  <w:marRight w:val="0"/>
                  <w:marTop w:val="0"/>
                  <w:marBottom w:val="0"/>
                  <w:divBdr>
                    <w:top w:val="none" w:sz="0" w:space="0" w:color="auto"/>
                    <w:left w:val="none" w:sz="0" w:space="0" w:color="auto"/>
                    <w:bottom w:val="none" w:sz="0" w:space="0" w:color="auto"/>
                    <w:right w:val="none" w:sz="0" w:space="0" w:color="auto"/>
                  </w:divBdr>
                  <w:divsChild>
                    <w:div w:id="19029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08832">
      <w:bodyDiv w:val="1"/>
      <w:marLeft w:val="0"/>
      <w:marRight w:val="0"/>
      <w:marTop w:val="0"/>
      <w:marBottom w:val="0"/>
      <w:divBdr>
        <w:top w:val="none" w:sz="0" w:space="0" w:color="auto"/>
        <w:left w:val="none" w:sz="0" w:space="0" w:color="auto"/>
        <w:bottom w:val="none" w:sz="0" w:space="0" w:color="auto"/>
        <w:right w:val="none" w:sz="0" w:space="0" w:color="auto"/>
      </w:divBdr>
    </w:div>
    <w:div w:id="623271432">
      <w:bodyDiv w:val="1"/>
      <w:marLeft w:val="0"/>
      <w:marRight w:val="0"/>
      <w:marTop w:val="0"/>
      <w:marBottom w:val="0"/>
      <w:divBdr>
        <w:top w:val="none" w:sz="0" w:space="0" w:color="auto"/>
        <w:left w:val="none" w:sz="0" w:space="0" w:color="auto"/>
        <w:bottom w:val="none" w:sz="0" w:space="0" w:color="auto"/>
        <w:right w:val="none" w:sz="0" w:space="0" w:color="auto"/>
      </w:divBdr>
    </w:div>
    <w:div w:id="628323263">
      <w:bodyDiv w:val="1"/>
      <w:marLeft w:val="0"/>
      <w:marRight w:val="0"/>
      <w:marTop w:val="0"/>
      <w:marBottom w:val="0"/>
      <w:divBdr>
        <w:top w:val="none" w:sz="0" w:space="0" w:color="auto"/>
        <w:left w:val="none" w:sz="0" w:space="0" w:color="auto"/>
        <w:bottom w:val="none" w:sz="0" w:space="0" w:color="auto"/>
        <w:right w:val="none" w:sz="0" w:space="0" w:color="auto"/>
      </w:divBdr>
    </w:div>
    <w:div w:id="644090721">
      <w:bodyDiv w:val="1"/>
      <w:marLeft w:val="0"/>
      <w:marRight w:val="0"/>
      <w:marTop w:val="0"/>
      <w:marBottom w:val="0"/>
      <w:divBdr>
        <w:top w:val="none" w:sz="0" w:space="0" w:color="auto"/>
        <w:left w:val="none" w:sz="0" w:space="0" w:color="auto"/>
        <w:bottom w:val="none" w:sz="0" w:space="0" w:color="auto"/>
        <w:right w:val="none" w:sz="0" w:space="0" w:color="auto"/>
      </w:divBdr>
    </w:div>
    <w:div w:id="672150461">
      <w:bodyDiv w:val="1"/>
      <w:marLeft w:val="0"/>
      <w:marRight w:val="0"/>
      <w:marTop w:val="0"/>
      <w:marBottom w:val="0"/>
      <w:divBdr>
        <w:top w:val="none" w:sz="0" w:space="0" w:color="auto"/>
        <w:left w:val="none" w:sz="0" w:space="0" w:color="auto"/>
        <w:bottom w:val="none" w:sz="0" w:space="0" w:color="auto"/>
        <w:right w:val="none" w:sz="0" w:space="0" w:color="auto"/>
      </w:divBdr>
    </w:div>
    <w:div w:id="691610069">
      <w:bodyDiv w:val="1"/>
      <w:marLeft w:val="0"/>
      <w:marRight w:val="0"/>
      <w:marTop w:val="0"/>
      <w:marBottom w:val="0"/>
      <w:divBdr>
        <w:top w:val="none" w:sz="0" w:space="0" w:color="auto"/>
        <w:left w:val="none" w:sz="0" w:space="0" w:color="auto"/>
        <w:bottom w:val="none" w:sz="0" w:space="0" w:color="auto"/>
        <w:right w:val="none" w:sz="0" w:space="0" w:color="auto"/>
      </w:divBdr>
    </w:div>
    <w:div w:id="715275811">
      <w:bodyDiv w:val="1"/>
      <w:marLeft w:val="0"/>
      <w:marRight w:val="0"/>
      <w:marTop w:val="0"/>
      <w:marBottom w:val="0"/>
      <w:divBdr>
        <w:top w:val="none" w:sz="0" w:space="0" w:color="auto"/>
        <w:left w:val="none" w:sz="0" w:space="0" w:color="auto"/>
        <w:bottom w:val="none" w:sz="0" w:space="0" w:color="auto"/>
        <w:right w:val="none" w:sz="0" w:space="0" w:color="auto"/>
      </w:divBdr>
    </w:div>
    <w:div w:id="724791769">
      <w:bodyDiv w:val="1"/>
      <w:marLeft w:val="0"/>
      <w:marRight w:val="0"/>
      <w:marTop w:val="0"/>
      <w:marBottom w:val="0"/>
      <w:divBdr>
        <w:top w:val="none" w:sz="0" w:space="0" w:color="auto"/>
        <w:left w:val="none" w:sz="0" w:space="0" w:color="auto"/>
        <w:bottom w:val="none" w:sz="0" w:space="0" w:color="auto"/>
        <w:right w:val="none" w:sz="0" w:space="0" w:color="auto"/>
      </w:divBdr>
    </w:div>
    <w:div w:id="869293730">
      <w:bodyDiv w:val="1"/>
      <w:marLeft w:val="0"/>
      <w:marRight w:val="0"/>
      <w:marTop w:val="0"/>
      <w:marBottom w:val="0"/>
      <w:divBdr>
        <w:top w:val="none" w:sz="0" w:space="0" w:color="auto"/>
        <w:left w:val="none" w:sz="0" w:space="0" w:color="auto"/>
        <w:bottom w:val="none" w:sz="0" w:space="0" w:color="auto"/>
        <w:right w:val="none" w:sz="0" w:space="0" w:color="auto"/>
      </w:divBdr>
    </w:div>
    <w:div w:id="908922290">
      <w:bodyDiv w:val="1"/>
      <w:marLeft w:val="0"/>
      <w:marRight w:val="0"/>
      <w:marTop w:val="0"/>
      <w:marBottom w:val="0"/>
      <w:divBdr>
        <w:top w:val="none" w:sz="0" w:space="0" w:color="auto"/>
        <w:left w:val="none" w:sz="0" w:space="0" w:color="auto"/>
        <w:bottom w:val="none" w:sz="0" w:space="0" w:color="auto"/>
        <w:right w:val="none" w:sz="0" w:space="0" w:color="auto"/>
      </w:divBdr>
    </w:div>
    <w:div w:id="918634722">
      <w:bodyDiv w:val="1"/>
      <w:marLeft w:val="0"/>
      <w:marRight w:val="0"/>
      <w:marTop w:val="0"/>
      <w:marBottom w:val="0"/>
      <w:divBdr>
        <w:top w:val="none" w:sz="0" w:space="0" w:color="auto"/>
        <w:left w:val="none" w:sz="0" w:space="0" w:color="auto"/>
        <w:bottom w:val="none" w:sz="0" w:space="0" w:color="auto"/>
        <w:right w:val="none" w:sz="0" w:space="0" w:color="auto"/>
      </w:divBdr>
    </w:div>
    <w:div w:id="919291263">
      <w:bodyDiv w:val="1"/>
      <w:marLeft w:val="0"/>
      <w:marRight w:val="0"/>
      <w:marTop w:val="0"/>
      <w:marBottom w:val="0"/>
      <w:divBdr>
        <w:top w:val="none" w:sz="0" w:space="0" w:color="auto"/>
        <w:left w:val="none" w:sz="0" w:space="0" w:color="auto"/>
        <w:bottom w:val="none" w:sz="0" w:space="0" w:color="auto"/>
        <w:right w:val="none" w:sz="0" w:space="0" w:color="auto"/>
      </w:divBdr>
    </w:div>
    <w:div w:id="927616227">
      <w:bodyDiv w:val="1"/>
      <w:marLeft w:val="0"/>
      <w:marRight w:val="0"/>
      <w:marTop w:val="0"/>
      <w:marBottom w:val="0"/>
      <w:divBdr>
        <w:top w:val="none" w:sz="0" w:space="0" w:color="auto"/>
        <w:left w:val="none" w:sz="0" w:space="0" w:color="auto"/>
        <w:bottom w:val="none" w:sz="0" w:space="0" w:color="auto"/>
        <w:right w:val="none" w:sz="0" w:space="0" w:color="auto"/>
      </w:divBdr>
    </w:div>
    <w:div w:id="972977574">
      <w:bodyDiv w:val="1"/>
      <w:marLeft w:val="0"/>
      <w:marRight w:val="0"/>
      <w:marTop w:val="0"/>
      <w:marBottom w:val="0"/>
      <w:divBdr>
        <w:top w:val="none" w:sz="0" w:space="0" w:color="auto"/>
        <w:left w:val="none" w:sz="0" w:space="0" w:color="auto"/>
        <w:bottom w:val="none" w:sz="0" w:space="0" w:color="auto"/>
        <w:right w:val="none" w:sz="0" w:space="0" w:color="auto"/>
      </w:divBdr>
    </w:div>
    <w:div w:id="990599072">
      <w:bodyDiv w:val="1"/>
      <w:marLeft w:val="0"/>
      <w:marRight w:val="0"/>
      <w:marTop w:val="0"/>
      <w:marBottom w:val="0"/>
      <w:divBdr>
        <w:top w:val="none" w:sz="0" w:space="0" w:color="auto"/>
        <w:left w:val="none" w:sz="0" w:space="0" w:color="auto"/>
        <w:bottom w:val="none" w:sz="0" w:space="0" w:color="auto"/>
        <w:right w:val="none" w:sz="0" w:space="0" w:color="auto"/>
      </w:divBdr>
    </w:div>
    <w:div w:id="1052077706">
      <w:bodyDiv w:val="1"/>
      <w:marLeft w:val="0"/>
      <w:marRight w:val="0"/>
      <w:marTop w:val="0"/>
      <w:marBottom w:val="0"/>
      <w:divBdr>
        <w:top w:val="none" w:sz="0" w:space="0" w:color="auto"/>
        <w:left w:val="none" w:sz="0" w:space="0" w:color="auto"/>
        <w:bottom w:val="none" w:sz="0" w:space="0" w:color="auto"/>
        <w:right w:val="none" w:sz="0" w:space="0" w:color="auto"/>
      </w:divBdr>
    </w:div>
    <w:div w:id="1097140823">
      <w:bodyDiv w:val="1"/>
      <w:marLeft w:val="0"/>
      <w:marRight w:val="0"/>
      <w:marTop w:val="0"/>
      <w:marBottom w:val="0"/>
      <w:divBdr>
        <w:top w:val="none" w:sz="0" w:space="0" w:color="auto"/>
        <w:left w:val="none" w:sz="0" w:space="0" w:color="auto"/>
        <w:bottom w:val="none" w:sz="0" w:space="0" w:color="auto"/>
        <w:right w:val="none" w:sz="0" w:space="0" w:color="auto"/>
      </w:divBdr>
    </w:div>
    <w:div w:id="1127509155">
      <w:bodyDiv w:val="1"/>
      <w:marLeft w:val="0"/>
      <w:marRight w:val="0"/>
      <w:marTop w:val="0"/>
      <w:marBottom w:val="0"/>
      <w:divBdr>
        <w:top w:val="none" w:sz="0" w:space="0" w:color="auto"/>
        <w:left w:val="none" w:sz="0" w:space="0" w:color="auto"/>
        <w:bottom w:val="none" w:sz="0" w:space="0" w:color="auto"/>
        <w:right w:val="none" w:sz="0" w:space="0" w:color="auto"/>
      </w:divBdr>
    </w:div>
    <w:div w:id="1155487922">
      <w:bodyDiv w:val="1"/>
      <w:marLeft w:val="0"/>
      <w:marRight w:val="0"/>
      <w:marTop w:val="0"/>
      <w:marBottom w:val="0"/>
      <w:divBdr>
        <w:top w:val="none" w:sz="0" w:space="0" w:color="auto"/>
        <w:left w:val="none" w:sz="0" w:space="0" w:color="auto"/>
        <w:bottom w:val="none" w:sz="0" w:space="0" w:color="auto"/>
        <w:right w:val="none" w:sz="0" w:space="0" w:color="auto"/>
      </w:divBdr>
    </w:div>
    <w:div w:id="1158960392">
      <w:bodyDiv w:val="1"/>
      <w:marLeft w:val="0"/>
      <w:marRight w:val="0"/>
      <w:marTop w:val="0"/>
      <w:marBottom w:val="0"/>
      <w:divBdr>
        <w:top w:val="none" w:sz="0" w:space="0" w:color="auto"/>
        <w:left w:val="none" w:sz="0" w:space="0" w:color="auto"/>
        <w:bottom w:val="none" w:sz="0" w:space="0" w:color="auto"/>
        <w:right w:val="none" w:sz="0" w:space="0" w:color="auto"/>
      </w:divBdr>
    </w:div>
    <w:div w:id="1180703547">
      <w:bodyDiv w:val="1"/>
      <w:marLeft w:val="0"/>
      <w:marRight w:val="0"/>
      <w:marTop w:val="0"/>
      <w:marBottom w:val="0"/>
      <w:divBdr>
        <w:top w:val="none" w:sz="0" w:space="0" w:color="auto"/>
        <w:left w:val="none" w:sz="0" w:space="0" w:color="auto"/>
        <w:bottom w:val="none" w:sz="0" w:space="0" w:color="auto"/>
        <w:right w:val="none" w:sz="0" w:space="0" w:color="auto"/>
      </w:divBdr>
    </w:div>
    <w:div w:id="1195116911">
      <w:bodyDiv w:val="1"/>
      <w:marLeft w:val="0"/>
      <w:marRight w:val="0"/>
      <w:marTop w:val="0"/>
      <w:marBottom w:val="0"/>
      <w:divBdr>
        <w:top w:val="none" w:sz="0" w:space="0" w:color="auto"/>
        <w:left w:val="none" w:sz="0" w:space="0" w:color="auto"/>
        <w:bottom w:val="none" w:sz="0" w:space="0" w:color="auto"/>
        <w:right w:val="none" w:sz="0" w:space="0" w:color="auto"/>
      </w:divBdr>
    </w:div>
    <w:div w:id="1205411156">
      <w:bodyDiv w:val="1"/>
      <w:marLeft w:val="0"/>
      <w:marRight w:val="0"/>
      <w:marTop w:val="0"/>
      <w:marBottom w:val="0"/>
      <w:divBdr>
        <w:top w:val="none" w:sz="0" w:space="0" w:color="auto"/>
        <w:left w:val="none" w:sz="0" w:space="0" w:color="auto"/>
        <w:bottom w:val="none" w:sz="0" w:space="0" w:color="auto"/>
        <w:right w:val="none" w:sz="0" w:space="0" w:color="auto"/>
      </w:divBdr>
    </w:div>
    <w:div w:id="1207254559">
      <w:bodyDiv w:val="1"/>
      <w:marLeft w:val="0"/>
      <w:marRight w:val="0"/>
      <w:marTop w:val="0"/>
      <w:marBottom w:val="0"/>
      <w:divBdr>
        <w:top w:val="none" w:sz="0" w:space="0" w:color="auto"/>
        <w:left w:val="none" w:sz="0" w:space="0" w:color="auto"/>
        <w:bottom w:val="none" w:sz="0" w:space="0" w:color="auto"/>
        <w:right w:val="none" w:sz="0" w:space="0" w:color="auto"/>
      </w:divBdr>
    </w:div>
    <w:div w:id="1242104818">
      <w:bodyDiv w:val="1"/>
      <w:marLeft w:val="0"/>
      <w:marRight w:val="0"/>
      <w:marTop w:val="0"/>
      <w:marBottom w:val="0"/>
      <w:divBdr>
        <w:top w:val="none" w:sz="0" w:space="0" w:color="auto"/>
        <w:left w:val="none" w:sz="0" w:space="0" w:color="auto"/>
        <w:bottom w:val="none" w:sz="0" w:space="0" w:color="auto"/>
        <w:right w:val="none" w:sz="0" w:space="0" w:color="auto"/>
      </w:divBdr>
    </w:div>
    <w:div w:id="1292788207">
      <w:bodyDiv w:val="1"/>
      <w:marLeft w:val="0"/>
      <w:marRight w:val="0"/>
      <w:marTop w:val="0"/>
      <w:marBottom w:val="0"/>
      <w:divBdr>
        <w:top w:val="none" w:sz="0" w:space="0" w:color="auto"/>
        <w:left w:val="none" w:sz="0" w:space="0" w:color="auto"/>
        <w:bottom w:val="none" w:sz="0" w:space="0" w:color="auto"/>
        <w:right w:val="none" w:sz="0" w:space="0" w:color="auto"/>
      </w:divBdr>
    </w:div>
    <w:div w:id="1343510806">
      <w:bodyDiv w:val="1"/>
      <w:marLeft w:val="0"/>
      <w:marRight w:val="0"/>
      <w:marTop w:val="0"/>
      <w:marBottom w:val="0"/>
      <w:divBdr>
        <w:top w:val="none" w:sz="0" w:space="0" w:color="auto"/>
        <w:left w:val="none" w:sz="0" w:space="0" w:color="auto"/>
        <w:bottom w:val="none" w:sz="0" w:space="0" w:color="auto"/>
        <w:right w:val="none" w:sz="0" w:space="0" w:color="auto"/>
      </w:divBdr>
    </w:div>
    <w:div w:id="1347319485">
      <w:bodyDiv w:val="1"/>
      <w:marLeft w:val="0"/>
      <w:marRight w:val="0"/>
      <w:marTop w:val="0"/>
      <w:marBottom w:val="0"/>
      <w:divBdr>
        <w:top w:val="none" w:sz="0" w:space="0" w:color="auto"/>
        <w:left w:val="none" w:sz="0" w:space="0" w:color="auto"/>
        <w:bottom w:val="none" w:sz="0" w:space="0" w:color="auto"/>
        <w:right w:val="none" w:sz="0" w:space="0" w:color="auto"/>
      </w:divBdr>
    </w:div>
    <w:div w:id="1364016385">
      <w:bodyDiv w:val="1"/>
      <w:marLeft w:val="0"/>
      <w:marRight w:val="0"/>
      <w:marTop w:val="0"/>
      <w:marBottom w:val="0"/>
      <w:divBdr>
        <w:top w:val="none" w:sz="0" w:space="0" w:color="auto"/>
        <w:left w:val="none" w:sz="0" w:space="0" w:color="auto"/>
        <w:bottom w:val="none" w:sz="0" w:space="0" w:color="auto"/>
        <w:right w:val="none" w:sz="0" w:space="0" w:color="auto"/>
      </w:divBdr>
    </w:div>
    <w:div w:id="1410810231">
      <w:bodyDiv w:val="1"/>
      <w:marLeft w:val="0"/>
      <w:marRight w:val="0"/>
      <w:marTop w:val="0"/>
      <w:marBottom w:val="0"/>
      <w:divBdr>
        <w:top w:val="none" w:sz="0" w:space="0" w:color="auto"/>
        <w:left w:val="none" w:sz="0" w:space="0" w:color="auto"/>
        <w:bottom w:val="none" w:sz="0" w:space="0" w:color="auto"/>
        <w:right w:val="none" w:sz="0" w:space="0" w:color="auto"/>
      </w:divBdr>
    </w:div>
    <w:div w:id="1440488430">
      <w:bodyDiv w:val="1"/>
      <w:marLeft w:val="0"/>
      <w:marRight w:val="0"/>
      <w:marTop w:val="0"/>
      <w:marBottom w:val="0"/>
      <w:divBdr>
        <w:top w:val="none" w:sz="0" w:space="0" w:color="auto"/>
        <w:left w:val="none" w:sz="0" w:space="0" w:color="auto"/>
        <w:bottom w:val="none" w:sz="0" w:space="0" w:color="auto"/>
        <w:right w:val="none" w:sz="0" w:space="0" w:color="auto"/>
      </w:divBdr>
    </w:div>
    <w:div w:id="1476677633">
      <w:bodyDiv w:val="1"/>
      <w:marLeft w:val="0"/>
      <w:marRight w:val="0"/>
      <w:marTop w:val="0"/>
      <w:marBottom w:val="0"/>
      <w:divBdr>
        <w:top w:val="none" w:sz="0" w:space="0" w:color="auto"/>
        <w:left w:val="none" w:sz="0" w:space="0" w:color="auto"/>
        <w:bottom w:val="none" w:sz="0" w:space="0" w:color="auto"/>
        <w:right w:val="none" w:sz="0" w:space="0" w:color="auto"/>
      </w:divBdr>
    </w:div>
    <w:div w:id="1483886456">
      <w:bodyDiv w:val="1"/>
      <w:marLeft w:val="0"/>
      <w:marRight w:val="0"/>
      <w:marTop w:val="0"/>
      <w:marBottom w:val="0"/>
      <w:divBdr>
        <w:top w:val="none" w:sz="0" w:space="0" w:color="auto"/>
        <w:left w:val="none" w:sz="0" w:space="0" w:color="auto"/>
        <w:bottom w:val="none" w:sz="0" w:space="0" w:color="auto"/>
        <w:right w:val="none" w:sz="0" w:space="0" w:color="auto"/>
      </w:divBdr>
    </w:div>
    <w:div w:id="1570268224">
      <w:bodyDiv w:val="1"/>
      <w:marLeft w:val="0"/>
      <w:marRight w:val="0"/>
      <w:marTop w:val="0"/>
      <w:marBottom w:val="0"/>
      <w:divBdr>
        <w:top w:val="none" w:sz="0" w:space="0" w:color="auto"/>
        <w:left w:val="none" w:sz="0" w:space="0" w:color="auto"/>
        <w:bottom w:val="none" w:sz="0" w:space="0" w:color="auto"/>
        <w:right w:val="none" w:sz="0" w:space="0" w:color="auto"/>
      </w:divBdr>
    </w:div>
    <w:div w:id="1624925806">
      <w:bodyDiv w:val="1"/>
      <w:marLeft w:val="0"/>
      <w:marRight w:val="0"/>
      <w:marTop w:val="0"/>
      <w:marBottom w:val="0"/>
      <w:divBdr>
        <w:top w:val="none" w:sz="0" w:space="0" w:color="auto"/>
        <w:left w:val="none" w:sz="0" w:space="0" w:color="auto"/>
        <w:bottom w:val="none" w:sz="0" w:space="0" w:color="auto"/>
        <w:right w:val="none" w:sz="0" w:space="0" w:color="auto"/>
      </w:divBdr>
    </w:div>
    <w:div w:id="1661229362">
      <w:bodyDiv w:val="1"/>
      <w:marLeft w:val="0"/>
      <w:marRight w:val="0"/>
      <w:marTop w:val="0"/>
      <w:marBottom w:val="0"/>
      <w:divBdr>
        <w:top w:val="none" w:sz="0" w:space="0" w:color="auto"/>
        <w:left w:val="none" w:sz="0" w:space="0" w:color="auto"/>
        <w:bottom w:val="none" w:sz="0" w:space="0" w:color="auto"/>
        <w:right w:val="none" w:sz="0" w:space="0" w:color="auto"/>
      </w:divBdr>
    </w:div>
    <w:div w:id="1678533411">
      <w:bodyDiv w:val="1"/>
      <w:marLeft w:val="0"/>
      <w:marRight w:val="0"/>
      <w:marTop w:val="0"/>
      <w:marBottom w:val="0"/>
      <w:divBdr>
        <w:top w:val="none" w:sz="0" w:space="0" w:color="auto"/>
        <w:left w:val="none" w:sz="0" w:space="0" w:color="auto"/>
        <w:bottom w:val="none" w:sz="0" w:space="0" w:color="auto"/>
        <w:right w:val="none" w:sz="0" w:space="0" w:color="auto"/>
      </w:divBdr>
    </w:div>
    <w:div w:id="1740321052">
      <w:bodyDiv w:val="1"/>
      <w:marLeft w:val="0"/>
      <w:marRight w:val="0"/>
      <w:marTop w:val="0"/>
      <w:marBottom w:val="0"/>
      <w:divBdr>
        <w:top w:val="none" w:sz="0" w:space="0" w:color="auto"/>
        <w:left w:val="none" w:sz="0" w:space="0" w:color="auto"/>
        <w:bottom w:val="none" w:sz="0" w:space="0" w:color="auto"/>
        <w:right w:val="none" w:sz="0" w:space="0" w:color="auto"/>
      </w:divBdr>
    </w:div>
    <w:div w:id="1770273845">
      <w:bodyDiv w:val="1"/>
      <w:marLeft w:val="0"/>
      <w:marRight w:val="0"/>
      <w:marTop w:val="0"/>
      <w:marBottom w:val="0"/>
      <w:divBdr>
        <w:top w:val="none" w:sz="0" w:space="0" w:color="auto"/>
        <w:left w:val="none" w:sz="0" w:space="0" w:color="auto"/>
        <w:bottom w:val="none" w:sz="0" w:space="0" w:color="auto"/>
        <w:right w:val="none" w:sz="0" w:space="0" w:color="auto"/>
      </w:divBdr>
    </w:div>
    <w:div w:id="1825660024">
      <w:bodyDiv w:val="1"/>
      <w:marLeft w:val="0"/>
      <w:marRight w:val="0"/>
      <w:marTop w:val="0"/>
      <w:marBottom w:val="0"/>
      <w:divBdr>
        <w:top w:val="none" w:sz="0" w:space="0" w:color="auto"/>
        <w:left w:val="none" w:sz="0" w:space="0" w:color="auto"/>
        <w:bottom w:val="none" w:sz="0" w:space="0" w:color="auto"/>
        <w:right w:val="none" w:sz="0" w:space="0" w:color="auto"/>
      </w:divBdr>
    </w:div>
    <w:div w:id="1914125987">
      <w:bodyDiv w:val="1"/>
      <w:marLeft w:val="0"/>
      <w:marRight w:val="0"/>
      <w:marTop w:val="0"/>
      <w:marBottom w:val="0"/>
      <w:divBdr>
        <w:top w:val="none" w:sz="0" w:space="0" w:color="auto"/>
        <w:left w:val="none" w:sz="0" w:space="0" w:color="auto"/>
        <w:bottom w:val="none" w:sz="0" w:space="0" w:color="auto"/>
        <w:right w:val="none" w:sz="0" w:space="0" w:color="auto"/>
      </w:divBdr>
    </w:div>
    <w:div w:id="2057387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7B97F-4DB9-4CD3-AB50-6823A5FB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6334</Words>
  <Characters>34237</Characters>
  <Application>Microsoft Office Word</Application>
  <DocSecurity>0</DocSecurity>
  <Lines>285</Lines>
  <Paragraphs>80</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Saint Martin d’Hères, le</vt:lpstr>
      <vt:lpstr>Saint Martin d’Hères, le</vt:lpstr>
    </vt:vector>
  </TitlesOfParts>
  <Company>Grenoble Universités</Company>
  <LinksUpToDate>false</LinksUpToDate>
  <CharactersWithSpaces>40491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Martin d’Hères, le</dc:title>
  <dc:creator>Pedro Olivas</dc:creator>
  <cp:lastModifiedBy>Fabio Codini</cp:lastModifiedBy>
  <cp:revision>24</cp:revision>
  <cp:lastPrinted>2015-11-26T15:08:00Z</cp:lastPrinted>
  <dcterms:created xsi:type="dcterms:W3CDTF">2023-01-15T12:39:00Z</dcterms:created>
  <dcterms:modified xsi:type="dcterms:W3CDTF">2023-10-19T09:06:00Z</dcterms:modified>
</cp:coreProperties>
</file>