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339A" w14:textId="7076AD4F" w:rsidR="007523E3" w:rsidRDefault="00E71C53">
      <w:r w:rsidRPr="002335A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0C37526" wp14:editId="0C482B40">
            <wp:simplePos x="0" y="0"/>
            <wp:positionH relativeFrom="column">
              <wp:posOffset>1762125</wp:posOffset>
            </wp:positionH>
            <wp:positionV relativeFrom="paragraph">
              <wp:posOffset>99060</wp:posOffset>
            </wp:positionV>
            <wp:extent cx="4914265" cy="624205"/>
            <wp:effectExtent l="0" t="0" r="635" b="4445"/>
            <wp:wrapTight wrapText="bothSides">
              <wp:wrapPolygon edited="0">
                <wp:start x="0" y="0"/>
                <wp:lineTo x="0" y="21095"/>
                <wp:lineTo x="21519" y="21095"/>
                <wp:lineTo x="2151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LOCIE\COMMUNICATION\LOGO_IMAGE\LOGOS\Bandeau\Consortium_S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6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147AED4" wp14:editId="1988A736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1722120" cy="675005"/>
            <wp:effectExtent l="0" t="0" r="0" b="0"/>
            <wp:wrapTight wrapText="bothSides">
              <wp:wrapPolygon edited="0">
                <wp:start x="3345" y="0"/>
                <wp:lineTo x="2628" y="1219"/>
                <wp:lineTo x="0" y="9144"/>
                <wp:lineTo x="0" y="19507"/>
                <wp:lineTo x="4301" y="20726"/>
                <wp:lineTo x="7407" y="20726"/>
                <wp:lineTo x="20071" y="19507"/>
                <wp:lineTo x="21027" y="17069"/>
                <wp:lineTo x="19354" y="9754"/>
                <wp:lineTo x="21265" y="6096"/>
                <wp:lineTo x="21265" y="1219"/>
                <wp:lineTo x="6929" y="0"/>
                <wp:lineTo x="334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olarAcadem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960C7" w14:textId="74B5C60E" w:rsidR="003F336F" w:rsidRPr="00E71C53" w:rsidRDefault="00CD0AE1" w:rsidP="00E71C53">
      <w:pPr>
        <w:shd w:val="clear" w:color="auto" w:fill="FFD966" w:themeFill="accent4" w:themeFillTint="99"/>
        <w:spacing w:after="0"/>
        <w:jc w:val="center"/>
        <w:rPr>
          <w:rFonts w:ascii="Franklin Gothic Heavy" w:hAnsi="Franklin Gothic Heavy" w:cs="Arial"/>
          <w:color w:val="0070C0"/>
          <w:sz w:val="52"/>
          <w:szCs w:val="52"/>
        </w:rPr>
      </w:pPr>
      <w:r w:rsidRPr="00E71C53">
        <w:rPr>
          <w:rFonts w:ascii="Franklin Gothic Heavy" w:hAnsi="Franklin Gothic Heavy" w:cs="Arial"/>
          <w:color w:val="0070C0"/>
          <w:sz w:val="52"/>
          <w:szCs w:val="52"/>
        </w:rPr>
        <w:t>Allocations</w:t>
      </w:r>
      <w:r w:rsidR="006847CC" w:rsidRPr="00E71C53">
        <w:rPr>
          <w:rFonts w:ascii="Franklin Gothic Heavy" w:hAnsi="Franklin Gothic Heavy" w:cs="Arial"/>
          <w:color w:val="0070C0"/>
          <w:sz w:val="52"/>
          <w:szCs w:val="52"/>
        </w:rPr>
        <w:t xml:space="preserve"> Doctora</w:t>
      </w:r>
      <w:r w:rsidRPr="00E71C53">
        <w:rPr>
          <w:rFonts w:ascii="Franklin Gothic Heavy" w:hAnsi="Franklin Gothic Heavy" w:cs="Arial"/>
          <w:color w:val="0070C0"/>
          <w:sz w:val="52"/>
          <w:szCs w:val="52"/>
        </w:rPr>
        <w:t>les</w:t>
      </w:r>
    </w:p>
    <w:p w14:paraId="60E29738" w14:textId="030E71D2" w:rsidR="003F336F" w:rsidRPr="00E71C53" w:rsidRDefault="003F336F" w:rsidP="00E71C53">
      <w:pPr>
        <w:shd w:val="clear" w:color="auto" w:fill="FFD966" w:themeFill="accent4" w:themeFillTint="99"/>
        <w:spacing w:after="0" w:line="240" w:lineRule="auto"/>
        <w:jc w:val="center"/>
        <w:rPr>
          <w:rFonts w:ascii="Franklin Gothic Heavy" w:hAnsi="Franklin Gothic Heavy" w:cs="Arial"/>
          <w:color w:val="0070C0"/>
          <w:sz w:val="36"/>
          <w:szCs w:val="36"/>
        </w:rPr>
      </w:pPr>
      <w:r w:rsidRPr="00E71C53">
        <w:rPr>
          <w:rFonts w:ascii="Franklin Gothic Heavy" w:hAnsi="Franklin Gothic Heavy" w:cs="Arial"/>
          <w:color w:val="0070C0"/>
          <w:sz w:val="36"/>
          <w:szCs w:val="36"/>
        </w:rPr>
        <w:t xml:space="preserve">Manifestation d’intérêt </w:t>
      </w:r>
      <w:r w:rsidR="00CD0AE1" w:rsidRPr="00E71C53">
        <w:rPr>
          <w:rFonts w:ascii="Franklin Gothic Heavy" w:hAnsi="Franklin Gothic Heavy" w:cs="Arial"/>
          <w:color w:val="0070C0"/>
          <w:sz w:val="36"/>
          <w:szCs w:val="36"/>
        </w:rPr>
        <w:t>pour le co-financement</w:t>
      </w:r>
    </w:p>
    <w:p w14:paraId="5C3142A7" w14:textId="77777777" w:rsidR="00CD0AE1" w:rsidRPr="00E71C53" w:rsidRDefault="00CD0AE1" w:rsidP="00E71C53">
      <w:pPr>
        <w:shd w:val="clear" w:color="auto" w:fill="FFD966" w:themeFill="accent4" w:themeFillTint="99"/>
        <w:spacing w:after="0" w:line="240" w:lineRule="auto"/>
        <w:rPr>
          <w:rFonts w:ascii="Franklin Gothic Heavy" w:hAnsi="Franklin Gothic Heavy" w:cs="Arial"/>
          <w:color w:val="0070C0"/>
          <w:sz w:val="16"/>
          <w:szCs w:val="16"/>
        </w:rPr>
      </w:pPr>
    </w:p>
    <w:p w14:paraId="0807DDCD" w14:textId="2C5B0C23" w:rsidR="006847CC" w:rsidRPr="00E71C53" w:rsidRDefault="00CD0AE1" w:rsidP="00E71C53">
      <w:pPr>
        <w:shd w:val="clear" w:color="auto" w:fill="FFD966" w:themeFill="accent4" w:themeFillTint="99"/>
        <w:spacing w:after="0" w:line="240" w:lineRule="auto"/>
        <w:jc w:val="center"/>
        <w:rPr>
          <w:rFonts w:ascii="Franklin Gothic Heavy" w:hAnsi="Franklin Gothic Heavy" w:cs="Arial"/>
          <w:color w:val="0070C0"/>
          <w:sz w:val="28"/>
          <w:szCs w:val="36"/>
        </w:rPr>
      </w:pPr>
      <w:r w:rsidRPr="00E71C53">
        <w:rPr>
          <w:rFonts w:ascii="Franklin Gothic Heavy" w:hAnsi="Franklin Gothic Heavy" w:cs="Arial"/>
          <w:color w:val="0070C0"/>
          <w:sz w:val="28"/>
          <w:szCs w:val="36"/>
        </w:rPr>
        <w:t xml:space="preserve">Démarrage de thèse en octobre </w:t>
      </w:r>
      <w:r w:rsidR="003F336F" w:rsidRPr="00E71C53">
        <w:rPr>
          <w:rFonts w:ascii="Franklin Gothic Heavy" w:hAnsi="Franklin Gothic Heavy" w:cs="Arial"/>
          <w:color w:val="0070C0"/>
          <w:sz w:val="28"/>
          <w:szCs w:val="36"/>
        </w:rPr>
        <w:t>202</w:t>
      </w:r>
      <w:r w:rsidRPr="00E71C53">
        <w:rPr>
          <w:rFonts w:ascii="Franklin Gothic Heavy" w:hAnsi="Franklin Gothic Heavy" w:cs="Arial"/>
          <w:color w:val="0070C0"/>
          <w:sz w:val="28"/>
          <w:szCs w:val="36"/>
        </w:rPr>
        <w:t>2</w:t>
      </w:r>
    </w:p>
    <w:p w14:paraId="3BED6A4A" w14:textId="77777777" w:rsidR="00E71C53" w:rsidRPr="00E71C53" w:rsidRDefault="00E71C53" w:rsidP="00E71C53">
      <w:pPr>
        <w:shd w:val="clear" w:color="auto" w:fill="FFD966" w:themeFill="accent4" w:themeFillTint="99"/>
        <w:spacing w:after="0" w:line="240" w:lineRule="auto"/>
        <w:jc w:val="center"/>
        <w:rPr>
          <w:rFonts w:ascii="Franklin Gothic Heavy" w:hAnsi="Franklin Gothic Heavy" w:cs="Arial"/>
          <w:b/>
          <w:color w:val="0070C0"/>
          <w:sz w:val="12"/>
          <w:szCs w:val="12"/>
        </w:rPr>
      </w:pPr>
    </w:p>
    <w:p w14:paraId="3F2AEBD9" w14:textId="6CA6BA5F" w:rsidR="006847CC" w:rsidRDefault="006847CC" w:rsidP="006847CC">
      <w:pPr>
        <w:pStyle w:val="Sansinterligne"/>
      </w:pPr>
    </w:p>
    <w:p w14:paraId="5348C6D9" w14:textId="58004646" w:rsidR="006847CC" w:rsidRPr="00E71C53" w:rsidRDefault="006847CC" w:rsidP="006847CC">
      <w:pPr>
        <w:pStyle w:val="Sansinterligne"/>
        <w:rPr>
          <w:rFonts w:ascii="Arial" w:hAnsi="Arial" w:cs="Arial"/>
        </w:rPr>
      </w:pPr>
      <w:r w:rsidRPr="00E71C53">
        <w:rPr>
          <w:rFonts w:ascii="Arial" w:hAnsi="Arial" w:cs="Arial"/>
        </w:rPr>
        <w:t xml:space="preserve">L’école universitaire de recherche (EUR) </w:t>
      </w:r>
      <w:r w:rsidRPr="00E71C53">
        <w:rPr>
          <w:rFonts w:ascii="Arial" w:hAnsi="Arial" w:cs="Arial"/>
          <w:i/>
        </w:rPr>
        <w:t>Solar Academy</w:t>
      </w:r>
      <w:r w:rsidRPr="00E71C53">
        <w:rPr>
          <w:rFonts w:ascii="Arial" w:hAnsi="Arial" w:cs="Arial"/>
        </w:rPr>
        <w:t xml:space="preserve"> peut co-financer à 50% jusqu’à 6 contrats doctoraux par an. </w:t>
      </w:r>
      <w:r w:rsidR="00C75F89" w:rsidRPr="00E71C53">
        <w:rPr>
          <w:rFonts w:ascii="Arial" w:hAnsi="Arial" w:cs="Arial"/>
        </w:rPr>
        <w:t>Conditions :</w:t>
      </w:r>
    </w:p>
    <w:p w14:paraId="1D94E26B" w14:textId="71D73989" w:rsidR="00C75F89" w:rsidRPr="00E71C53" w:rsidRDefault="00F774E9" w:rsidP="00C75F89">
      <w:pPr>
        <w:pStyle w:val="Sansinterligne"/>
        <w:numPr>
          <w:ilvl w:val="0"/>
          <w:numId w:val="7"/>
        </w:numPr>
        <w:rPr>
          <w:rFonts w:ascii="Arial" w:hAnsi="Arial" w:cs="Arial"/>
        </w:rPr>
      </w:pPr>
      <w:r w:rsidRPr="00E71C53">
        <w:rPr>
          <w:rFonts w:ascii="Arial" w:hAnsi="Arial" w:cs="Arial"/>
        </w:rPr>
        <w:t>Le s</w:t>
      </w:r>
      <w:r w:rsidR="00C75F89" w:rsidRPr="00E71C53">
        <w:rPr>
          <w:rFonts w:ascii="Arial" w:hAnsi="Arial" w:cs="Arial"/>
        </w:rPr>
        <w:t xml:space="preserve">ujet scientifique doit </w:t>
      </w:r>
      <w:r w:rsidRPr="00E71C53">
        <w:rPr>
          <w:rFonts w:ascii="Arial" w:hAnsi="Arial" w:cs="Arial"/>
        </w:rPr>
        <w:t>rentrer dans les</w:t>
      </w:r>
      <w:r w:rsidR="00C75F89" w:rsidRPr="00E71C53">
        <w:rPr>
          <w:rFonts w:ascii="Arial" w:hAnsi="Arial" w:cs="Arial"/>
        </w:rPr>
        <w:t xml:space="preserve"> thématiques de la </w:t>
      </w:r>
      <w:r w:rsidR="00C75F89" w:rsidRPr="00E71C53">
        <w:rPr>
          <w:rFonts w:ascii="Arial" w:hAnsi="Arial" w:cs="Arial"/>
          <w:i/>
        </w:rPr>
        <w:t>Solar Academy</w:t>
      </w:r>
    </w:p>
    <w:p w14:paraId="2AB32C3E" w14:textId="2E8A7CB2" w:rsidR="00C75F89" w:rsidRPr="00E71C53" w:rsidRDefault="00C75F89" w:rsidP="00C75F89">
      <w:pPr>
        <w:pStyle w:val="Sansinterligne"/>
        <w:numPr>
          <w:ilvl w:val="0"/>
          <w:numId w:val="7"/>
        </w:numPr>
        <w:rPr>
          <w:rFonts w:ascii="Arial" w:hAnsi="Arial" w:cs="Arial"/>
        </w:rPr>
      </w:pPr>
      <w:r w:rsidRPr="00E71C53">
        <w:rPr>
          <w:rFonts w:ascii="Arial" w:hAnsi="Arial" w:cs="Arial"/>
        </w:rPr>
        <w:t>Le doctorant doit être inscrit à l’USMB</w:t>
      </w:r>
    </w:p>
    <w:p w14:paraId="6307E033" w14:textId="25E55482" w:rsidR="006847CC" w:rsidRPr="00E71C53" w:rsidRDefault="00C75F89" w:rsidP="006847CC">
      <w:pPr>
        <w:pStyle w:val="Sansinterligne"/>
        <w:rPr>
          <w:rFonts w:ascii="Arial" w:hAnsi="Arial" w:cs="Arial"/>
        </w:rPr>
      </w:pPr>
      <w:r w:rsidRPr="00E71C53">
        <w:rPr>
          <w:rFonts w:ascii="Arial" w:hAnsi="Arial" w:cs="Arial"/>
        </w:rPr>
        <w:t xml:space="preserve">Les porteurs des projets sont invités à se rapprocher des pôles scientifiques de la </w:t>
      </w:r>
      <w:r w:rsidRPr="00E71C53">
        <w:rPr>
          <w:rFonts w:ascii="Arial" w:hAnsi="Arial" w:cs="Arial"/>
          <w:i/>
        </w:rPr>
        <w:t>Solar Academy</w:t>
      </w:r>
      <w:r w:rsidRPr="00E71C53">
        <w:rPr>
          <w:rFonts w:ascii="Arial" w:hAnsi="Arial" w:cs="Arial"/>
        </w:rPr>
        <w:t xml:space="preserve"> (liste et animateurs sur https://www.univ-smb.fr/solaracademy/scientific-themes/)</w:t>
      </w:r>
    </w:p>
    <w:p w14:paraId="6FD5E9FF" w14:textId="77777777" w:rsidR="00CD0AE1" w:rsidRPr="00E71C53" w:rsidRDefault="00CD0AE1" w:rsidP="006847CC">
      <w:pPr>
        <w:pStyle w:val="Sansinterligne"/>
        <w:rPr>
          <w:rFonts w:ascii="Arial" w:hAnsi="Arial" w:cs="Arial"/>
        </w:rPr>
      </w:pPr>
    </w:p>
    <w:p w14:paraId="30872E86" w14:textId="169CD707" w:rsidR="006847CC" w:rsidRPr="00E71C53" w:rsidRDefault="00CD0AE1" w:rsidP="006847CC">
      <w:pPr>
        <w:pStyle w:val="Sansinterligne"/>
        <w:rPr>
          <w:rFonts w:ascii="Arial" w:hAnsi="Arial" w:cs="Arial"/>
        </w:rPr>
      </w:pPr>
      <w:r w:rsidRPr="00E71C53">
        <w:rPr>
          <w:rFonts w:ascii="Arial" w:hAnsi="Arial" w:cs="Arial"/>
        </w:rPr>
        <w:t xml:space="preserve">La fiche doit être </w:t>
      </w:r>
      <w:r w:rsidRPr="00E71C53">
        <w:rPr>
          <w:rFonts w:ascii="Arial" w:hAnsi="Arial" w:cs="Arial"/>
          <w:b/>
          <w:u w:val="single"/>
        </w:rPr>
        <w:t>soumise au plus tard le</w:t>
      </w:r>
      <w:r w:rsidR="001D4C93" w:rsidRPr="00E71C53">
        <w:rPr>
          <w:rFonts w:ascii="Arial" w:hAnsi="Arial" w:cs="Arial"/>
          <w:b/>
          <w:u w:val="single"/>
        </w:rPr>
        <w:t xml:space="preserve"> 11/04/2022</w:t>
      </w:r>
      <w:r w:rsidR="00E71C53" w:rsidRPr="00E71C53">
        <w:rPr>
          <w:rFonts w:ascii="Arial" w:hAnsi="Arial" w:cs="Arial"/>
          <w:b/>
        </w:rPr>
        <w:t xml:space="preserve"> </w:t>
      </w:r>
      <w:r w:rsidR="00E71C53">
        <w:rPr>
          <w:rFonts w:ascii="Arial" w:hAnsi="Arial" w:cs="Arial"/>
        </w:rPr>
        <w:t>par mél à</w:t>
      </w:r>
      <w:r w:rsidR="001D4C93" w:rsidRPr="00E71C53">
        <w:rPr>
          <w:rFonts w:ascii="Arial" w:hAnsi="Arial" w:cs="Arial"/>
        </w:rPr>
        <w:t xml:space="preserve"> </w:t>
      </w:r>
      <w:hyperlink r:id="rId9" w:history="1">
        <w:r w:rsidR="001D4C93" w:rsidRPr="00E71C53">
          <w:rPr>
            <w:rStyle w:val="Lienhypertexte"/>
            <w:rFonts w:ascii="Arial" w:hAnsi="Arial" w:cs="Arial"/>
          </w:rPr>
          <w:t>solar.academy@univ-smb.fr</w:t>
        </w:r>
      </w:hyperlink>
    </w:p>
    <w:p w14:paraId="1278D482" w14:textId="77777777" w:rsidR="006847CC" w:rsidRPr="00E71C53" w:rsidRDefault="006847CC" w:rsidP="006847CC">
      <w:pPr>
        <w:pStyle w:val="Sansinterligne"/>
        <w:rPr>
          <w:rFonts w:ascii="Arial" w:hAnsi="Arial" w:cs="Arial"/>
        </w:rPr>
      </w:pPr>
    </w:p>
    <w:p w14:paraId="291B0069" w14:textId="64426915" w:rsidR="00CD0AE1" w:rsidRPr="00E71C53" w:rsidRDefault="00CD0AE1" w:rsidP="006847CC">
      <w:pPr>
        <w:pStyle w:val="Sansinterligne"/>
        <w:rPr>
          <w:rFonts w:ascii="Arial" w:hAnsi="Arial" w:cs="Arial"/>
          <w:b/>
        </w:rPr>
      </w:pPr>
      <w:r w:rsidRPr="00E71C53">
        <w:rPr>
          <w:rFonts w:ascii="Arial" w:hAnsi="Arial" w:cs="Arial"/>
          <w:b/>
        </w:rPr>
        <w:t>IMPORTANT :</w:t>
      </w:r>
    </w:p>
    <w:p w14:paraId="4F1CF7B0" w14:textId="77777777" w:rsidR="00CD0AE1" w:rsidRPr="00E71C53" w:rsidRDefault="00C75F89" w:rsidP="00E71C53">
      <w:pPr>
        <w:pStyle w:val="Sansinterligne"/>
        <w:jc w:val="both"/>
        <w:rPr>
          <w:rFonts w:ascii="Arial" w:hAnsi="Arial" w:cs="Arial"/>
        </w:rPr>
      </w:pPr>
      <w:r w:rsidRPr="00E71C53">
        <w:rPr>
          <w:rFonts w:ascii="Arial" w:hAnsi="Arial" w:cs="Arial"/>
        </w:rPr>
        <w:t xml:space="preserve">Toutes les publications en lien avec la </w:t>
      </w:r>
      <w:r w:rsidRPr="00E71C53">
        <w:rPr>
          <w:rFonts w:ascii="Arial" w:hAnsi="Arial" w:cs="Arial"/>
          <w:i/>
        </w:rPr>
        <w:t>Solar Academy</w:t>
      </w:r>
      <w:r w:rsidRPr="00E71C53">
        <w:rPr>
          <w:rFonts w:ascii="Arial" w:hAnsi="Arial" w:cs="Arial"/>
        </w:rPr>
        <w:t xml:space="preserve"> doivent </w:t>
      </w:r>
      <w:r w:rsidR="005074E0" w:rsidRPr="00E71C53">
        <w:rPr>
          <w:rFonts w:ascii="Arial" w:hAnsi="Arial" w:cs="Arial"/>
        </w:rPr>
        <w:t>porter la mention :</w:t>
      </w:r>
      <w:r w:rsidR="001D4C93" w:rsidRPr="00E71C53">
        <w:rPr>
          <w:rFonts w:ascii="Arial" w:hAnsi="Arial" w:cs="Arial"/>
        </w:rPr>
        <w:t xml:space="preserve"> </w:t>
      </w:r>
    </w:p>
    <w:p w14:paraId="71010FC5" w14:textId="2698E412" w:rsidR="00CD0AE1" w:rsidRPr="00E71C53" w:rsidRDefault="001D4C93" w:rsidP="00E71C53">
      <w:pPr>
        <w:pStyle w:val="Sansinterligne"/>
        <w:jc w:val="both"/>
        <w:rPr>
          <w:rFonts w:ascii="Arial" w:hAnsi="Arial" w:cs="Arial"/>
          <w:color w:val="333333"/>
          <w:shd w:val="clear" w:color="auto" w:fill="FFFFFF"/>
          <w:lang w:val="en-SG"/>
        </w:rPr>
      </w:pPr>
      <w:r w:rsidRPr="00E71C53">
        <w:rPr>
          <w:rFonts w:ascii="Arial" w:hAnsi="Arial" w:cs="Arial"/>
          <w:lang w:val="en-SG"/>
        </w:rPr>
        <w:t>« </w:t>
      </w:r>
      <w:r w:rsidRPr="00E71C53">
        <w:rPr>
          <w:rFonts w:ascii="Arial" w:hAnsi="Arial" w:cs="Arial"/>
          <w:b/>
          <w:color w:val="44546A" w:themeColor="text2"/>
          <w:shd w:val="clear" w:color="auto" w:fill="FFFFFF"/>
          <w:lang w:val="en-SG"/>
        </w:rPr>
        <w:t xml:space="preserve">This work </w:t>
      </w:r>
      <w:r w:rsidR="00CD0AE1" w:rsidRPr="00E71C53">
        <w:rPr>
          <w:rFonts w:ascii="Arial" w:hAnsi="Arial" w:cs="Arial"/>
          <w:b/>
          <w:color w:val="44546A" w:themeColor="text2"/>
          <w:shd w:val="clear" w:color="auto" w:fill="FFFFFF"/>
          <w:lang w:val="en-SG"/>
        </w:rPr>
        <w:t xml:space="preserve">was done within the framework of Solar Academy Graduate School, grant </w:t>
      </w:r>
      <w:r w:rsidRPr="00E71C53">
        <w:rPr>
          <w:rFonts w:ascii="Arial" w:hAnsi="Arial" w:cs="Arial"/>
          <w:b/>
          <w:color w:val="44546A" w:themeColor="text2"/>
          <w:shd w:val="clear" w:color="auto" w:fill="FFFFFF"/>
          <w:lang w:val="en-SG"/>
        </w:rPr>
        <w:t>ANR-18-EURE-0016</w:t>
      </w:r>
      <w:r w:rsidR="00CD0AE1" w:rsidRPr="00E71C53">
        <w:rPr>
          <w:rFonts w:ascii="Arial" w:hAnsi="Arial" w:cs="Arial"/>
          <w:b/>
          <w:color w:val="44546A" w:themeColor="text2"/>
          <w:shd w:val="clear" w:color="auto" w:fill="FFFFFF"/>
          <w:lang w:val="en-SG"/>
        </w:rPr>
        <w:t> »</w:t>
      </w:r>
    </w:p>
    <w:p w14:paraId="7C9E6B2C" w14:textId="7A996FF9" w:rsidR="00CD0AE1" w:rsidRPr="00E71C53" w:rsidRDefault="00CD0AE1" w:rsidP="00E71C53">
      <w:pPr>
        <w:pStyle w:val="Sansinterligne"/>
        <w:jc w:val="both"/>
        <w:rPr>
          <w:rFonts w:ascii="Arial" w:hAnsi="Arial" w:cs="Arial"/>
          <w:color w:val="333333"/>
          <w:shd w:val="clear" w:color="auto" w:fill="FFFFFF"/>
        </w:rPr>
      </w:pPr>
      <w:r w:rsidRPr="00E71C53">
        <w:rPr>
          <w:rFonts w:ascii="Arial" w:hAnsi="Arial" w:cs="Arial"/>
          <w:color w:val="333333"/>
          <w:shd w:val="clear" w:color="auto" w:fill="FFFFFF"/>
        </w:rPr>
        <w:t>Ou</w:t>
      </w:r>
    </w:p>
    <w:p w14:paraId="12F0FDC4" w14:textId="06F520CC" w:rsidR="006847CC" w:rsidRPr="00E71C53" w:rsidRDefault="00CD0AE1" w:rsidP="00E71C53">
      <w:pPr>
        <w:pStyle w:val="Sansinterligne"/>
        <w:jc w:val="both"/>
        <w:rPr>
          <w:rFonts w:ascii="Arial" w:hAnsi="Arial" w:cs="Arial"/>
          <w:b/>
          <w:color w:val="44546A" w:themeColor="text2"/>
          <w:shd w:val="clear" w:color="auto" w:fill="FFFFFF"/>
        </w:rPr>
      </w:pPr>
      <w:r w:rsidRPr="00E71C5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71C53">
        <w:rPr>
          <w:rFonts w:ascii="Arial" w:hAnsi="Arial" w:cs="Arial"/>
          <w:b/>
          <w:color w:val="44546A" w:themeColor="text2"/>
          <w:shd w:val="clear" w:color="auto" w:fill="FFFFFF"/>
        </w:rPr>
        <w:t>« Ce travail a bénéficié d'une aide de l’État gérée par l'Agence Nationale de la Recherche au titre du programme d’Investissements d’Avenir portant la référence (ANR-18-EURE-0016 – Solar Academy) »</w:t>
      </w:r>
    </w:p>
    <w:p w14:paraId="69A8913A" w14:textId="77777777" w:rsidR="00CD0AE1" w:rsidRPr="001D4C93" w:rsidRDefault="00CD0AE1" w:rsidP="006847CC">
      <w:pPr>
        <w:pStyle w:val="Sansinterligne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336F" w14:paraId="222303FC" w14:textId="77777777" w:rsidTr="003F336F">
        <w:tc>
          <w:tcPr>
            <w:tcW w:w="5228" w:type="dxa"/>
          </w:tcPr>
          <w:p w14:paraId="3838E659" w14:textId="4243F5FC" w:rsidR="00BD5B5D" w:rsidRPr="00E71C53" w:rsidRDefault="00BD5B5D" w:rsidP="00BD5B5D">
            <w:pPr>
              <w:spacing w:before="100"/>
              <w:rPr>
                <w:rFonts w:ascii="Franklin Gothic Heavy" w:hAnsi="Franklin Gothic Heavy" w:cs="Arial"/>
                <w:color w:val="0070C0"/>
              </w:rPr>
            </w:pPr>
            <w:r w:rsidRPr="00E71C53">
              <w:rPr>
                <w:rFonts w:ascii="Franklin Gothic Heavy" w:hAnsi="Franklin Gothic Heavy" w:cs="Arial"/>
                <w:bCs/>
                <w:color w:val="0070C0"/>
              </w:rPr>
              <w:t>1. LABORATOIRE</w:t>
            </w:r>
            <w:r w:rsidR="001507C8" w:rsidRPr="00E71C53">
              <w:rPr>
                <w:rFonts w:ascii="Franklin Gothic Heavy" w:hAnsi="Franklin Gothic Heavy" w:cs="Arial"/>
                <w:bCs/>
                <w:color w:val="0070C0"/>
              </w:rPr>
              <w:t>(S) EUR Solar Academy</w:t>
            </w:r>
            <w:r w:rsidR="00297836" w:rsidRPr="00E71C53">
              <w:rPr>
                <w:rFonts w:ascii="Franklin Gothic Heavy" w:hAnsi="Franklin Gothic Heavy" w:cs="Arial"/>
                <w:bCs/>
                <w:color w:val="0070C0"/>
              </w:rPr>
              <w:t xml:space="preserve"> (USMB/CNRS/CEA)</w:t>
            </w:r>
            <w:r w:rsidR="001507C8" w:rsidRPr="00E71C53">
              <w:rPr>
                <w:rFonts w:ascii="Franklin Gothic Heavy" w:hAnsi="Franklin Gothic Heavy" w:cs="Arial"/>
                <w:bCs/>
                <w:color w:val="0070C0"/>
              </w:rPr>
              <w:t xml:space="preserve"> </w:t>
            </w:r>
          </w:p>
          <w:p w14:paraId="79E9C6EF" w14:textId="3250F61E" w:rsidR="00BD5B5D" w:rsidRPr="00BD5B5D" w:rsidRDefault="00BD5B5D" w:rsidP="00BD5B5D">
            <w:pPr>
              <w:spacing w:before="120"/>
              <w:rPr>
                <w:rFonts w:ascii="Arial" w:hAnsi="Arial" w:cs="Arial"/>
                <w:iCs/>
              </w:rPr>
            </w:pPr>
            <w:r w:rsidRPr="00BD5B5D">
              <w:rPr>
                <w:rFonts w:ascii="Arial" w:hAnsi="Arial" w:cs="Arial"/>
                <w:iCs/>
              </w:rPr>
              <w:t xml:space="preserve">Nom ou sigle : </w:t>
            </w:r>
          </w:p>
          <w:p w14:paraId="1881C087" w14:textId="77777777" w:rsidR="00BD5B5D" w:rsidRPr="00BD5B5D" w:rsidRDefault="00BD5B5D" w:rsidP="00BD5B5D">
            <w:pPr>
              <w:spacing w:before="120"/>
              <w:rPr>
                <w:rFonts w:ascii="Arial" w:hAnsi="Arial" w:cs="Arial"/>
                <w:iCs/>
              </w:rPr>
            </w:pPr>
            <w:r w:rsidRPr="00BD5B5D">
              <w:rPr>
                <w:rFonts w:ascii="Arial" w:hAnsi="Arial" w:cs="Arial"/>
                <w:iCs/>
              </w:rPr>
              <w:t xml:space="preserve">Statut : </w:t>
            </w:r>
          </w:p>
          <w:p w14:paraId="0FD3AAF9" w14:textId="66FE9A30" w:rsidR="00297836" w:rsidRPr="00BD5B5D" w:rsidRDefault="00297836" w:rsidP="00297836">
            <w:pPr>
              <w:spacing w:before="120"/>
              <w:rPr>
                <w:rFonts w:ascii="Arial" w:hAnsi="Arial" w:cs="Arial"/>
                <w:iCs/>
              </w:rPr>
            </w:pPr>
            <w:r w:rsidRPr="00BD5B5D">
              <w:rPr>
                <w:rFonts w:ascii="Arial" w:hAnsi="Arial" w:cs="Arial"/>
                <w:iCs/>
              </w:rPr>
              <w:t xml:space="preserve">Nom ou sigle : </w:t>
            </w:r>
          </w:p>
          <w:p w14:paraId="4652C2C9" w14:textId="77777777" w:rsidR="00297836" w:rsidRPr="00BD5B5D" w:rsidRDefault="00297836" w:rsidP="00297836">
            <w:pPr>
              <w:spacing w:before="120"/>
              <w:rPr>
                <w:rFonts w:ascii="Arial" w:hAnsi="Arial" w:cs="Arial"/>
                <w:iCs/>
              </w:rPr>
            </w:pPr>
            <w:r w:rsidRPr="00BD5B5D">
              <w:rPr>
                <w:rFonts w:ascii="Arial" w:hAnsi="Arial" w:cs="Arial"/>
                <w:iCs/>
              </w:rPr>
              <w:t xml:space="preserve">Statut : </w:t>
            </w:r>
          </w:p>
          <w:p w14:paraId="44C3BEB4" w14:textId="77777777" w:rsidR="003F336F" w:rsidRPr="00BD5B5D" w:rsidRDefault="003F33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</w:tcPr>
          <w:p w14:paraId="2477DA0E" w14:textId="77777777" w:rsidR="00BD5B5D" w:rsidRPr="00E71C53" w:rsidRDefault="00BD5B5D" w:rsidP="00BD5B5D">
            <w:pPr>
              <w:spacing w:before="100"/>
              <w:rPr>
                <w:rFonts w:ascii="Franklin Gothic Heavy" w:hAnsi="Franklin Gothic Heavy" w:cs="Arial"/>
                <w:bCs/>
                <w:color w:val="0070C0"/>
              </w:rPr>
            </w:pPr>
            <w:r w:rsidRPr="00E71C53">
              <w:rPr>
                <w:rFonts w:ascii="Franklin Gothic Heavy" w:hAnsi="Franklin Gothic Heavy" w:cs="Arial"/>
                <w:bCs/>
                <w:color w:val="0070C0"/>
              </w:rPr>
              <w:t>2. DIRECTION DE THÈSE</w:t>
            </w:r>
          </w:p>
          <w:p w14:paraId="6E0E212F" w14:textId="77777777" w:rsidR="00EE1D2D" w:rsidRDefault="00EE1D2D" w:rsidP="00BD5B5D">
            <w:pPr>
              <w:spacing w:before="120"/>
              <w:rPr>
                <w:rFonts w:ascii="Arial" w:hAnsi="Arial" w:cs="Arial"/>
                <w:iCs/>
              </w:rPr>
            </w:pPr>
          </w:p>
          <w:p w14:paraId="24F51CAF" w14:textId="506E139B" w:rsidR="00BD5B5D" w:rsidRPr="00BD5B5D" w:rsidRDefault="00BD5B5D" w:rsidP="00BD5B5D">
            <w:pPr>
              <w:spacing w:before="120"/>
              <w:rPr>
                <w:rFonts w:ascii="Arial" w:hAnsi="Arial" w:cs="Arial"/>
                <w:iCs/>
              </w:rPr>
            </w:pPr>
            <w:r w:rsidRPr="00BD5B5D">
              <w:rPr>
                <w:rFonts w:ascii="Arial" w:hAnsi="Arial" w:cs="Arial"/>
                <w:iCs/>
              </w:rPr>
              <w:t xml:space="preserve">Directeur de thèse (HDR) : </w:t>
            </w:r>
          </w:p>
          <w:p w14:paraId="69B7091E" w14:textId="77777777" w:rsidR="00297836" w:rsidRDefault="00297836" w:rsidP="00BD5B5D">
            <w:pPr>
              <w:spacing w:before="120"/>
              <w:rPr>
                <w:rFonts w:ascii="Arial" w:hAnsi="Arial" w:cs="Arial"/>
                <w:iCs/>
              </w:rPr>
            </w:pPr>
          </w:p>
          <w:p w14:paraId="6A5A37FE" w14:textId="29F2F7ED" w:rsidR="001507C8" w:rsidRPr="00297836" w:rsidRDefault="00BD5B5D" w:rsidP="00BD5B5D">
            <w:pPr>
              <w:spacing w:before="120"/>
              <w:rPr>
                <w:rFonts w:ascii="Arial" w:hAnsi="Arial" w:cs="Arial"/>
                <w:iCs/>
              </w:rPr>
            </w:pPr>
            <w:r w:rsidRPr="00BD5B5D">
              <w:rPr>
                <w:rFonts w:ascii="Arial" w:hAnsi="Arial" w:cs="Arial"/>
                <w:iCs/>
              </w:rPr>
              <w:t xml:space="preserve">Codirecteur éventuel : </w:t>
            </w:r>
          </w:p>
        </w:tc>
      </w:tr>
      <w:tr w:rsidR="003F336F" w:rsidRPr="00297836" w14:paraId="6C3B381A" w14:textId="77777777" w:rsidTr="003F336F">
        <w:tc>
          <w:tcPr>
            <w:tcW w:w="5228" w:type="dxa"/>
          </w:tcPr>
          <w:p w14:paraId="345CA5ED" w14:textId="55B7BB3B" w:rsidR="00BD5B5D" w:rsidRPr="00E71C53" w:rsidRDefault="00AE6B01" w:rsidP="00E71C53">
            <w:pPr>
              <w:spacing w:before="100"/>
              <w:rPr>
                <w:rFonts w:ascii="Franklin Gothic Heavy" w:hAnsi="Franklin Gothic Heavy" w:cs="Arial"/>
                <w:bCs/>
                <w:color w:val="0070C0"/>
              </w:rPr>
            </w:pPr>
            <w:r w:rsidRPr="00E71C53">
              <w:rPr>
                <w:rFonts w:ascii="Franklin Gothic Heavy" w:hAnsi="Franklin Gothic Heavy" w:cs="Arial"/>
                <w:bCs/>
                <w:color w:val="0070C0"/>
              </w:rPr>
              <w:t xml:space="preserve">3. COLLABORATIONS EVENTUELLES : </w:t>
            </w:r>
          </w:p>
          <w:p w14:paraId="61564498" w14:textId="75400A9E" w:rsidR="00BD5B5D" w:rsidRDefault="00297836" w:rsidP="00BD5B5D">
            <w:pPr>
              <w:spacing w:before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Cotutelle de Thèse - Université</w:t>
            </w:r>
            <w:r w:rsidR="00BD5B5D" w:rsidRPr="00BD5B5D">
              <w:rPr>
                <w:rFonts w:ascii="Arial" w:hAnsi="Arial" w:cs="Arial"/>
                <w:iCs/>
              </w:rPr>
              <w:t xml:space="preserve"> : </w:t>
            </w:r>
          </w:p>
          <w:p w14:paraId="34E44962" w14:textId="77777777" w:rsidR="00EE1D2D" w:rsidRPr="00EE1D2D" w:rsidRDefault="00EE1D2D" w:rsidP="00BD5B5D">
            <w:pPr>
              <w:spacing w:before="120"/>
              <w:rPr>
                <w:rFonts w:ascii="Arial" w:hAnsi="Arial" w:cs="Arial"/>
                <w:iCs/>
                <w:sz w:val="12"/>
                <w:szCs w:val="12"/>
              </w:rPr>
            </w:pPr>
          </w:p>
          <w:p w14:paraId="459270B5" w14:textId="6640AEB0" w:rsidR="00BD5B5D" w:rsidRPr="00BD5B5D" w:rsidRDefault="00BD5B5D" w:rsidP="00BD5B5D">
            <w:pPr>
              <w:spacing w:before="120"/>
              <w:rPr>
                <w:rFonts w:ascii="Arial" w:hAnsi="Arial" w:cs="Arial"/>
                <w:iCs/>
              </w:rPr>
            </w:pPr>
            <w:r w:rsidRPr="00BD5B5D">
              <w:rPr>
                <w:rFonts w:ascii="Arial" w:hAnsi="Arial" w:cs="Arial"/>
                <w:iCs/>
              </w:rPr>
              <w:t>E</w:t>
            </w:r>
            <w:r w:rsidR="00297836">
              <w:rPr>
                <w:rFonts w:ascii="Arial" w:hAnsi="Arial" w:cs="Arial"/>
                <w:iCs/>
              </w:rPr>
              <w:t xml:space="preserve">ntreprise ou Organisme </w:t>
            </w:r>
            <w:r w:rsidRPr="00BD5B5D">
              <w:rPr>
                <w:rFonts w:ascii="Arial" w:hAnsi="Arial" w:cs="Arial"/>
                <w:iCs/>
              </w:rPr>
              <w:t xml:space="preserve">: </w:t>
            </w:r>
          </w:p>
          <w:p w14:paraId="1DFAA267" w14:textId="77777777" w:rsidR="003F336F" w:rsidRPr="00BD5B5D" w:rsidRDefault="003F336F" w:rsidP="00BD5B5D">
            <w:pPr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</w:tcPr>
          <w:p w14:paraId="23EB6B62" w14:textId="01F4C61B" w:rsidR="00297836" w:rsidRPr="00E71C53" w:rsidRDefault="00AE6B01" w:rsidP="00E71C53">
            <w:pPr>
              <w:spacing w:before="100"/>
              <w:rPr>
                <w:rFonts w:ascii="Franklin Gothic Heavy" w:hAnsi="Franklin Gothic Heavy" w:cs="Arial"/>
                <w:bCs/>
                <w:color w:val="0070C0"/>
              </w:rPr>
            </w:pPr>
            <w:r w:rsidRPr="00E71C53">
              <w:rPr>
                <w:rFonts w:ascii="Franklin Gothic Heavy" w:hAnsi="Franklin Gothic Heavy" w:cs="Arial"/>
                <w:bCs/>
                <w:color w:val="0070C0"/>
              </w:rPr>
              <w:t xml:space="preserve">4. </w:t>
            </w:r>
            <w:r w:rsidR="006847CC" w:rsidRPr="00E71C53">
              <w:rPr>
                <w:rFonts w:ascii="Franklin Gothic Heavy" w:hAnsi="Franklin Gothic Heavy" w:cs="Arial"/>
                <w:bCs/>
                <w:color w:val="0070C0"/>
              </w:rPr>
              <w:t>POLE</w:t>
            </w:r>
            <w:r w:rsidR="00297836" w:rsidRPr="00E71C53">
              <w:rPr>
                <w:rFonts w:ascii="Franklin Gothic Heavy" w:hAnsi="Franklin Gothic Heavy" w:cs="Arial"/>
                <w:bCs/>
                <w:color w:val="0070C0"/>
              </w:rPr>
              <w:t>(S)</w:t>
            </w:r>
            <w:r w:rsidR="006847CC" w:rsidRPr="00E71C53">
              <w:rPr>
                <w:rFonts w:ascii="Franklin Gothic Heavy" w:hAnsi="Franklin Gothic Heavy" w:cs="Arial"/>
                <w:bCs/>
                <w:color w:val="0070C0"/>
              </w:rPr>
              <w:t xml:space="preserve"> SCIENTIFIQUES DE LA</w:t>
            </w:r>
            <w:r w:rsidR="00297836" w:rsidRPr="00E71C53">
              <w:rPr>
                <w:rFonts w:ascii="Franklin Gothic Heavy" w:hAnsi="Franklin Gothic Heavy" w:cs="Arial"/>
                <w:bCs/>
                <w:color w:val="0070C0"/>
              </w:rPr>
              <w:t xml:space="preserve"> </w:t>
            </w:r>
            <w:r w:rsidRPr="00E71C53">
              <w:rPr>
                <w:rFonts w:ascii="Franklin Gothic Heavy" w:hAnsi="Franklin Gothic Heavy" w:cs="Arial"/>
                <w:bCs/>
                <w:color w:val="0070C0"/>
              </w:rPr>
              <w:t>S</w:t>
            </w:r>
            <w:r w:rsidR="00EE1D2D" w:rsidRPr="00E71C53">
              <w:rPr>
                <w:rFonts w:ascii="Franklin Gothic Heavy" w:hAnsi="Franklin Gothic Heavy" w:cs="Arial"/>
                <w:bCs/>
                <w:color w:val="0070C0"/>
              </w:rPr>
              <w:t>OLAR ACADEMY:</w:t>
            </w:r>
          </w:p>
          <w:p w14:paraId="27064347" w14:textId="68711DD6" w:rsidR="00EE1D2D" w:rsidRDefault="00AE6B01" w:rsidP="006847CC">
            <w:pPr>
              <w:spacing w:before="120"/>
              <w:rPr>
                <w:rFonts w:ascii="Arial" w:hAnsi="Arial" w:cs="Arial"/>
                <w:iCs/>
              </w:rPr>
            </w:pPr>
            <w:r w:rsidRPr="003827F6">
              <w:rPr>
                <w:b/>
                <w:bCs/>
                <w:color w:val="00B0F0"/>
              </w:rPr>
              <w:t xml:space="preserve"> </w:t>
            </w:r>
          </w:p>
          <w:p w14:paraId="56927C5F" w14:textId="4CBA3C5A" w:rsidR="006847CC" w:rsidRDefault="006847CC" w:rsidP="006847CC">
            <w:pPr>
              <w:spacing w:before="120"/>
              <w:rPr>
                <w:b/>
                <w:bCs/>
                <w:i/>
                <w:iCs/>
                <w:color w:val="00B0F0"/>
                <w:sz w:val="8"/>
                <w:szCs w:val="8"/>
              </w:rPr>
            </w:pPr>
          </w:p>
          <w:p w14:paraId="1FAA1B7E" w14:textId="77777777" w:rsidR="006847CC" w:rsidRPr="003827F6" w:rsidRDefault="006847CC" w:rsidP="006847CC">
            <w:pPr>
              <w:spacing w:before="120"/>
              <w:rPr>
                <w:b/>
                <w:bCs/>
                <w:i/>
                <w:iCs/>
                <w:color w:val="00B0F0"/>
                <w:sz w:val="8"/>
                <w:szCs w:val="8"/>
              </w:rPr>
            </w:pPr>
          </w:p>
          <w:p w14:paraId="7F126A4D" w14:textId="77777777" w:rsidR="00EE1D2D" w:rsidRPr="00E71C53" w:rsidRDefault="00297836" w:rsidP="00E71C53">
            <w:pPr>
              <w:spacing w:before="100"/>
              <w:rPr>
                <w:rFonts w:ascii="Franklin Gothic Heavy" w:hAnsi="Franklin Gothic Heavy" w:cs="Arial"/>
                <w:bCs/>
                <w:color w:val="0070C0"/>
              </w:rPr>
            </w:pPr>
            <w:r w:rsidRPr="00E71C53">
              <w:rPr>
                <w:rFonts w:ascii="Franklin Gothic Heavy" w:hAnsi="Franklin Gothic Heavy" w:cs="Arial"/>
                <w:bCs/>
                <w:color w:val="0070C0"/>
              </w:rPr>
              <w:t>5. C</w:t>
            </w:r>
            <w:r w:rsidR="00EE1D2D" w:rsidRPr="00E71C53">
              <w:rPr>
                <w:rFonts w:ascii="Franklin Gothic Heavy" w:hAnsi="Franklin Gothic Heavy" w:cs="Arial"/>
                <w:bCs/>
                <w:color w:val="0070C0"/>
              </w:rPr>
              <w:t>O-FINANCEMENT ENVISAGÉ :</w:t>
            </w:r>
          </w:p>
          <w:p w14:paraId="4144EDB8" w14:textId="77777777" w:rsidR="003F336F" w:rsidRDefault="003F336F" w:rsidP="003827F6">
            <w:pPr>
              <w:spacing w:before="120"/>
              <w:rPr>
                <w:b/>
                <w:bCs/>
                <w:i/>
                <w:iCs/>
                <w:color w:val="00B0F0"/>
              </w:rPr>
            </w:pPr>
          </w:p>
          <w:p w14:paraId="14D937B8" w14:textId="5BED7F99" w:rsidR="006847CC" w:rsidRPr="00EE1D2D" w:rsidRDefault="006847CC" w:rsidP="003827F6">
            <w:pPr>
              <w:spacing w:before="120"/>
              <w:rPr>
                <w:b/>
                <w:bCs/>
                <w:i/>
                <w:iCs/>
                <w:color w:val="00B0F0"/>
              </w:rPr>
            </w:pPr>
          </w:p>
        </w:tc>
      </w:tr>
      <w:tr w:rsidR="00DC0CEB" w14:paraId="574BE922" w14:textId="77777777" w:rsidTr="007523E3">
        <w:trPr>
          <w:trHeight w:val="1234"/>
        </w:trPr>
        <w:tc>
          <w:tcPr>
            <w:tcW w:w="10456" w:type="dxa"/>
            <w:gridSpan w:val="2"/>
          </w:tcPr>
          <w:p w14:paraId="36E4285E" w14:textId="08D7A03B" w:rsidR="00DC0CEB" w:rsidRPr="00E71C53" w:rsidRDefault="00AE6B01" w:rsidP="00E71C53">
            <w:pPr>
              <w:spacing w:before="100"/>
              <w:rPr>
                <w:rFonts w:ascii="Franklin Gothic Heavy" w:hAnsi="Franklin Gothic Heavy" w:cs="Arial"/>
                <w:bCs/>
                <w:color w:val="0070C0"/>
              </w:rPr>
            </w:pPr>
            <w:r w:rsidRPr="00E71C53">
              <w:rPr>
                <w:rFonts w:ascii="Franklin Gothic Heavy" w:hAnsi="Franklin Gothic Heavy" w:cs="Arial"/>
                <w:bCs/>
                <w:color w:val="0070C0"/>
              </w:rPr>
              <w:t>5</w:t>
            </w:r>
            <w:r w:rsidR="00DC0CEB" w:rsidRPr="00E71C53">
              <w:rPr>
                <w:rFonts w:ascii="Franklin Gothic Heavy" w:hAnsi="Franklin Gothic Heavy" w:cs="Arial"/>
                <w:bCs/>
                <w:color w:val="0070C0"/>
              </w:rPr>
              <w:t>. SUJET DE THÈSE</w:t>
            </w:r>
            <w:r w:rsidR="00C277DC" w:rsidRPr="00E71C53">
              <w:rPr>
                <w:rFonts w:ascii="Franklin Gothic Heavy" w:hAnsi="Franklin Gothic Heavy" w:cs="Arial"/>
                <w:bCs/>
                <w:color w:val="0070C0"/>
              </w:rPr>
              <w:t xml:space="preserve"> (en anglais ET français)</w:t>
            </w:r>
          </w:p>
          <w:p w14:paraId="69ED7FC7" w14:textId="0C607D38" w:rsidR="00DC0CEB" w:rsidRPr="00AE6B01" w:rsidRDefault="00DC0CEB" w:rsidP="00675636">
            <w:pPr>
              <w:spacing w:before="120"/>
              <w:rPr>
                <w:rFonts w:ascii="Arial" w:hAnsi="Arial" w:cs="Arial"/>
              </w:rPr>
            </w:pPr>
          </w:p>
        </w:tc>
      </w:tr>
      <w:tr w:rsidR="00AE6B01" w14:paraId="63B10D15" w14:textId="77777777" w:rsidTr="007523E3">
        <w:trPr>
          <w:trHeight w:val="5100"/>
        </w:trPr>
        <w:tc>
          <w:tcPr>
            <w:tcW w:w="10456" w:type="dxa"/>
            <w:gridSpan w:val="2"/>
          </w:tcPr>
          <w:p w14:paraId="163B9026" w14:textId="3152A4CF" w:rsidR="00AE6B01" w:rsidRPr="00EE1D2D" w:rsidRDefault="00AE6B01" w:rsidP="007523E3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 w:rsidRPr="00E71C53">
              <w:rPr>
                <w:rFonts w:ascii="Franklin Gothic Heavy" w:hAnsi="Franklin Gothic Heavy" w:cs="Arial"/>
                <w:bCs/>
                <w:color w:val="0070C0"/>
              </w:rPr>
              <w:lastRenderedPageBreak/>
              <w:t>6. RESUME (1 page maxi</w:t>
            </w:r>
            <w:r w:rsidR="007523E3" w:rsidRPr="00E71C53">
              <w:rPr>
                <w:rFonts w:ascii="Franklin Gothic Heavy" w:hAnsi="Franklin Gothic Heavy" w:cs="Arial"/>
                <w:bCs/>
                <w:color w:val="0070C0"/>
              </w:rPr>
              <w:t>mum</w:t>
            </w:r>
            <w:r w:rsidR="00E71C53">
              <w:rPr>
                <w:rFonts w:ascii="Franklin Gothic Heavy" w:hAnsi="Franklin Gothic Heavy" w:cs="Arial"/>
                <w:bCs/>
                <w:color w:val="0070C0"/>
              </w:rPr>
              <w:t xml:space="preserve"> -</w:t>
            </w:r>
            <w:r w:rsidR="00C277DC" w:rsidRPr="00E71C53">
              <w:rPr>
                <w:rFonts w:ascii="Franklin Gothic Heavy" w:hAnsi="Franklin Gothic Heavy" w:cs="Arial"/>
                <w:bCs/>
                <w:color w:val="0070C0"/>
              </w:rPr>
              <w:t xml:space="preserve"> en anglais ou français)</w:t>
            </w:r>
          </w:p>
          <w:p w14:paraId="08B004B3" w14:textId="77777777" w:rsidR="007523E3" w:rsidRPr="007523E3" w:rsidRDefault="007523E3" w:rsidP="006847CC">
            <w:pPr>
              <w:spacing w:before="12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AE6B01" w14:paraId="4D0B5C86" w14:textId="77777777" w:rsidTr="00AE6B01">
        <w:trPr>
          <w:trHeight w:val="1238"/>
        </w:trPr>
        <w:tc>
          <w:tcPr>
            <w:tcW w:w="10456" w:type="dxa"/>
            <w:gridSpan w:val="2"/>
          </w:tcPr>
          <w:p w14:paraId="1A4FD877" w14:textId="77777777" w:rsidR="00AE6B01" w:rsidRPr="00EE1D2D" w:rsidRDefault="00AE6B01" w:rsidP="00AE6B0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 w:rsidRPr="00EE1D2D">
              <w:rPr>
                <w:rFonts w:ascii="Arial" w:hAnsi="Arial" w:cs="Arial"/>
                <w:b/>
                <w:bCs/>
                <w:color w:val="00B0F0"/>
              </w:rPr>
              <w:t xml:space="preserve">7. CANDIDAT RECHERCHE : </w:t>
            </w:r>
          </w:p>
          <w:p w14:paraId="0B75A818" w14:textId="0BB2B3BE" w:rsidR="00AE6B01" w:rsidRPr="00EE1D2D" w:rsidRDefault="00AE6B01" w:rsidP="00297836">
            <w:pPr>
              <w:spacing w:before="100" w:line="480" w:lineRule="auto"/>
              <w:rPr>
                <w:rFonts w:ascii="Arial" w:hAnsi="Arial" w:cs="Arial"/>
                <w:iCs/>
              </w:rPr>
            </w:pPr>
            <w:r w:rsidRPr="00EE1D2D">
              <w:rPr>
                <w:rFonts w:ascii="Arial" w:hAnsi="Arial" w:cs="Arial"/>
                <w:iCs/>
              </w:rPr>
              <w:t>Compétences </w:t>
            </w:r>
            <w:r w:rsidR="00297836" w:rsidRPr="00EE1D2D">
              <w:rPr>
                <w:rFonts w:ascii="Arial" w:hAnsi="Arial" w:cs="Arial"/>
                <w:iCs/>
              </w:rPr>
              <w:t xml:space="preserve">requises : </w:t>
            </w:r>
          </w:p>
          <w:p w14:paraId="42979A68" w14:textId="49B7786A" w:rsidR="00297836" w:rsidRPr="00297836" w:rsidRDefault="00297836" w:rsidP="00297836">
            <w:pPr>
              <w:spacing w:before="100" w:line="480" w:lineRule="auto"/>
              <w:rPr>
                <w:rFonts w:ascii="Arial" w:hAnsi="Arial" w:cs="Arial"/>
                <w:iCs/>
              </w:rPr>
            </w:pPr>
            <w:r w:rsidRPr="00EE1D2D">
              <w:rPr>
                <w:rFonts w:ascii="Arial" w:hAnsi="Arial" w:cs="Arial"/>
                <w:iCs/>
              </w:rPr>
              <w:t xml:space="preserve">Candidat(e) potentiel(le) : </w:t>
            </w:r>
          </w:p>
        </w:tc>
      </w:tr>
    </w:tbl>
    <w:p w14:paraId="47E96B3A" w14:textId="77777777" w:rsidR="003F336F" w:rsidRPr="003F336F" w:rsidRDefault="003F336F">
      <w:pPr>
        <w:jc w:val="center"/>
        <w:rPr>
          <w:rFonts w:ascii="Arial Black" w:hAnsi="Arial Black" w:cs="Arial"/>
          <w:b/>
          <w:sz w:val="44"/>
          <w:szCs w:val="44"/>
        </w:rPr>
      </w:pPr>
    </w:p>
    <w:sectPr w:rsidR="003F336F" w:rsidRPr="003F336F" w:rsidSect="003F33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37FB" w14:textId="77777777" w:rsidR="00E54954" w:rsidRDefault="00E54954" w:rsidP="00484211">
      <w:pPr>
        <w:spacing w:after="0" w:line="240" w:lineRule="auto"/>
      </w:pPr>
      <w:r>
        <w:separator/>
      </w:r>
    </w:p>
  </w:endnote>
  <w:endnote w:type="continuationSeparator" w:id="0">
    <w:p w14:paraId="03F44E88" w14:textId="77777777" w:rsidR="00E54954" w:rsidRDefault="00E54954" w:rsidP="0048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BC027" w14:textId="77777777" w:rsidR="00E71C53" w:rsidRDefault="00E71C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182599"/>
      <w:docPartObj>
        <w:docPartGallery w:val="Page Numbers (Bottom of Page)"/>
        <w:docPartUnique/>
      </w:docPartObj>
    </w:sdtPr>
    <w:sdtEndPr/>
    <w:sdtContent>
      <w:p w14:paraId="128D3CBF" w14:textId="2DC91399" w:rsidR="00E72ECD" w:rsidRDefault="00E72ECD" w:rsidP="00E72ECD">
        <w:pPr>
          <w:pStyle w:val="Pieddepage"/>
          <w:jc w:val="right"/>
        </w:pPr>
        <w:r w:rsidRPr="00E71C53">
          <w:rPr>
            <w:rFonts w:ascii="Arial" w:hAnsi="Arial" w:cs="Arial"/>
          </w:rPr>
          <w:t xml:space="preserve">  Solar Academy </w:t>
        </w:r>
        <w:r w:rsidR="00E71C53">
          <w:rPr>
            <w:rFonts w:ascii="Arial" w:hAnsi="Arial" w:cs="Arial"/>
          </w:rPr>
          <w:t>-</w:t>
        </w:r>
        <w:r w:rsidRPr="00E71C53">
          <w:rPr>
            <w:rFonts w:ascii="Arial" w:hAnsi="Arial" w:cs="Arial"/>
          </w:rPr>
          <w:t xml:space="preserve"> </w:t>
        </w:r>
        <w:r w:rsidR="00E71C53">
          <w:rPr>
            <w:rFonts w:ascii="Arial" w:hAnsi="Arial" w:cs="Arial"/>
          </w:rPr>
          <w:t>A</w:t>
        </w:r>
        <w:r w:rsidR="00CD0AE1" w:rsidRPr="00E71C53">
          <w:rPr>
            <w:rFonts w:ascii="Arial" w:hAnsi="Arial" w:cs="Arial"/>
          </w:rPr>
          <w:t>llocations doctorales</w:t>
        </w:r>
        <w:r w:rsidRPr="00E71C53">
          <w:rPr>
            <w:rFonts w:ascii="Arial" w:hAnsi="Arial" w:cs="Arial"/>
          </w:rPr>
          <w:t xml:space="preserve"> </w:t>
        </w:r>
        <w:r w:rsidR="00E71C53">
          <w:rPr>
            <w:rFonts w:ascii="Arial" w:hAnsi="Arial" w:cs="Arial"/>
          </w:rPr>
          <w:t>-</w:t>
        </w:r>
        <w:bookmarkStart w:id="0" w:name="_GoBack"/>
        <w:bookmarkEnd w:id="0"/>
        <w:r w:rsidRPr="00E71C53">
          <w:rPr>
            <w:rFonts w:ascii="Arial" w:hAnsi="Arial" w:cs="Arial"/>
          </w:rPr>
          <w:t xml:space="preserve"> </w:t>
        </w:r>
        <w:r w:rsidR="00CD0AE1" w:rsidRPr="00E71C53">
          <w:rPr>
            <w:rFonts w:ascii="Arial" w:hAnsi="Arial" w:cs="Arial"/>
          </w:rPr>
          <w:t>AMI 2022</w:t>
        </w:r>
        <w:r w:rsidRPr="00E71C53">
          <w:rPr>
            <w:rFonts w:ascii="Arial" w:hAnsi="Arial" w:cs="Arial"/>
          </w:rPr>
          <w:t xml:space="preserve">    </w:t>
        </w:r>
        <w: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1C53">
          <w:rPr>
            <w:noProof/>
          </w:rPr>
          <w:t>1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0378" w14:textId="77777777" w:rsidR="00E71C53" w:rsidRDefault="00E71C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B1A67" w14:textId="77777777" w:rsidR="00E54954" w:rsidRDefault="00E54954" w:rsidP="00484211">
      <w:pPr>
        <w:spacing w:after="0" w:line="240" w:lineRule="auto"/>
      </w:pPr>
      <w:r>
        <w:separator/>
      </w:r>
    </w:p>
  </w:footnote>
  <w:footnote w:type="continuationSeparator" w:id="0">
    <w:p w14:paraId="3A8C4DA1" w14:textId="77777777" w:rsidR="00E54954" w:rsidRDefault="00E54954" w:rsidP="0048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F0A6D" w14:textId="77777777" w:rsidR="00E71C53" w:rsidRDefault="00E71C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290B" w14:textId="77777777" w:rsidR="00E71C53" w:rsidRDefault="00E71C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B3EA" w14:textId="77777777" w:rsidR="00E71C53" w:rsidRDefault="00E71C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549"/>
    <w:multiLevelType w:val="hybridMultilevel"/>
    <w:tmpl w:val="41DCED9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6F09"/>
    <w:multiLevelType w:val="hybridMultilevel"/>
    <w:tmpl w:val="0F860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C176B"/>
    <w:multiLevelType w:val="hybridMultilevel"/>
    <w:tmpl w:val="42063F70"/>
    <w:lvl w:ilvl="0" w:tplc="9642EB4C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4CBB"/>
    <w:multiLevelType w:val="hybridMultilevel"/>
    <w:tmpl w:val="DD40806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D63E4"/>
    <w:multiLevelType w:val="hybridMultilevel"/>
    <w:tmpl w:val="E6B43C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364A1"/>
    <w:multiLevelType w:val="hybridMultilevel"/>
    <w:tmpl w:val="D8C829B8"/>
    <w:lvl w:ilvl="0" w:tplc="3B8482D6">
      <w:numFmt w:val="bullet"/>
      <w:lvlText w:val="-"/>
      <w:lvlJc w:val="left"/>
      <w:pPr>
        <w:ind w:left="67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6" w15:restartNumberingAfterBreak="0">
    <w:nsid w:val="7B860A48"/>
    <w:multiLevelType w:val="hybridMultilevel"/>
    <w:tmpl w:val="6018E0FA"/>
    <w:lvl w:ilvl="0" w:tplc="5CD6E6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85"/>
    <w:rsid w:val="0000241A"/>
    <w:rsid w:val="000662E8"/>
    <w:rsid w:val="000F6353"/>
    <w:rsid w:val="0010338B"/>
    <w:rsid w:val="001507C8"/>
    <w:rsid w:val="0015399D"/>
    <w:rsid w:val="001C4401"/>
    <w:rsid w:val="001D4C93"/>
    <w:rsid w:val="002161FD"/>
    <w:rsid w:val="002709B6"/>
    <w:rsid w:val="002816C9"/>
    <w:rsid w:val="00297836"/>
    <w:rsid w:val="00346E0B"/>
    <w:rsid w:val="003827F6"/>
    <w:rsid w:val="003F336F"/>
    <w:rsid w:val="00484211"/>
    <w:rsid w:val="004C5EF3"/>
    <w:rsid w:val="005074E0"/>
    <w:rsid w:val="0065694F"/>
    <w:rsid w:val="00675636"/>
    <w:rsid w:val="006847CC"/>
    <w:rsid w:val="007523E3"/>
    <w:rsid w:val="007754AC"/>
    <w:rsid w:val="00783C3F"/>
    <w:rsid w:val="00847C5A"/>
    <w:rsid w:val="008E45DC"/>
    <w:rsid w:val="0092052E"/>
    <w:rsid w:val="009857B1"/>
    <w:rsid w:val="009B7A2D"/>
    <w:rsid w:val="00A47278"/>
    <w:rsid w:val="00AE6B01"/>
    <w:rsid w:val="00B204B0"/>
    <w:rsid w:val="00B513F5"/>
    <w:rsid w:val="00BC7646"/>
    <w:rsid w:val="00BD5B5D"/>
    <w:rsid w:val="00BD76A9"/>
    <w:rsid w:val="00C17078"/>
    <w:rsid w:val="00C26928"/>
    <w:rsid w:val="00C277DC"/>
    <w:rsid w:val="00C75F89"/>
    <w:rsid w:val="00CD0AE1"/>
    <w:rsid w:val="00D74A85"/>
    <w:rsid w:val="00D96A57"/>
    <w:rsid w:val="00DC0CEB"/>
    <w:rsid w:val="00DD1D2B"/>
    <w:rsid w:val="00E03E0A"/>
    <w:rsid w:val="00E507EC"/>
    <w:rsid w:val="00E54954"/>
    <w:rsid w:val="00E71C53"/>
    <w:rsid w:val="00E72ECD"/>
    <w:rsid w:val="00EE1D2D"/>
    <w:rsid w:val="00F00A62"/>
    <w:rsid w:val="00F13CC4"/>
    <w:rsid w:val="00F774E9"/>
    <w:rsid w:val="00FA0943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3A25D"/>
  <w15:docId w15:val="{BA4BC94F-B452-455D-B551-0E20BF52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BD5B5D"/>
    <w:pPr>
      <w:suppressAutoHyphens/>
      <w:autoSpaceDE w:val="0"/>
      <w:spacing w:after="0" w:line="240" w:lineRule="auto"/>
      <w:ind w:right="-36"/>
    </w:pPr>
    <w:rPr>
      <w:rFonts w:ascii="Helvetica" w:eastAsia="Times New Roman" w:hAnsi="Helvetica" w:cs="Helvetica"/>
      <w:sz w:val="20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BD5B5D"/>
    <w:rPr>
      <w:rFonts w:ascii="Helvetica" w:eastAsia="Times New Roman" w:hAnsi="Helvetica" w:cs="Helvetica"/>
      <w:sz w:val="20"/>
      <w:szCs w:val="20"/>
      <w:lang w:eastAsia="zh-CN"/>
    </w:rPr>
  </w:style>
  <w:style w:type="paragraph" w:styleId="Retraitcorpsdetexte">
    <w:name w:val="Body Text Indent"/>
    <w:basedOn w:val="Normal"/>
    <w:link w:val="RetraitcorpsdetexteCar"/>
    <w:rsid w:val="00BD5B5D"/>
    <w:pPr>
      <w:suppressAutoHyphens/>
      <w:autoSpaceDE w:val="0"/>
      <w:spacing w:after="0" w:line="240" w:lineRule="auto"/>
    </w:pPr>
    <w:rPr>
      <w:rFonts w:ascii="Arial" w:eastAsia="Times New Roman" w:hAnsi="Arial" w:cs="Arial"/>
      <w:i/>
      <w:iCs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BD5B5D"/>
    <w:rPr>
      <w:rFonts w:ascii="Arial" w:eastAsia="Times New Roman" w:hAnsi="Arial" w:cs="Arial"/>
      <w:i/>
      <w:iCs/>
      <w:lang w:eastAsia="zh-CN"/>
    </w:rPr>
  </w:style>
  <w:style w:type="paragraph" w:styleId="Paragraphedeliste">
    <w:name w:val="List Paragraph"/>
    <w:basedOn w:val="Normal"/>
    <w:uiPriority w:val="34"/>
    <w:qFormat/>
    <w:rsid w:val="00BD5B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211"/>
  </w:style>
  <w:style w:type="paragraph" w:styleId="Pieddepage">
    <w:name w:val="footer"/>
    <w:basedOn w:val="Normal"/>
    <w:link w:val="PieddepageCar"/>
    <w:uiPriority w:val="99"/>
    <w:unhideWhenUsed/>
    <w:rsid w:val="004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211"/>
  </w:style>
  <w:style w:type="paragraph" w:styleId="Textedebulles">
    <w:name w:val="Balloon Text"/>
    <w:basedOn w:val="Normal"/>
    <w:link w:val="TextedebullesCar"/>
    <w:uiPriority w:val="99"/>
    <w:semiHidden/>
    <w:unhideWhenUsed/>
    <w:rsid w:val="00BC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64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847C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71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Temp\pid-1176\solar.academy@univ-smb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Savoie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BESSON</dc:creator>
  <cp:lastModifiedBy>Florence BESSON</cp:lastModifiedBy>
  <cp:revision>2</cp:revision>
  <dcterms:created xsi:type="dcterms:W3CDTF">2022-03-21T08:08:00Z</dcterms:created>
  <dcterms:modified xsi:type="dcterms:W3CDTF">2022-03-21T08:08:00Z</dcterms:modified>
</cp:coreProperties>
</file>