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8B6EEDA" w:rsidR="00702979" w:rsidRPr="00DE6C78" w:rsidRDefault="00CE6B27">
      <w:pPr>
        <w:rPr>
          <w:b/>
          <w:lang w:val="en-GB"/>
        </w:rPr>
      </w:pPr>
      <w:r w:rsidRPr="00DE6C78">
        <w:rPr>
          <w:b/>
          <w:lang w:val="en-GB"/>
        </w:rPr>
        <w:t xml:space="preserve">Summer School of Italian for non-native speakers : « Italian, Art and Culture » (Turin, July </w:t>
      </w:r>
      <w:r w:rsidR="00DE6C78">
        <w:rPr>
          <w:b/>
          <w:lang w:val="en-GB"/>
        </w:rPr>
        <w:t>2</w:t>
      </w:r>
      <w:r w:rsidR="003078A6" w:rsidRPr="00DE6C78">
        <w:rPr>
          <w:b/>
          <w:lang w:val="en-GB"/>
        </w:rPr>
        <w:t xml:space="preserve"> – </w:t>
      </w:r>
      <w:r w:rsidRPr="00DE6C78">
        <w:rPr>
          <w:b/>
          <w:lang w:val="en-GB"/>
        </w:rPr>
        <w:t>2</w:t>
      </w:r>
      <w:r w:rsidR="00DE6C78">
        <w:rPr>
          <w:b/>
          <w:lang w:val="en-GB"/>
        </w:rPr>
        <w:t>4</w:t>
      </w:r>
      <w:r w:rsidR="003078A6" w:rsidRPr="00DE6C78">
        <w:rPr>
          <w:b/>
          <w:lang w:val="en-GB"/>
        </w:rPr>
        <w:t>,</w:t>
      </w:r>
      <w:r w:rsidRPr="00DE6C78">
        <w:rPr>
          <w:b/>
          <w:lang w:val="en-GB"/>
        </w:rPr>
        <w:t xml:space="preserve"> 202</w:t>
      </w:r>
      <w:r w:rsidR="00DE6C78">
        <w:rPr>
          <w:b/>
          <w:lang w:val="en-GB"/>
        </w:rPr>
        <w:t>5</w:t>
      </w:r>
      <w:r w:rsidRPr="00DE6C78">
        <w:rPr>
          <w:b/>
          <w:lang w:val="en-GB"/>
        </w:rPr>
        <w:t>) at Centro Linguistico d’Ateneo– Palazzo Nuovo, Via S. Ottavio 20</w:t>
      </w:r>
    </w:p>
    <w:p w14:paraId="4618EC53" w14:textId="6C1827F6" w:rsidR="00CE6B27" w:rsidRPr="00DE6C78" w:rsidRDefault="00CE6B27" w:rsidP="00871E34">
      <w:pPr>
        <w:jc w:val="both"/>
        <w:rPr>
          <w:lang w:val="en-GB"/>
        </w:rPr>
      </w:pPr>
      <w:bookmarkStart w:id="0" w:name="_heading=h.gjdgxs" w:colFirst="0" w:colLast="0"/>
      <w:bookmarkEnd w:id="0"/>
      <w:r w:rsidRPr="00DE6C78">
        <w:rPr>
          <w:lang w:val="en-GB"/>
        </w:rPr>
        <w:t xml:space="preserve">On July </w:t>
      </w:r>
      <w:r w:rsidR="00DE6C78">
        <w:rPr>
          <w:lang w:val="en-GB"/>
        </w:rPr>
        <w:t>2</w:t>
      </w:r>
      <w:r w:rsidR="00DE6C78">
        <w:rPr>
          <w:vertAlign w:val="superscript"/>
          <w:lang w:val="en-GB"/>
        </w:rPr>
        <w:t>nd</w:t>
      </w:r>
      <w:r w:rsidRPr="00DE6C78">
        <w:rPr>
          <w:lang w:val="en-GB"/>
        </w:rPr>
        <w:t xml:space="preserve"> the University of Turin is </w:t>
      </w:r>
      <w:r w:rsidR="00E52D9A" w:rsidRPr="00DE6C78">
        <w:rPr>
          <w:lang w:val="en-GB"/>
        </w:rPr>
        <w:t>welcoming</w:t>
      </w:r>
      <w:r w:rsidRPr="00DE6C78">
        <w:rPr>
          <w:lang w:val="en-GB"/>
        </w:rPr>
        <w:t xml:space="preserve"> people from all over the world </w:t>
      </w:r>
      <w:r w:rsidR="00E52D9A" w:rsidRPr="00DE6C78">
        <w:rPr>
          <w:lang w:val="en-GB"/>
        </w:rPr>
        <w:t xml:space="preserve">to </w:t>
      </w:r>
      <w:r w:rsidRPr="00DE6C78">
        <w:rPr>
          <w:lang w:val="en-GB"/>
        </w:rPr>
        <w:t>the 2</w:t>
      </w:r>
      <w:r w:rsidR="00693297">
        <w:rPr>
          <w:lang w:val="en-GB"/>
        </w:rPr>
        <w:t>5</w:t>
      </w:r>
      <w:r w:rsidR="003078A6" w:rsidRPr="00DE6C78">
        <w:rPr>
          <w:vertAlign w:val="superscript"/>
          <w:lang w:val="en-GB"/>
        </w:rPr>
        <w:t>th</w:t>
      </w:r>
      <w:r w:rsidRPr="00DE6C78">
        <w:rPr>
          <w:lang w:val="en-GB"/>
        </w:rPr>
        <w:t xml:space="preserve"> edition of the Italian language and culture</w:t>
      </w:r>
      <w:r w:rsidR="00E52D9A" w:rsidRPr="00DE6C78">
        <w:rPr>
          <w:lang w:val="en-GB"/>
        </w:rPr>
        <w:t xml:space="preserve"> Summer School </w:t>
      </w:r>
      <w:r w:rsidRPr="00DE6C78">
        <w:rPr>
          <w:lang w:val="en-GB"/>
        </w:rPr>
        <w:t xml:space="preserve">organized by </w:t>
      </w:r>
      <w:r w:rsidR="00E52D9A" w:rsidRPr="00DE6C78">
        <w:rPr>
          <w:lang w:val="en-GB"/>
        </w:rPr>
        <w:t xml:space="preserve">the association </w:t>
      </w:r>
      <w:r w:rsidRPr="00DE6C78">
        <w:rPr>
          <w:lang w:val="en-GB"/>
        </w:rPr>
        <w:t>Comitato Torino Università Estate.</w:t>
      </w:r>
    </w:p>
    <w:p w14:paraId="2BE5E0C7" w14:textId="77777777" w:rsidR="00FF7DCC" w:rsidRPr="00DE6C78" w:rsidRDefault="00CE6B27" w:rsidP="00871E34">
      <w:pPr>
        <w:jc w:val="both"/>
        <w:rPr>
          <w:lang w:val="en-GB"/>
        </w:rPr>
      </w:pPr>
      <w:r w:rsidRPr="00DE6C78">
        <w:rPr>
          <w:lang w:val="en-GB"/>
        </w:rPr>
        <w:t xml:space="preserve">The </w:t>
      </w:r>
      <w:r w:rsidR="00E52D9A" w:rsidRPr="00DE6C78">
        <w:rPr>
          <w:lang w:val="en-GB"/>
        </w:rPr>
        <w:t>Summer School</w:t>
      </w:r>
      <w:r w:rsidRPr="00DE6C78">
        <w:rPr>
          <w:lang w:val="en-GB"/>
        </w:rPr>
        <w:t xml:space="preserve"> is carried out in collaboration with the University Language Center (CLA-UNITO) </w:t>
      </w:r>
      <w:r w:rsidR="00AE04D1" w:rsidRPr="00DE6C78">
        <w:rPr>
          <w:lang w:val="en-GB"/>
        </w:rPr>
        <w:t>together with</w:t>
      </w:r>
      <w:r w:rsidRPr="00DE6C78">
        <w:rPr>
          <w:lang w:val="en-GB"/>
        </w:rPr>
        <w:t xml:space="preserve"> the Municipality of Turin. It addresses any participant wishing to live a full-immersion experience in the Italian language and cuture : international or Erasmus incoming students, PhD students, visiting professors as well as </w:t>
      </w:r>
      <w:r w:rsidR="00FF7DCC" w:rsidRPr="00DE6C78">
        <w:rPr>
          <w:lang w:val="en-GB"/>
        </w:rPr>
        <w:t>non-university participants, with no age limits and no specific admission requirements.</w:t>
      </w:r>
    </w:p>
    <w:p w14:paraId="1CD91833" w14:textId="514561F8" w:rsidR="00CB7571" w:rsidRPr="00DE6C78" w:rsidRDefault="00FF7DCC" w:rsidP="00871E34">
      <w:pPr>
        <w:jc w:val="both"/>
        <w:rPr>
          <w:lang w:val="en-GB"/>
        </w:rPr>
      </w:pPr>
      <w:r w:rsidRPr="00DE6C78">
        <w:rPr>
          <w:lang w:val="en-GB"/>
        </w:rPr>
        <w:t>Classroom</w:t>
      </w:r>
      <w:r w:rsidR="00CB7571" w:rsidRPr="00DE6C78">
        <w:rPr>
          <w:lang w:val="en-GB"/>
        </w:rPr>
        <w:t xml:space="preserve"> lessons </w:t>
      </w:r>
      <w:r w:rsidR="00E52D9A" w:rsidRPr="00DE6C78">
        <w:rPr>
          <w:lang w:val="en-GB"/>
        </w:rPr>
        <w:t>are sided by</w:t>
      </w:r>
      <w:r w:rsidR="00CB7571" w:rsidRPr="00DE6C78">
        <w:rPr>
          <w:lang w:val="en-GB"/>
        </w:rPr>
        <w:t xml:space="preserve"> cultural activities </w:t>
      </w:r>
      <w:r w:rsidR="00AE04D1" w:rsidRPr="00DE6C78">
        <w:rPr>
          <w:lang w:val="en-GB"/>
        </w:rPr>
        <w:t xml:space="preserve">that enhance the </w:t>
      </w:r>
      <w:r w:rsidR="00CB7571" w:rsidRPr="00DE6C78">
        <w:rPr>
          <w:lang w:val="en-GB"/>
        </w:rPr>
        <w:t>learning experience.</w:t>
      </w:r>
      <w:r w:rsidR="00E52D9A" w:rsidRPr="00DE6C78">
        <w:rPr>
          <w:lang w:val="en-GB"/>
        </w:rPr>
        <w:t xml:space="preserve"> T</w:t>
      </w:r>
      <w:r w:rsidR="00CB7571" w:rsidRPr="00DE6C78">
        <w:rPr>
          <w:lang w:val="en-GB"/>
        </w:rPr>
        <w:t xml:space="preserve">he Italian language classes </w:t>
      </w:r>
      <w:r w:rsidR="00AE04D1" w:rsidRPr="00DE6C78">
        <w:rPr>
          <w:lang w:val="en-GB"/>
        </w:rPr>
        <w:t>are held</w:t>
      </w:r>
      <w:r w:rsidR="00E52D9A" w:rsidRPr="00DE6C78">
        <w:rPr>
          <w:lang w:val="en-GB"/>
        </w:rPr>
        <w:t xml:space="preserve"> in the mornings </w:t>
      </w:r>
      <w:r w:rsidR="00CB7571" w:rsidRPr="00DE6C78">
        <w:rPr>
          <w:lang w:val="en-GB"/>
        </w:rPr>
        <w:t>at CLA-UNITO. The courses are planned for any level</w:t>
      </w:r>
      <w:r w:rsidRPr="00DE6C78">
        <w:rPr>
          <w:lang w:val="en-GB"/>
        </w:rPr>
        <w:t xml:space="preserve"> pf proficiency</w:t>
      </w:r>
      <w:r w:rsidR="00CB7571" w:rsidRPr="00DE6C78">
        <w:rPr>
          <w:lang w:val="en-GB"/>
        </w:rPr>
        <w:t>, from beginner to advanced</w:t>
      </w:r>
      <w:r w:rsidR="00E52D9A" w:rsidRPr="00DE6C78">
        <w:rPr>
          <w:lang w:val="en-GB"/>
        </w:rPr>
        <w:t>, and our</w:t>
      </w:r>
      <w:r w:rsidR="00CB7571" w:rsidRPr="00DE6C78">
        <w:rPr>
          <w:lang w:val="en-GB"/>
        </w:rPr>
        <w:t xml:space="preserve"> highly experienced teachers of Italian</w:t>
      </w:r>
      <w:r w:rsidR="00E52D9A" w:rsidRPr="00DE6C78">
        <w:rPr>
          <w:lang w:val="en-GB"/>
        </w:rPr>
        <w:t xml:space="preserve"> create tailor-made programs to suit the participants’ learning goals</w:t>
      </w:r>
      <w:r w:rsidR="00CB7571" w:rsidRPr="00DE6C78">
        <w:rPr>
          <w:lang w:val="en-GB"/>
        </w:rPr>
        <w:t>. On the other hand, a wide range of cultural activities are organized</w:t>
      </w:r>
      <w:r w:rsidR="00AE04D1" w:rsidRPr="00DE6C78">
        <w:rPr>
          <w:lang w:val="en-GB"/>
        </w:rPr>
        <w:t xml:space="preserve"> in the afternoon</w:t>
      </w:r>
      <w:r w:rsidR="00CB7571" w:rsidRPr="00DE6C78">
        <w:rPr>
          <w:lang w:val="en-GB"/>
        </w:rPr>
        <w:t>. The participants will have the chance to discover the history and traditions of charming Torino, which was Italy’s first capital</w:t>
      </w:r>
      <w:r w:rsidR="003C627A" w:rsidRPr="00DE6C78">
        <w:rPr>
          <w:lang w:val="en-GB"/>
        </w:rPr>
        <w:t xml:space="preserve">, while enjoying its contemporary atmosphere of </w:t>
      </w:r>
      <w:r w:rsidR="00AE04D1" w:rsidRPr="00DE6C78">
        <w:rPr>
          <w:lang w:val="en-GB"/>
        </w:rPr>
        <w:t xml:space="preserve">a </w:t>
      </w:r>
      <w:r w:rsidR="003C627A" w:rsidRPr="00DE6C78">
        <w:rPr>
          <w:lang w:val="en-GB"/>
        </w:rPr>
        <w:t xml:space="preserve">bustling international city. In addition, </w:t>
      </w:r>
      <w:r w:rsidR="00AE04D1" w:rsidRPr="00DE6C78">
        <w:rPr>
          <w:lang w:val="en-GB"/>
        </w:rPr>
        <w:t>outdoor activities and cultural visits</w:t>
      </w:r>
      <w:r w:rsidR="0015704A" w:rsidRPr="00DE6C78">
        <w:rPr>
          <w:lang w:val="en-GB"/>
        </w:rPr>
        <w:t xml:space="preserve"> are planned in the Piedmont </w:t>
      </w:r>
      <w:r w:rsidR="00AE04D1" w:rsidRPr="00DE6C78">
        <w:rPr>
          <w:lang w:val="en-GB"/>
        </w:rPr>
        <w:t>area</w:t>
      </w:r>
      <w:r w:rsidR="0015704A" w:rsidRPr="00DE6C78">
        <w:rPr>
          <w:lang w:val="en-GB"/>
        </w:rPr>
        <w:t xml:space="preserve">, </w:t>
      </w:r>
      <w:r w:rsidR="00AE04D1" w:rsidRPr="00DE6C78">
        <w:rPr>
          <w:lang w:val="en-GB"/>
        </w:rPr>
        <w:t xml:space="preserve">a region </w:t>
      </w:r>
      <w:r w:rsidR="0015704A" w:rsidRPr="00DE6C78">
        <w:rPr>
          <w:lang w:val="en-GB"/>
        </w:rPr>
        <w:t xml:space="preserve">rich in art, nature and food excellence. A final asset of the Summer School is the group of </w:t>
      </w:r>
      <w:r w:rsidR="00AE04D1" w:rsidRPr="00DE6C78">
        <w:rPr>
          <w:lang w:val="en-GB"/>
        </w:rPr>
        <w:t xml:space="preserve">intern </w:t>
      </w:r>
      <w:r w:rsidR="0015704A" w:rsidRPr="00DE6C78">
        <w:rPr>
          <w:lang w:val="en-GB"/>
        </w:rPr>
        <w:t>students from the UNITO Department of Foreign languages</w:t>
      </w:r>
      <w:r w:rsidR="00AE04D1" w:rsidRPr="00DE6C78">
        <w:rPr>
          <w:lang w:val="en-GB"/>
        </w:rPr>
        <w:t>, who</w:t>
      </w:r>
      <w:r w:rsidR="0015704A" w:rsidRPr="00DE6C78">
        <w:rPr>
          <w:lang w:val="en-GB"/>
        </w:rPr>
        <w:t xml:space="preserve"> will side our teachers for peer-to-peer tutoring</w:t>
      </w:r>
      <w:r w:rsidR="00AE04D1" w:rsidRPr="00DE6C78">
        <w:rPr>
          <w:lang w:val="en-GB"/>
        </w:rPr>
        <w:t>.</w:t>
      </w:r>
    </w:p>
    <w:p w14:paraId="11588712" w14:textId="77777777" w:rsidR="00AE04D1" w:rsidRPr="00DE6C78" w:rsidRDefault="00D7689C" w:rsidP="00AE04D1">
      <w:pPr>
        <w:jc w:val="both"/>
        <w:rPr>
          <w:lang w:val="en-GB"/>
        </w:rPr>
      </w:pPr>
      <w:r w:rsidRPr="00DE6C78">
        <w:rPr>
          <w:lang w:val="en-GB"/>
        </w:rPr>
        <w:t xml:space="preserve">Comitato Torino Università Estate has now acquired over 20 years of experience in the teaching of Italian for non-native speakers. </w:t>
      </w:r>
      <w:r w:rsidR="00AE04D1" w:rsidRPr="00DE6C78">
        <w:rPr>
          <w:lang w:val="en-GB"/>
        </w:rPr>
        <w:t>Since 1998 it has been promoting the Italian language and culture at the University of Torino and contributed to enhancing its international dimension. Internationalization has become even crucial, since the University of Torino is now engaged in the “UNITA-Universitas Montium” consortium including European universities of romance languages.</w:t>
      </w:r>
    </w:p>
    <w:p w14:paraId="5A74F9E9" w14:textId="6BBECA01" w:rsidR="00E554E6" w:rsidRPr="00DE6C78" w:rsidRDefault="00D7689C" w:rsidP="00AE04D1">
      <w:pPr>
        <w:jc w:val="both"/>
        <w:rPr>
          <w:lang w:val="en-GB"/>
        </w:rPr>
      </w:pPr>
      <w:r w:rsidRPr="00DE6C78">
        <w:rPr>
          <w:lang w:val="en-GB"/>
        </w:rPr>
        <w:t xml:space="preserve">For any additional information, please visit </w:t>
      </w:r>
      <w:hyperlink r:id="rId5">
        <w:r w:rsidRPr="00DE6C78">
          <w:rPr>
            <w:color w:val="1155CC"/>
            <w:u w:val="single"/>
            <w:lang w:val="en-GB"/>
          </w:rPr>
          <w:t>www.italianoperstranieri.unito.it</w:t>
        </w:r>
      </w:hyperlink>
      <w:r w:rsidR="00E554E6" w:rsidRPr="00DE6C78">
        <w:rPr>
          <w:color w:val="1155CC"/>
          <w:u w:val="single"/>
          <w:lang w:val="en-GB"/>
        </w:rPr>
        <w:t xml:space="preserve"> </w:t>
      </w:r>
      <w:r w:rsidR="00E554E6" w:rsidRPr="00DE6C78">
        <w:rPr>
          <w:lang w:val="en-GB"/>
        </w:rPr>
        <w:t xml:space="preserve">or email </w:t>
      </w:r>
      <w:hyperlink r:id="rId6">
        <w:r w:rsidR="00E554E6" w:rsidRPr="00DE6C78">
          <w:rPr>
            <w:color w:val="0000FF"/>
            <w:u w:val="single"/>
            <w:lang w:val="en-GB"/>
          </w:rPr>
          <w:t>italianoperstranieri@unito.it</w:t>
        </w:r>
      </w:hyperlink>
      <w:r w:rsidR="00E554E6" w:rsidRPr="00DE6C78">
        <w:rPr>
          <w:lang w:val="en-GB"/>
        </w:rPr>
        <w:t xml:space="preserve"> .</w:t>
      </w:r>
    </w:p>
    <w:p w14:paraId="18B13C43" w14:textId="5227B1A6" w:rsidR="00693297" w:rsidRPr="00DE6C78" w:rsidRDefault="00E554E6" w:rsidP="000D2149">
      <w:pPr>
        <w:jc w:val="both"/>
        <w:rPr>
          <w:lang w:val="en-GB"/>
        </w:rPr>
      </w:pPr>
      <w:r w:rsidRPr="00DE6C78">
        <w:rPr>
          <w:lang w:val="en-GB"/>
        </w:rPr>
        <w:t>Please sign up using t</w:t>
      </w:r>
      <w:r w:rsidR="00693297">
        <w:rPr>
          <w:lang w:val="en-GB"/>
        </w:rPr>
        <w:t>h</w:t>
      </w:r>
      <w:r w:rsidRPr="00DE6C78">
        <w:rPr>
          <w:lang w:val="en-GB"/>
        </w:rPr>
        <w:t xml:space="preserve">e following form by the </w:t>
      </w:r>
      <w:r w:rsidR="00693297">
        <w:rPr>
          <w:lang w:val="en-GB"/>
        </w:rPr>
        <w:t>27</w:t>
      </w:r>
      <w:r w:rsidR="003078A6" w:rsidRPr="00DE6C78">
        <w:rPr>
          <w:vertAlign w:val="superscript"/>
          <w:lang w:val="en-GB"/>
        </w:rPr>
        <w:t>th</w:t>
      </w:r>
      <w:r w:rsidRPr="00DE6C78">
        <w:rPr>
          <w:lang w:val="en-GB"/>
        </w:rPr>
        <w:t xml:space="preserve"> June</w:t>
      </w:r>
      <w:r w:rsidR="000354FC" w:rsidRPr="00DE6C78">
        <w:rPr>
          <w:lang w:val="en-GB"/>
        </w:rPr>
        <w:t>:</w:t>
      </w:r>
      <w:r w:rsidR="000D2149" w:rsidRPr="00DE6C78">
        <w:rPr>
          <w:lang w:val="en-GB"/>
        </w:rPr>
        <w:t xml:space="preserve"> </w:t>
      </w:r>
      <w:hyperlink r:id="rId7" w:history="1">
        <w:r w:rsidR="00693297" w:rsidRPr="00693297">
          <w:rPr>
            <w:rStyle w:val="Collegamentoipertestuale"/>
            <w:lang w:val="en-GB"/>
          </w:rPr>
          <w:t>Registration form for "Italian, Art and Culture" 2-24 July 2025</w:t>
        </w:r>
      </w:hyperlink>
      <w:bookmarkStart w:id="1" w:name="_GoBack"/>
      <w:bookmarkEnd w:id="1"/>
      <w:r w:rsidR="00693297">
        <w:rPr>
          <w:lang w:val="en-GB"/>
        </w:rPr>
        <w:t>.</w:t>
      </w:r>
    </w:p>
    <w:p w14:paraId="2557B865" w14:textId="77777777" w:rsidR="003078A6" w:rsidRPr="00DE6C78" w:rsidRDefault="003078A6" w:rsidP="000D2149">
      <w:pPr>
        <w:jc w:val="both"/>
        <w:rPr>
          <w:lang w:val="en-GB"/>
        </w:rPr>
      </w:pPr>
    </w:p>
    <w:p w14:paraId="54E353D0" w14:textId="77777777" w:rsidR="009F2704" w:rsidRPr="00DE6C78" w:rsidRDefault="009F2704" w:rsidP="009F2704">
      <w:pPr>
        <w:jc w:val="center"/>
        <w:rPr>
          <w:color w:val="FF0000"/>
          <w:lang w:val="en-GB"/>
        </w:rPr>
      </w:pPr>
    </w:p>
    <w:sectPr w:rsidR="009F2704" w:rsidRPr="00DE6C7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9"/>
    <w:rsid w:val="000354FC"/>
    <w:rsid w:val="00053035"/>
    <w:rsid w:val="000D2149"/>
    <w:rsid w:val="0015704A"/>
    <w:rsid w:val="00296805"/>
    <w:rsid w:val="003078A6"/>
    <w:rsid w:val="003471A5"/>
    <w:rsid w:val="003C627A"/>
    <w:rsid w:val="004A186C"/>
    <w:rsid w:val="00615BED"/>
    <w:rsid w:val="00693297"/>
    <w:rsid w:val="00702979"/>
    <w:rsid w:val="007236D6"/>
    <w:rsid w:val="007A787F"/>
    <w:rsid w:val="00871E34"/>
    <w:rsid w:val="008B1981"/>
    <w:rsid w:val="009F2704"/>
    <w:rsid w:val="00AC350E"/>
    <w:rsid w:val="00AE04D1"/>
    <w:rsid w:val="00B560AD"/>
    <w:rsid w:val="00CB7571"/>
    <w:rsid w:val="00CE6B27"/>
    <w:rsid w:val="00D7689C"/>
    <w:rsid w:val="00DC35AE"/>
    <w:rsid w:val="00DE4A92"/>
    <w:rsid w:val="00DE6C78"/>
    <w:rsid w:val="00E52D9A"/>
    <w:rsid w:val="00E554E6"/>
    <w:rsid w:val="00F169CC"/>
    <w:rsid w:val="00F275B2"/>
    <w:rsid w:val="00FF7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50BF"/>
  <w15:docId w15:val="{49260AC8-7BBA-4B25-952B-F6E6A396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374E01"/>
    <w:rPr>
      <w:color w:val="0000FF"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9F2704"/>
    <w:rPr>
      <w:color w:val="605E5C"/>
      <w:shd w:val="clear" w:color="auto" w:fill="E1DFDD"/>
    </w:rPr>
  </w:style>
  <w:style w:type="character" w:styleId="Collegamentovisitato">
    <w:name w:val="FollowedHyperlink"/>
    <w:basedOn w:val="Carpredefinitoparagrafo"/>
    <w:uiPriority w:val="99"/>
    <w:semiHidden/>
    <w:unhideWhenUsed/>
    <w:rsid w:val="009F2704"/>
    <w:rPr>
      <w:color w:val="800080" w:themeColor="followedHyperlink"/>
      <w:u w:val="single"/>
    </w:rPr>
  </w:style>
  <w:style w:type="paragraph" w:styleId="Revisione">
    <w:name w:val="Revision"/>
    <w:hidden/>
    <w:uiPriority w:val="99"/>
    <w:semiHidden/>
    <w:rsid w:val="003471A5"/>
    <w:pPr>
      <w:spacing w:after="0" w:line="240" w:lineRule="auto"/>
    </w:pPr>
  </w:style>
  <w:style w:type="paragraph" w:styleId="Testofumetto">
    <w:name w:val="Balloon Text"/>
    <w:basedOn w:val="Normale"/>
    <w:link w:val="TestofumettoCarattere"/>
    <w:uiPriority w:val="99"/>
    <w:semiHidden/>
    <w:unhideWhenUsed/>
    <w:rsid w:val="00871E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yTwX1lZDdx4lSAIfVtA4RfMyErgb9y_tnYQChgX7EjroDTQ/viewfo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talianoperstranieri@unito.it" TargetMode="External"/><Relationship Id="rId5" Type="http://schemas.openxmlformats.org/officeDocument/2006/relationships/hyperlink" Target="http://www.italianoperstranieri.uni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d4+6T4kyFhELq4p1X7yRldYi6w==">AMUW2mVipoTQGlE36Z/bYsbobPKcxHbp74SXBmBbSFLq/XaNgPKjzS19F/AHV1yg/e6RrZSXUCcrn3Sn42U2CgkR49q6dhcpCy7dJ99SKz81lHrKCx/dzYCH6Buf0sulGjtd882Z3dxF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405</Words>
  <Characters>2314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Universita Degli Studi Di Torino</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Marie-Berthe Vittoz</dc:creator>
  <cp:lastModifiedBy>Lorena Novallet</cp:lastModifiedBy>
  <cp:revision>18</cp:revision>
  <cp:lastPrinted>2025-05-15T10:19:00Z</cp:lastPrinted>
  <dcterms:created xsi:type="dcterms:W3CDTF">2019-06-20T10:48:00Z</dcterms:created>
  <dcterms:modified xsi:type="dcterms:W3CDTF">2025-05-15T10:19:00Z</dcterms:modified>
</cp:coreProperties>
</file>